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3F9" w:rsidRDefault="00BF6F46">
      <w:pPr>
        <w:widowControl/>
        <w:shd w:val="clear" w:color="auto" w:fill="FFFFFF"/>
        <w:jc w:val="center"/>
        <w:outlineLvl w:val="0"/>
        <w:rPr>
          <w:rFonts w:ascii="Helvetica" w:eastAsia="宋体" w:hAnsi="Helvetica" w:cs="Helvetica"/>
          <w:color w:val="222222"/>
          <w:kern w:val="36"/>
          <w:sz w:val="48"/>
          <w:szCs w:val="48"/>
        </w:rPr>
      </w:pPr>
      <w:bookmarkStart w:id="0" w:name="_Toc69461500"/>
      <w:r w:rsidRPr="00F23411">
        <w:rPr>
          <w:rFonts w:eastAsia="黑体"/>
          <w:b/>
          <w:bCs/>
          <w:noProof/>
          <w:sz w:val="44"/>
          <w:szCs w:val="44"/>
        </w:rPr>
        <w:drawing>
          <wp:inline distT="0" distB="0" distL="0" distR="0" wp14:anchorId="39EA95F0" wp14:editId="7786E510">
            <wp:extent cx="5278120" cy="1628336"/>
            <wp:effectExtent l="0" t="0" r="0" b="0"/>
            <wp:docPr id="1"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8120" cy="1628336"/>
                    </a:xfrm>
                    <a:prstGeom prst="rect">
                      <a:avLst/>
                    </a:prstGeom>
                    <a:noFill/>
                    <a:ln>
                      <a:noFill/>
                    </a:ln>
                  </pic:spPr>
                </pic:pic>
              </a:graphicData>
            </a:graphic>
          </wp:inline>
        </w:drawing>
      </w:r>
      <w:bookmarkEnd w:id="0"/>
      <w:r w:rsidR="00E00CCD">
        <w:rPr>
          <w:rFonts w:ascii="Helvetica" w:eastAsia="宋体" w:hAnsi="Helvetica" w:cs="Helvetica"/>
          <w:b/>
          <w:bCs/>
          <w:color w:val="222222"/>
          <w:kern w:val="36"/>
          <w:sz w:val="48"/>
          <w:szCs w:val="48"/>
        </w:rPr>
        <w:br/>
      </w:r>
    </w:p>
    <w:p w:rsidR="00ED6D96" w:rsidRPr="00BF6F46" w:rsidRDefault="00E00CCD" w:rsidP="00BF6F46">
      <w:pPr>
        <w:widowControl/>
        <w:jc w:val="left"/>
        <w:rPr>
          <w:rFonts w:ascii="宋体" w:eastAsia="宋体" w:hAnsi="宋体" w:cs="宋体"/>
          <w:kern w:val="0"/>
          <w:sz w:val="24"/>
          <w:szCs w:val="24"/>
        </w:rPr>
      </w:pPr>
      <w:r>
        <w:rPr>
          <w:rFonts w:ascii="Helvetica" w:eastAsia="宋体" w:hAnsi="Helvetica" w:cs="Helvetica"/>
          <w:color w:val="222222"/>
          <w:kern w:val="0"/>
          <w:sz w:val="72"/>
          <w:szCs w:val="72"/>
          <w:shd w:val="clear" w:color="auto" w:fill="FFFFFF"/>
        </w:rPr>
        <w:br/>
      </w:r>
    </w:p>
    <w:p w:rsidR="008C73F9" w:rsidRDefault="00E00CCD">
      <w:pPr>
        <w:widowControl/>
        <w:shd w:val="clear" w:color="auto" w:fill="FFFFFF"/>
        <w:jc w:val="center"/>
        <w:outlineLvl w:val="0"/>
        <w:rPr>
          <w:rFonts w:ascii="Helvetica" w:eastAsia="宋体" w:hAnsi="Helvetica" w:cs="Helvetica"/>
          <w:color w:val="222222"/>
          <w:kern w:val="36"/>
          <w:sz w:val="48"/>
          <w:szCs w:val="48"/>
        </w:rPr>
      </w:pPr>
      <w:bookmarkStart w:id="1" w:name="_Toc69461501"/>
      <w:r>
        <w:rPr>
          <w:rFonts w:ascii="Helvetica" w:eastAsia="宋体" w:hAnsi="Helvetica" w:cs="Helvetica"/>
          <w:color w:val="222222"/>
          <w:kern w:val="36"/>
          <w:sz w:val="72"/>
          <w:szCs w:val="72"/>
        </w:rPr>
        <w:t>竞争性磋商文件</w:t>
      </w:r>
      <w:bookmarkEnd w:id="1"/>
    </w:p>
    <w:p w:rsidR="008C73F9" w:rsidRDefault="008C73F9">
      <w:pPr>
        <w:widowControl/>
        <w:shd w:val="clear" w:color="auto" w:fill="FFFFFF"/>
        <w:jc w:val="center"/>
        <w:rPr>
          <w:rFonts w:ascii="Helvetica" w:eastAsia="宋体" w:hAnsi="Helvetica" w:cs="Helvetica"/>
          <w:color w:val="222222"/>
          <w:kern w:val="0"/>
          <w:sz w:val="27"/>
          <w:szCs w:val="27"/>
        </w:rPr>
      </w:pPr>
    </w:p>
    <w:p w:rsidR="00ED6D96" w:rsidRDefault="00ED6D96" w:rsidP="00ED261D">
      <w:pPr>
        <w:widowControl/>
        <w:shd w:val="clear" w:color="auto" w:fill="FFFFFF"/>
        <w:jc w:val="left"/>
        <w:rPr>
          <w:rFonts w:ascii="Helvetica" w:eastAsia="宋体" w:hAnsi="Helvetica" w:cs="Helvetica"/>
          <w:color w:val="222222"/>
          <w:kern w:val="0"/>
          <w:sz w:val="36"/>
          <w:szCs w:val="36"/>
        </w:rPr>
      </w:pPr>
    </w:p>
    <w:p w:rsidR="00ED6D96" w:rsidRDefault="00ED6D96" w:rsidP="00ED6D96">
      <w:pPr>
        <w:widowControl/>
        <w:shd w:val="clear" w:color="auto" w:fill="FFFFFF"/>
        <w:ind w:left="1800" w:hangingChars="500" w:hanging="1800"/>
        <w:jc w:val="left"/>
        <w:rPr>
          <w:rFonts w:ascii="Helvetica" w:eastAsia="宋体" w:hAnsi="Helvetica" w:cs="Helvetica"/>
          <w:color w:val="222222"/>
          <w:kern w:val="0"/>
          <w:sz w:val="36"/>
          <w:szCs w:val="36"/>
        </w:rPr>
      </w:pPr>
    </w:p>
    <w:p w:rsidR="008C73F9" w:rsidRDefault="00E00CCD" w:rsidP="00ED6D96">
      <w:pPr>
        <w:widowControl/>
        <w:shd w:val="clear" w:color="auto" w:fill="FFFFFF"/>
        <w:ind w:left="1800" w:hangingChars="500" w:hanging="1800"/>
        <w:jc w:val="left"/>
        <w:rPr>
          <w:rFonts w:ascii="Helvetica" w:eastAsia="宋体" w:hAnsi="Helvetica" w:cs="Helvetica" w:hint="eastAsia"/>
          <w:color w:val="222222"/>
          <w:kern w:val="0"/>
          <w:sz w:val="27"/>
          <w:szCs w:val="27"/>
        </w:rPr>
      </w:pPr>
      <w:r>
        <w:rPr>
          <w:rFonts w:ascii="Helvetica" w:eastAsia="宋体" w:hAnsi="Helvetica" w:cs="Helvetica"/>
          <w:color w:val="222222"/>
          <w:kern w:val="0"/>
          <w:sz w:val="36"/>
          <w:szCs w:val="36"/>
        </w:rPr>
        <w:t>项目名称：</w:t>
      </w:r>
      <w:r w:rsidR="00ED6D96">
        <w:rPr>
          <w:rFonts w:ascii="Helvetica" w:eastAsia="宋体" w:hAnsi="Helvetica" w:cs="Helvetica" w:hint="eastAsia"/>
          <w:color w:val="222222"/>
          <w:kern w:val="0"/>
          <w:sz w:val="36"/>
          <w:szCs w:val="36"/>
        </w:rPr>
        <w:t>内蒙古</w:t>
      </w:r>
      <w:r w:rsidR="003A0817">
        <w:rPr>
          <w:rFonts w:ascii="Helvetica" w:eastAsia="宋体" w:hAnsi="Helvetica" w:cs="Helvetica" w:hint="eastAsia"/>
          <w:color w:val="222222"/>
          <w:kern w:val="0"/>
          <w:sz w:val="36"/>
          <w:szCs w:val="36"/>
        </w:rPr>
        <w:t>建筑</w:t>
      </w:r>
      <w:r w:rsidR="003A0817">
        <w:rPr>
          <w:rFonts w:ascii="Helvetica" w:eastAsia="宋体" w:hAnsi="Helvetica" w:cs="Helvetica"/>
          <w:color w:val="222222"/>
          <w:kern w:val="0"/>
          <w:sz w:val="36"/>
          <w:szCs w:val="36"/>
        </w:rPr>
        <w:t>职业技术学院</w:t>
      </w:r>
      <w:r w:rsidR="003A0817">
        <w:rPr>
          <w:rFonts w:ascii="Helvetica" w:eastAsia="宋体" w:hAnsi="Helvetica" w:cs="Helvetica" w:hint="eastAsia"/>
          <w:color w:val="222222"/>
          <w:kern w:val="0"/>
          <w:sz w:val="36"/>
          <w:szCs w:val="36"/>
        </w:rPr>
        <w:t>电气施工</w:t>
      </w:r>
      <w:r w:rsidR="003A0817">
        <w:rPr>
          <w:rFonts w:ascii="Helvetica" w:eastAsia="宋体" w:hAnsi="Helvetica" w:cs="Helvetica"/>
          <w:color w:val="222222"/>
          <w:kern w:val="0"/>
          <w:sz w:val="36"/>
          <w:szCs w:val="36"/>
        </w:rPr>
        <w:t>实训</w:t>
      </w:r>
      <w:proofErr w:type="gramStart"/>
      <w:r w:rsidR="003A0817">
        <w:rPr>
          <w:rFonts w:ascii="Helvetica" w:eastAsia="宋体" w:hAnsi="Helvetica" w:cs="Helvetica"/>
          <w:color w:val="222222"/>
          <w:kern w:val="0"/>
          <w:sz w:val="36"/>
          <w:szCs w:val="36"/>
        </w:rPr>
        <w:t>室</w:t>
      </w:r>
      <w:r w:rsidR="003A0817">
        <w:rPr>
          <w:rFonts w:ascii="Helvetica" w:eastAsia="宋体" w:hAnsi="Helvetica" w:cs="Helvetica" w:hint="eastAsia"/>
          <w:color w:val="222222"/>
          <w:kern w:val="0"/>
          <w:sz w:val="36"/>
          <w:szCs w:val="36"/>
        </w:rPr>
        <w:t>教学</w:t>
      </w:r>
      <w:proofErr w:type="gramEnd"/>
      <w:r w:rsidR="003A0817">
        <w:rPr>
          <w:rFonts w:ascii="Helvetica" w:eastAsia="宋体" w:hAnsi="Helvetica" w:cs="Helvetica" w:hint="eastAsia"/>
          <w:color w:val="222222"/>
          <w:kern w:val="0"/>
          <w:sz w:val="36"/>
          <w:szCs w:val="36"/>
        </w:rPr>
        <w:t>专用仪器采购竞争性磋商</w:t>
      </w:r>
      <w:r w:rsidR="003A0817">
        <w:rPr>
          <w:rFonts w:ascii="Helvetica" w:eastAsia="宋体" w:hAnsi="Helvetica" w:cs="Helvetica"/>
          <w:color w:val="222222"/>
          <w:kern w:val="0"/>
          <w:sz w:val="36"/>
          <w:szCs w:val="36"/>
        </w:rPr>
        <w:t>项目</w:t>
      </w:r>
      <w:r w:rsidR="00F57080">
        <w:rPr>
          <w:rFonts w:ascii="Helvetica" w:eastAsia="宋体" w:hAnsi="Helvetica" w:cs="Helvetica" w:hint="eastAsia"/>
          <w:color w:val="222222"/>
          <w:kern w:val="0"/>
          <w:sz w:val="36"/>
          <w:szCs w:val="36"/>
        </w:rPr>
        <w:t>【</w:t>
      </w:r>
      <w:r w:rsidR="00F57080">
        <w:rPr>
          <w:rFonts w:ascii="Helvetica" w:eastAsia="宋体" w:hAnsi="Helvetica" w:cs="Helvetica"/>
          <w:color w:val="222222"/>
          <w:kern w:val="0"/>
          <w:sz w:val="36"/>
          <w:szCs w:val="36"/>
        </w:rPr>
        <w:t>重新招标】</w:t>
      </w:r>
    </w:p>
    <w:p w:rsidR="00ED6D96" w:rsidRDefault="00ED6D96" w:rsidP="00ED6D96">
      <w:pPr>
        <w:widowControl/>
        <w:shd w:val="clear" w:color="auto" w:fill="FFFFFF"/>
        <w:jc w:val="left"/>
        <w:rPr>
          <w:rFonts w:ascii="Helvetica" w:eastAsia="宋体" w:hAnsi="Helvetica" w:cs="Helvetica"/>
          <w:color w:val="222222"/>
          <w:kern w:val="0"/>
          <w:sz w:val="36"/>
          <w:szCs w:val="36"/>
        </w:rPr>
      </w:pPr>
    </w:p>
    <w:p w:rsidR="008C73F9" w:rsidRDefault="00E00CCD" w:rsidP="00ED6D96">
      <w:pPr>
        <w:widowControl/>
        <w:shd w:val="clear" w:color="auto" w:fill="FFFFFF"/>
        <w:jc w:val="left"/>
        <w:rPr>
          <w:rFonts w:ascii="Helvetica" w:eastAsia="宋体" w:hAnsi="Helvetica" w:cs="Helvetica"/>
          <w:color w:val="222222"/>
          <w:kern w:val="0"/>
          <w:sz w:val="36"/>
          <w:szCs w:val="36"/>
        </w:rPr>
      </w:pPr>
      <w:r>
        <w:rPr>
          <w:rFonts w:ascii="Helvetica" w:eastAsia="宋体" w:hAnsi="Helvetica" w:cs="Helvetica"/>
          <w:color w:val="222222"/>
          <w:kern w:val="0"/>
          <w:sz w:val="36"/>
          <w:szCs w:val="36"/>
        </w:rPr>
        <w:t>项目编号：</w:t>
      </w:r>
      <w:r w:rsidR="00ED6D96">
        <w:rPr>
          <w:rFonts w:ascii="Helvetica" w:eastAsia="宋体" w:hAnsi="Helvetica" w:cs="Helvetica" w:hint="eastAsia"/>
          <w:color w:val="222222"/>
          <w:kern w:val="0"/>
          <w:sz w:val="36"/>
          <w:szCs w:val="36"/>
        </w:rPr>
        <w:t>EN-21-0</w:t>
      </w:r>
      <w:r w:rsidR="003A0817">
        <w:rPr>
          <w:rFonts w:ascii="Helvetica" w:eastAsia="宋体" w:hAnsi="Helvetica" w:cs="Helvetica"/>
          <w:color w:val="222222"/>
          <w:kern w:val="0"/>
          <w:sz w:val="36"/>
          <w:szCs w:val="36"/>
        </w:rPr>
        <w:t>4</w:t>
      </w:r>
    </w:p>
    <w:p w:rsidR="00ED261D" w:rsidRDefault="00ED261D" w:rsidP="00ED6D96">
      <w:pPr>
        <w:widowControl/>
        <w:shd w:val="clear" w:color="auto" w:fill="FFFFFF"/>
        <w:jc w:val="left"/>
        <w:rPr>
          <w:rFonts w:ascii="Helvetica" w:eastAsia="宋体" w:hAnsi="Helvetica" w:cs="Helvetica"/>
          <w:color w:val="222222"/>
          <w:kern w:val="0"/>
          <w:sz w:val="36"/>
          <w:szCs w:val="36"/>
        </w:rPr>
      </w:pPr>
    </w:p>
    <w:p w:rsidR="00ED261D" w:rsidRDefault="00ED261D" w:rsidP="00ED6D96">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hint="eastAsia"/>
          <w:color w:val="222222"/>
          <w:kern w:val="0"/>
          <w:sz w:val="36"/>
          <w:szCs w:val="36"/>
        </w:rPr>
        <w:t>采</w:t>
      </w:r>
      <w:r>
        <w:rPr>
          <w:rFonts w:ascii="Helvetica" w:eastAsia="宋体" w:hAnsi="Helvetica" w:cs="Helvetica" w:hint="eastAsia"/>
          <w:color w:val="222222"/>
          <w:kern w:val="0"/>
          <w:sz w:val="36"/>
          <w:szCs w:val="36"/>
        </w:rPr>
        <w:t xml:space="preserve"> </w:t>
      </w:r>
      <w:r>
        <w:rPr>
          <w:rFonts w:ascii="Helvetica" w:eastAsia="宋体" w:hAnsi="Helvetica" w:cs="Helvetica" w:hint="eastAsia"/>
          <w:color w:val="222222"/>
          <w:kern w:val="0"/>
          <w:sz w:val="36"/>
          <w:szCs w:val="36"/>
        </w:rPr>
        <w:t>购</w:t>
      </w:r>
      <w:r>
        <w:rPr>
          <w:rFonts w:ascii="Helvetica" w:eastAsia="宋体" w:hAnsi="Helvetica" w:cs="Helvetica" w:hint="eastAsia"/>
          <w:color w:val="222222"/>
          <w:kern w:val="0"/>
          <w:sz w:val="36"/>
          <w:szCs w:val="36"/>
        </w:rPr>
        <w:t xml:space="preserve"> </w:t>
      </w:r>
      <w:r>
        <w:rPr>
          <w:rFonts w:ascii="Helvetica" w:eastAsia="宋体" w:hAnsi="Helvetica" w:cs="Helvetica" w:hint="eastAsia"/>
          <w:color w:val="222222"/>
          <w:kern w:val="0"/>
          <w:sz w:val="36"/>
          <w:szCs w:val="36"/>
        </w:rPr>
        <w:t>人：内蒙古</w:t>
      </w:r>
      <w:r w:rsidR="003A0817">
        <w:rPr>
          <w:rFonts w:ascii="Helvetica" w:eastAsia="宋体" w:hAnsi="Helvetica" w:cs="Helvetica" w:hint="eastAsia"/>
          <w:color w:val="222222"/>
          <w:kern w:val="0"/>
          <w:sz w:val="36"/>
          <w:szCs w:val="36"/>
        </w:rPr>
        <w:t>建筑职业</w:t>
      </w:r>
      <w:r w:rsidR="003A0817">
        <w:rPr>
          <w:rFonts w:ascii="Helvetica" w:eastAsia="宋体" w:hAnsi="Helvetica" w:cs="Helvetica"/>
          <w:color w:val="222222"/>
          <w:kern w:val="0"/>
          <w:sz w:val="36"/>
          <w:szCs w:val="36"/>
        </w:rPr>
        <w:t>技术学院</w:t>
      </w:r>
    </w:p>
    <w:p w:rsidR="00ED6D96" w:rsidRDefault="00E00CCD" w:rsidP="00F57080">
      <w:pPr>
        <w:widowControl/>
        <w:shd w:val="clear" w:color="auto" w:fill="FFFFFF"/>
        <w:jc w:val="center"/>
        <w:rPr>
          <w:rFonts w:ascii="Helvetica" w:eastAsia="宋体" w:hAnsi="Helvetica" w:cs="Helvetica" w:hint="eastAsia"/>
          <w:color w:val="222222"/>
          <w:kern w:val="0"/>
          <w:sz w:val="27"/>
          <w:szCs w:val="27"/>
        </w:rPr>
      </w:pPr>
      <w:r>
        <w:rPr>
          <w:rFonts w:ascii="Helvetica" w:eastAsia="宋体" w:hAnsi="Helvetica" w:cs="Helvetica"/>
          <w:color w:val="222222"/>
          <w:kern w:val="0"/>
          <w:sz w:val="36"/>
          <w:szCs w:val="36"/>
        </w:rPr>
        <w:br/>
      </w:r>
    </w:p>
    <w:p w:rsidR="00ED6D96" w:rsidRDefault="00ED6D96" w:rsidP="00ED261D">
      <w:pPr>
        <w:widowControl/>
        <w:shd w:val="clear" w:color="auto" w:fill="FFFFFF"/>
        <w:spacing w:before="150" w:after="150"/>
        <w:outlineLvl w:val="3"/>
        <w:rPr>
          <w:rFonts w:ascii="Helvetica" w:eastAsia="宋体" w:hAnsi="Helvetica" w:cs="Helvetica"/>
          <w:color w:val="222222"/>
          <w:kern w:val="0"/>
          <w:sz w:val="27"/>
          <w:szCs w:val="27"/>
        </w:rPr>
      </w:pPr>
    </w:p>
    <w:p w:rsidR="008C73F9" w:rsidRDefault="00ED6D96">
      <w:pPr>
        <w:widowControl/>
        <w:shd w:val="clear" w:color="auto" w:fill="FFFFFF"/>
        <w:spacing w:before="150" w:after="150"/>
        <w:jc w:val="center"/>
        <w:outlineLvl w:val="3"/>
        <w:rPr>
          <w:rFonts w:ascii="Helvetica" w:eastAsia="宋体" w:hAnsi="Helvetica" w:cs="Helvetica"/>
          <w:color w:val="222222"/>
          <w:kern w:val="0"/>
          <w:sz w:val="27"/>
          <w:szCs w:val="27"/>
        </w:rPr>
      </w:pPr>
      <w:r>
        <w:rPr>
          <w:rFonts w:ascii="Helvetica" w:eastAsia="宋体" w:hAnsi="Helvetica" w:cs="Helvetica"/>
          <w:color w:val="222222"/>
          <w:kern w:val="0"/>
          <w:sz w:val="27"/>
          <w:szCs w:val="27"/>
        </w:rPr>
        <w:t>2021</w:t>
      </w:r>
      <w:r>
        <w:rPr>
          <w:rFonts w:ascii="Helvetica" w:eastAsia="宋体" w:hAnsi="Helvetica" w:cs="Helvetica" w:hint="eastAsia"/>
          <w:color w:val="222222"/>
          <w:kern w:val="0"/>
          <w:sz w:val="27"/>
          <w:szCs w:val="27"/>
        </w:rPr>
        <w:t>年</w:t>
      </w:r>
      <w:r w:rsidR="00F57080">
        <w:rPr>
          <w:rFonts w:ascii="Helvetica" w:eastAsia="宋体" w:hAnsi="Helvetica" w:cs="Helvetica"/>
          <w:color w:val="222222"/>
          <w:kern w:val="0"/>
          <w:sz w:val="27"/>
          <w:szCs w:val="27"/>
        </w:rPr>
        <w:t>7</w:t>
      </w:r>
      <w:r>
        <w:rPr>
          <w:rFonts w:ascii="Helvetica" w:eastAsia="宋体" w:hAnsi="Helvetica" w:cs="Helvetica" w:hint="eastAsia"/>
          <w:color w:val="222222"/>
          <w:kern w:val="0"/>
          <w:sz w:val="27"/>
          <w:szCs w:val="27"/>
        </w:rPr>
        <w:t>月</w:t>
      </w:r>
      <w:r w:rsidR="00E00CCD">
        <w:rPr>
          <w:rFonts w:ascii="Helvetica" w:eastAsia="宋体" w:hAnsi="Helvetica" w:cs="Helvetica"/>
          <w:color w:val="222222"/>
          <w:kern w:val="0"/>
          <w:sz w:val="27"/>
          <w:szCs w:val="27"/>
        </w:rPr>
        <w:t> </w:t>
      </w:r>
    </w:p>
    <w:p w:rsidR="008C73F9" w:rsidRDefault="008C73F9">
      <w:pPr>
        <w:widowControl/>
        <w:shd w:val="clear" w:color="auto" w:fill="FFFFFF"/>
        <w:jc w:val="center"/>
        <w:rPr>
          <w:rFonts w:ascii="Helvetica" w:eastAsia="宋体" w:hAnsi="Helvetica" w:cs="Helvetica" w:hint="eastAsia"/>
          <w:color w:val="222222"/>
          <w:kern w:val="0"/>
          <w:sz w:val="27"/>
          <w:szCs w:val="27"/>
        </w:rPr>
      </w:pPr>
    </w:p>
    <w:p w:rsidR="008C73F9" w:rsidRDefault="00E00CCD" w:rsidP="00ED6D96">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br/>
      </w:r>
    </w:p>
    <w:p w:rsidR="008C73F9" w:rsidRDefault="008C73F9">
      <w:pPr>
        <w:widowControl/>
        <w:shd w:val="clear" w:color="auto" w:fill="FFFFFF"/>
        <w:jc w:val="center"/>
        <w:rPr>
          <w:rFonts w:ascii="Helvetica" w:eastAsia="宋体" w:hAnsi="Helvetica" w:cs="Helvetica"/>
          <w:color w:val="222222"/>
          <w:kern w:val="0"/>
          <w:sz w:val="27"/>
          <w:szCs w:val="27"/>
        </w:rPr>
      </w:pPr>
    </w:p>
    <w:sdt>
      <w:sdtPr>
        <w:rPr>
          <w:rFonts w:asciiTheme="minorHAnsi" w:eastAsiaTheme="minorEastAsia" w:hAnsiTheme="minorHAnsi" w:cs="Times New Roman"/>
          <w:color w:val="auto"/>
          <w:sz w:val="22"/>
          <w:szCs w:val="22"/>
          <w:lang w:val="zh-CN"/>
        </w:rPr>
        <w:id w:val="1938566259"/>
        <w:docPartObj>
          <w:docPartGallery w:val="Table of Contents"/>
          <w:docPartUnique/>
        </w:docPartObj>
      </w:sdtPr>
      <w:sdtContent>
        <w:p w:rsidR="00806820" w:rsidRDefault="00806820" w:rsidP="00806820">
          <w:pPr>
            <w:pStyle w:val="TOC"/>
            <w:jc w:val="center"/>
          </w:pPr>
          <w:r>
            <w:rPr>
              <w:lang w:val="zh-CN"/>
            </w:rPr>
            <w:t>目</w:t>
          </w:r>
          <w:r>
            <w:rPr>
              <w:rFonts w:hint="eastAsia"/>
              <w:lang w:val="zh-CN"/>
            </w:rPr>
            <w:t xml:space="preserve">     </w:t>
          </w:r>
          <w:r>
            <w:rPr>
              <w:lang w:val="zh-CN"/>
            </w:rPr>
            <w:t>录</w:t>
          </w:r>
        </w:p>
        <w:p w:rsidR="00806820" w:rsidRPr="00806820" w:rsidRDefault="00806820" w:rsidP="00806820">
          <w:pPr>
            <w:pStyle w:val="11"/>
            <w:spacing w:line="480" w:lineRule="auto"/>
            <w:rPr>
              <w:sz w:val="24"/>
              <w:szCs w:val="24"/>
            </w:rPr>
          </w:pPr>
          <w:r w:rsidRPr="00806820">
            <w:rPr>
              <w:rFonts w:hint="eastAsia"/>
              <w:b/>
              <w:bCs/>
              <w:sz w:val="24"/>
              <w:szCs w:val="24"/>
            </w:rPr>
            <w:t>第一章 磋商</w:t>
          </w:r>
          <w:r w:rsidRPr="00806820">
            <w:rPr>
              <w:b/>
              <w:bCs/>
              <w:sz w:val="24"/>
              <w:szCs w:val="24"/>
            </w:rPr>
            <w:t>邀请</w:t>
          </w:r>
          <w:r w:rsidRPr="00806820">
            <w:rPr>
              <w:sz w:val="24"/>
              <w:szCs w:val="24"/>
            </w:rPr>
            <w:ptab w:relativeTo="margin" w:alignment="right" w:leader="dot"/>
          </w:r>
          <w:r w:rsidRPr="00806820">
            <w:rPr>
              <w:b/>
              <w:bCs/>
              <w:sz w:val="24"/>
              <w:szCs w:val="24"/>
              <w:lang w:val="zh-CN"/>
            </w:rPr>
            <w:t>2</w:t>
          </w:r>
        </w:p>
        <w:p w:rsidR="00806820" w:rsidRPr="00806820" w:rsidRDefault="00806820" w:rsidP="00806820">
          <w:pPr>
            <w:pStyle w:val="11"/>
            <w:spacing w:line="480" w:lineRule="auto"/>
            <w:rPr>
              <w:sz w:val="24"/>
              <w:szCs w:val="24"/>
            </w:rPr>
          </w:pPr>
          <w:r w:rsidRPr="00806820">
            <w:rPr>
              <w:rFonts w:hint="eastAsia"/>
              <w:b/>
              <w:bCs/>
              <w:sz w:val="24"/>
              <w:szCs w:val="24"/>
            </w:rPr>
            <w:t>第二章 供应商须知</w:t>
          </w:r>
          <w:r w:rsidRPr="00806820">
            <w:rPr>
              <w:sz w:val="24"/>
              <w:szCs w:val="24"/>
            </w:rPr>
            <w:ptab w:relativeTo="margin" w:alignment="right" w:leader="dot"/>
          </w:r>
          <w:r w:rsidRPr="00806820">
            <w:rPr>
              <w:b/>
              <w:bCs/>
              <w:sz w:val="24"/>
              <w:szCs w:val="24"/>
              <w:lang w:val="zh-CN"/>
            </w:rPr>
            <w:t>6</w:t>
          </w:r>
        </w:p>
        <w:p w:rsidR="00806820" w:rsidRPr="00806820" w:rsidRDefault="00806820" w:rsidP="00806820">
          <w:pPr>
            <w:pStyle w:val="11"/>
            <w:spacing w:line="480" w:lineRule="auto"/>
            <w:rPr>
              <w:sz w:val="24"/>
              <w:szCs w:val="24"/>
            </w:rPr>
          </w:pPr>
          <w:r w:rsidRPr="00806820">
            <w:rPr>
              <w:rFonts w:hint="eastAsia"/>
              <w:b/>
              <w:bCs/>
              <w:sz w:val="24"/>
              <w:szCs w:val="24"/>
            </w:rPr>
            <w:t>第三章 合同与验收</w:t>
          </w:r>
          <w:r w:rsidRPr="00806820">
            <w:rPr>
              <w:sz w:val="24"/>
              <w:szCs w:val="24"/>
            </w:rPr>
            <w:ptab w:relativeTo="margin" w:alignment="right" w:leader="dot"/>
          </w:r>
          <w:r w:rsidRPr="00806820">
            <w:rPr>
              <w:b/>
              <w:bCs/>
              <w:sz w:val="24"/>
              <w:szCs w:val="24"/>
              <w:lang w:val="zh-CN"/>
            </w:rPr>
            <w:t>19</w:t>
          </w:r>
        </w:p>
        <w:p w:rsidR="00806820" w:rsidRPr="00806820" w:rsidRDefault="00806820" w:rsidP="00806820">
          <w:pPr>
            <w:pStyle w:val="11"/>
            <w:spacing w:line="480" w:lineRule="auto"/>
            <w:rPr>
              <w:sz w:val="24"/>
              <w:szCs w:val="24"/>
            </w:rPr>
          </w:pPr>
          <w:r w:rsidRPr="00806820">
            <w:rPr>
              <w:rFonts w:hint="eastAsia"/>
              <w:b/>
              <w:bCs/>
              <w:sz w:val="24"/>
              <w:szCs w:val="24"/>
            </w:rPr>
            <w:t>第四章 采购内容与</w:t>
          </w:r>
          <w:r w:rsidRPr="00806820">
            <w:rPr>
              <w:b/>
              <w:bCs/>
              <w:sz w:val="24"/>
              <w:szCs w:val="24"/>
            </w:rPr>
            <w:t>技术要求</w:t>
          </w:r>
          <w:r w:rsidRPr="00806820">
            <w:rPr>
              <w:sz w:val="24"/>
              <w:szCs w:val="24"/>
            </w:rPr>
            <w:ptab w:relativeTo="margin" w:alignment="right" w:leader="dot"/>
          </w:r>
          <w:r w:rsidRPr="00806820">
            <w:rPr>
              <w:sz w:val="24"/>
              <w:szCs w:val="24"/>
            </w:rPr>
            <w:t>2</w:t>
          </w:r>
          <w:r w:rsidR="00EA3702">
            <w:rPr>
              <w:b/>
              <w:bCs/>
              <w:sz w:val="24"/>
              <w:szCs w:val="24"/>
              <w:lang w:val="zh-CN"/>
            </w:rPr>
            <w:t>7</w:t>
          </w:r>
        </w:p>
        <w:p w:rsidR="00806820" w:rsidRPr="00806820" w:rsidRDefault="00806820" w:rsidP="00806820">
          <w:pPr>
            <w:pStyle w:val="11"/>
            <w:spacing w:line="480" w:lineRule="auto"/>
            <w:rPr>
              <w:b/>
              <w:bCs/>
              <w:sz w:val="24"/>
              <w:szCs w:val="24"/>
              <w:lang w:val="zh-CN"/>
            </w:rPr>
          </w:pPr>
          <w:r w:rsidRPr="00806820">
            <w:rPr>
              <w:rFonts w:hint="eastAsia"/>
              <w:b/>
              <w:bCs/>
              <w:sz w:val="24"/>
              <w:szCs w:val="24"/>
            </w:rPr>
            <w:t>第五章 供应商资格证明</w:t>
          </w:r>
          <w:r w:rsidRPr="00806820">
            <w:rPr>
              <w:b/>
              <w:bCs/>
              <w:sz w:val="24"/>
              <w:szCs w:val="24"/>
            </w:rPr>
            <w:t>及相关文件要求</w:t>
          </w:r>
          <w:r w:rsidRPr="00806820">
            <w:rPr>
              <w:sz w:val="24"/>
              <w:szCs w:val="24"/>
            </w:rPr>
            <w:ptab w:relativeTo="margin" w:alignment="right" w:leader="dot"/>
          </w:r>
          <w:r w:rsidRPr="00806820">
            <w:rPr>
              <w:b/>
              <w:bCs/>
              <w:sz w:val="24"/>
              <w:szCs w:val="24"/>
              <w:lang w:val="zh-CN"/>
            </w:rPr>
            <w:t>3</w:t>
          </w:r>
          <w:r w:rsidR="00B62F73">
            <w:rPr>
              <w:b/>
              <w:bCs/>
              <w:sz w:val="24"/>
              <w:szCs w:val="24"/>
              <w:lang w:val="zh-CN"/>
            </w:rPr>
            <w:t>2</w:t>
          </w:r>
        </w:p>
        <w:p w:rsidR="00806820" w:rsidRPr="00806820" w:rsidRDefault="00806820" w:rsidP="00806820">
          <w:pPr>
            <w:pStyle w:val="11"/>
            <w:spacing w:line="480" w:lineRule="auto"/>
            <w:rPr>
              <w:b/>
              <w:bCs/>
              <w:sz w:val="24"/>
              <w:szCs w:val="24"/>
              <w:lang w:val="zh-CN"/>
            </w:rPr>
          </w:pPr>
          <w:r w:rsidRPr="00806820">
            <w:rPr>
              <w:rFonts w:hint="eastAsia"/>
              <w:b/>
              <w:bCs/>
              <w:sz w:val="24"/>
              <w:szCs w:val="24"/>
            </w:rPr>
            <w:t>第六章 评审</w:t>
          </w:r>
          <w:r w:rsidRPr="00806820">
            <w:rPr>
              <w:sz w:val="24"/>
              <w:szCs w:val="24"/>
            </w:rPr>
            <w:ptab w:relativeTo="margin" w:alignment="right" w:leader="dot"/>
          </w:r>
          <w:r w:rsidRPr="00806820">
            <w:rPr>
              <w:b/>
              <w:bCs/>
              <w:sz w:val="24"/>
              <w:szCs w:val="24"/>
              <w:lang w:val="zh-CN"/>
            </w:rPr>
            <w:t>3</w:t>
          </w:r>
          <w:r w:rsidR="00B62F73">
            <w:rPr>
              <w:b/>
              <w:bCs/>
              <w:sz w:val="24"/>
              <w:szCs w:val="24"/>
              <w:lang w:val="zh-CN"/>
            </w:rPr>
            <w:t>4</w:t>
          </w:r>
        </w:p>
        <w:p w:rsidR="00806820" w:rsidRPr="00806820" w:rsidRDefault="00806820" w:rsidP="00806820">
          <w:pPr>
            <w:pStyle w:val="11"/>
            <w:spacing w:line="480" w:lineRule="auto"/>
            <w:rPr>
              <w:sz w:val="24"/>
              <w:szCs w:val="24"/>
            </w:rPr>
          </w:pPr>
          <w:r w:rsidRPr="00806820">
            <w:rPr>
              <w:rFonts w:hint="eastAsia"/>
              <w:b/>
              <w:bCs/>
              <w:sz w:val="24"/>
              <w:szCs w:val="24"/>
            </w:rPr>
            <w:t>第七章 响应文件格式</w:t>
          </w:r>
          <w:r w:rsidRPr="00806820">
            <w:rPr>
              <w:sz w:val="24"/>
              <w:szCs w:val="24"/>
            </w:rPr>
            <w:ptab w:relativeTo="margin" w:alignment="right" w:leader="dot"/>
          </w:r>
          <w:r w:rsidRPr="00806820">
            <w:rPr>
              <w:b/>
              <w:bCs/>
              <w:sz w:val="24"/>
              <w:szCs w:val="24"/>
              <w:lang w:val="zh-CN"/>
            </w:rPr>
            <w:t>4</w:t>
          </w:r>
          <w:r w:rsidR="00B62F73">
            <w:rPr>
              <w:b/>
              <w:bCs/>
              <w:sz w:val="24"/>
              <w:szCs w:val="24"/>
              <w:lang w:val="zh-CN"/>
            </w:rPr>
            <w:t>6</w:t>
          </w:r>
        </w:p>
        <w:p w:rsidR="00806820" w:rsidRPr="00806820" w:rsidRDefault="00806820" w:rsidP="00806820"/>
        <w:p w:rsidR="00806820" w:rsidRPr="00806820" w:rsidRDefault="00806820" w:rsidP="00806820">
          <w:pPr>
            <w:rPr>
              <w:lang w:val="zh-CN"/>
            </w:rPr>
          </w:pPr>
        </w:p>
        <w:p w:rsidR="00806820" w:rsidRDefault="002D31B4">
          <w:pPr>
            <w:pStyle w:val="3"/>
            <w:ind w:left="446"/>
          </w:pPr>
        </w:p>
      </w:sdtContent>
    </w:sdt>
    <w:p w:rsidR="00806820" w:rsidRDefault="00806820">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Pr="00ED6D96" w:rsidRDefault="00E00CCD" w:rsidP="00E77B70">
      <w:pPr>
        <w:widowControl/>
        <w:jc w:val="center"/>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第一章</w:t>
      </w:r>
      <w:r>
        <w:rPr>
          <w:rFonts w:ascii="Helvetica" w:eastAsia="宋体" w:hAnsi="Helvetica" w:cs="Helvetica"/>
          <w:b/>
          <w:bCs/>
          <w:color w:val="222222"/>
          <w:kern w:val="0"/>
          <w:sz w:val="27"/>
          <w:szCs w:val="27"/>
        </w:rPr>
        <w:t xml:space="preserve"> </w:t>
      </w:r>
      <w:r>
        <w:rPr>
          <w:rFonts w:ascii="Helvetica" w:eastAsia="宋体" w:hAnsi="Helvetica" w:cs="Helvetica"/>
          <w:b/>
          <w:bCs/>
          <w:color w:val="222222"/>
          <w:kern w:val="0"/>
          <w:sz w:val="27"/>
          <w:szCs w:val="27"/>
        </w:rPr>
        <w:t>磋商邀请</w:t>
      </w:r>
    </w:p>
    <w:p w:rsidR="00FD4D61" w:rsidRDefault="00E00CCD" w:rsidP="00FD4D61">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sidR="00FD4D61">
        <w:rPr>
          <w:rFonts w:ascii="Helvetica" w:eastAsia="宋体" w:hAnsi="Helvetica" w:cs="Helvetica"/>
          <w:color w:val="222222"/>
          <w:kern w:val="0"/>
          <w:sz w:val="27"/>
          <w:szCs w:val="27"/>
        </w:rPr>
        <w:t> </w:t>
      </w:r>
      <w:r w:rsidR="00FD4D61">
        <w:rPr>
          <w:rFonts w:ascii="Helvetica" w:eastAsia="宋体" w:hAnsi="Helvetica" w:cs="Helvetica" w:hint="eastAsia"/>
          <w:color w:val="222222"/>
          <w:kern w:val="0"/>
          <w:sz w:val="27"/>
          <w:szCs w:val="27"/>
        </w:rPr>
        <w:t>内蒙古恩诺工程</w:t>
      </w:r>
      <w:r w:rsidR="00FD4D61">
        <w:rPr>
          <w:rFonts w:ascii="Helvetica" w:eastAsia="宋体" w:hAnsi="Helvetica" w:cs="Helvetica"/>
          <w:color w:val="222222"/>
          <w:kern w:val="0"/>
          <w:sz w:val="27"/>
          <w:szCs w:val="27"/>
        </w:rPr>
        <w:t>项目管理有限公司受</w:t>
      </w:r>
      <w:r w:rsidR="00FD4D61">
        <w:rPr>
          <w:rFonts w:ascii="Helvetica" w:eastAsia="宋体" w:hAnsi="Helvetica" w:cs="Helvetica" w:hint="eastAsia"/>
          <w:color w:val="222222"/>
          <w:kern w:val="0"/>
          <w:sz w:val="27"/>
          <w:szCs w:val="27"/>
        </w:rPr>
        <w:t>内蒙古建筑职业</w:t>
      </w:r>
      <w:r w:rsidR="00FD4D61">
        <w:rPr>
          <w:rFonts w:ascii="Helvetica" w:eastAsia="宋体" w:hAnsi="Helvetica" w:cs="Helvetica"/>
          <w:color w:val="222222"/>
          <w:kern w:val="0"/>
          <w:sz w:val="27"/>
          <w:szCs w:val="27"/>
        </w:rPr>
        <w:t>技术学院委托，采用竞争性磋商方式组织采购</w:t>
      </w:r>
      <w:r w:rsidR="00FD4D61">
        <w:rPr>
          <w:rFonts w:ascii="Helvetica" w:eastAsia="宋体" w:hAnsi="Helvetica" w:cs="Helvetica" w:hint="eastAsia"/>
          <w:color w:val="222222"/>
          <w:kern w:val="0"/>
          <w:sz w:val="27"/>
          <w:szCs w:val="27"/>
        </w:rPr>
        <w:t>电气施工</w:t>
      </w:r>
      <w:r w:rsidR="00FD4D61">
        <w:rPr>
          <w:rFonts w:ascii="Helvetica" w:eastAsia="宋体" w:hAnsi="Helvetica" w:cs="Helvetica"/>
          <w:color w:val="222222"/>
          <w:kern w:val="0"/>
          <w:sz w:val="27"/>
          <w:szCs w:val="27"/>
        </w:rPr>
        <w:t>实训</w:t>
      </w:r>
      <w:proofErr w:type="gramStart"/>
      <w:r w:rsidR="00FD4D61">
        <w:rPr>
          <w:rFonts w:ascii="Helvetica" w:eastAsia="宋体" w:hAnsi="Helvetica" w:cs="Helvetica"/>
          <w:color w:val="222222"/>
          <w:kern w:val="0"/>
          <w:sz w:val="27"/>
          <w:szCs w:val="27"/>
        </w:rPr>
        <w:t>室</w:t>
      </w:r>
      <w:r w:rsidR="00FD4D61">
        <w:rPr>
          <w:rFonts w:ascii="Helvetica" w:eastAsia="宋体" w:hAnsi="Helvetica" w:cs="Helvetica" w:hint="eastAsia"/>
          <w:color w:val="222222"/>
          <w:kern w:val="0"/>
          <w:sz w:val="27"/>
          <w:szCs w:val="27"/>
        </w:rPr>
        <w:t>教学</w:t>
      </w:r>
      <w:proofErr w:type="gramEnd"/>
      <w:r w:rsidR="00FD4D61">
        <w:rPr>
          <w:rFonts w:ascii="Helvetica" w:eastAsia="宋体" w:hAnsi="Helvetica" w:cs="Helvetica"/>
          <w:color w:val="222222"/>
          <w:kern w:val="0"/>
          <w:sz w:val="27"/>
          <w:szCs w:val="27"/>
        </w:rPr>
        <w:t>专用仪器</w:t>
      </w:r>
      <w:r w:rsidR="00F57080">
        <w:rPr>
          <w:rFonts w:ascii="Helvetica" w:eastAsia="宋体" w:hAnsi="Helvetica" w:cs="Helvetica" w:hint="eastAsia"/>
          <w:color w:val="222222"/>
          <w:kern w:val="0"/>
          <w:sz w:val="27"/>
          <w:szCs w:val="27"/>
        </w:rPr>
        <w:t>（</w:t>
      </w:r>
      <w:r w:rsidR="00F57080">
        <w:rPr>
          <w:rFonts w:ascii="Helvetica" w:eastAsia="宋体" w:hAnsi="Helvetica" w:cs="Helvetica"/>
          <w:color w:val="222222"/>
          <w:kern w:val="0"/>
          <w:sz w:val="27"/>
          <w:szCs w:val="27"/>
        </w:rPr>
        <w:t>重新招标）</w:t>
      </w:r>
      <w:r w:rsidR="00FD4D61">
        <w:rPr>
          <w:rFonts w:ascii="Helvetica" w:eastAsia="宋体" w:hAnsi="Helvetica" w:cs="Helvetica"/>
          <w:color w:val="222222"/>
          <w:kern w:val="0"/>
          <w:sz w:val="27"/>
          <w:szCs w:val="27"/>
        </w:rPr>
        <w:t>。欢迎符合资格条件的投标人前来投标参加。</w:t>
      </w:r>
    </w:p>
    <w:p w:rsidR="00FD4D61" w:rsidRDefault="00FD4D61" w:rsidP="00FD4D61">
      <w:pPr>
        <w:widowControl/>
        <w:shd w:val="clear" w:color="auto" w:fill="FFFFFF"/>
        <w:jc w:val="left"/>
        <w:rPr>
          <w:rFonts w:ascii="Helvetica" w:eastAsia="宋体" w:hAnsi="Helvetica" w:cs="Helvetica"/>
          <w:b/>
          <w:bCs/>
          <w:color w:val="222222"/>
          <w:kern w:val="0"/>
          <w:sz w:val="27"/>
          <w:szCs w:val="27"/>
        </w:rPr>
      </w:pPr>
      <w:proofErr w:type="gramStart"/>
      <w:r>
        <w:rPr>
          <w:rFonts w:ascii="Helvetica" w:eastAsia="宋体" w:hAnsi="Helvetica" w:cs="Helvetica"/>
          <w:b/>
          <w:bCs/>
          <w:color w:val="222222"/>
          <w:kern w:val="0"/>
          <w:sz w:val="27"/>
          <w:szCs w:val="27"/>
        </w:rPr>
        <w:t>一</w:t>
      </w:r>
      <w:proofErr w:type="gramEnd"/>
      <w:r>
        <w:rPr>
          <w:rFonts w:ascii="Helvetica" w:eastAsia="宋体" w:hAnsi="Helvetica" w:cs="Helvetica"/>
          <w:b/>
          <w:bCs/>
          <w:color w:val="222222"/>
          <w:kern w:val="0"/>
          <w:sz w:val="27"/>
          <w:szCs w:val="27"/>
        </w:rPr>
        <w:t>.</w:t>
      </w:r>
      <w:r>
        <w:rPr>
          <w:rFonts w:ascii="Helvetica" w:eastAsia="宋体" w:hAnsi="Helvetica" w:cs="Helvetica"/>
          <w:b/>
          <w:bCs/>
          <w:color w:val="222222"/>
          <w:kern w:val="0"/>
          <w:sz w:val="27"/>
          <w:szCs w:val="27"/>
        </w:rPr>
        <w:t>项目概述</w:t>
      </w:r>
    </w:p>
    <w:p w:rsidR="00FD4D61" w:rsidRDefault="00FD4D61" w:rsidP="00FD4D61">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1.</w:t>
      </w:r>
      <w:r>
        <w:rPr>
          <w:rFonts w:ascii="Helvetica" w:eastAsia="宋体" w:hAnsi="Helvetica" w:cs="Helvetica"/>
          <w:color w:val="222222"/>
          <w:kern w:val="0"/>
          <w:sz w:val="27"/>
          <w:szCs w:val="27"/>
        </w:rPr>
        <w:t>名称与编号</w:t>
      </w:r>
    </w:p>
    <w:p w:rsidR="00FD4D61" w:rsidRDefault="00FD4D61" w:rsidP="00FD4D61">
      <w:pPr>
        <w:widowControl/>
        <w:shd w:val="clear" w:color="auto" w:fill="FFFFFF"/>
        <w:jc w:val="left"/>
        <w:rPr>
          <w:rFonts w:ascii="Helvetica" w:eastAsia="宋体" w:hAnsi="Helvetica" w:cs="Helvetica" w:hint="eastAsi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项目名称：</w:t>
      </w:r>
      <w:r>
        <w:rPr>
          <w:rFonts w:ascii="Helvetica" w:eastAsia="宋体" w:hAnsi="Helvetica" w:cs="Helvetica" w:hint="eastAsia"/>
          <w:color w:val="222222"/>
          <w:kern w:val="0"/>
          <w:sz w:val="27"/>
          <w:szCs w:val="27"/>
        </w:rPr>
        <w:t>电气施工</w:t>
      </w:r>
      <w:r>
        <w:rPr>
          <w:rFonts w:ascii="Helvetica" w:eastAsia="宋体" w:hAnsi="Helvetica" w:cs="Helvetica"/>
          <w:color w:val="222222"/>
          <w:kern w:val="0"/>
          <w:sz w:val="27"/>
          <w:szCs w:val="27"/>
        </w:rPr>
        <w:t>实训</w:t>
      </w:r>
      <w:proofErr w:type="gramStart"/>
      <w:r>
        <w:rPr>
          <w:rFonts w:ascii="Helvetica" w:eastAsia="宋体" w:hAnsi="Helvetica" w:cs="Helvetica"/>
          <w:color w:val="222222"/>
          <w:kern w:val="0"/>
          <w:sz w:val="27"/>
          <w:szCs w:val="27"/>
        </w:rPr>
        <w:t>室教学</w:t>
      </w:r>
      <w:proofErr w:type="gramEnd"/>
      <w:r>
        <w:rPr>
          <w:rFonts w:ascii="Helvetica" w:eastAsia="宋体" w:hAnsi="Helvetica" w:cs="Helvetica"/>
          <w:color w:val="222222"/>
          <w:kern w:val="0"/>
          <w:sz w:val="27"/>
          <w:szCs w:val="27"/>
        </w:rPr>
        <w:t>专用仪器采购</w:t>
      </w:r>
      <w:r w:rsidR="00F57080">
        <w:rPr>
          <w:rFonts w:ascii="Helvetica" w:eastAsia="宋体" w:hAnsi="Helvetica" w:cs="Helvetica" w:hint="eastAsia"/>
          <w:color w:val="222222"/>
          <w:kern w:val="0"/>
          <w:sz w:val="27"/>
          <w:szCs w:val="27"/>
        </w:rPr>
        <w:t>【</w:t>
      </w:r>
      <w:r w:rsidR="00F57080">
        <w:rPr>
          <w:rFonts w:ascii="Helvetica" w:eastAsia="宋体" w:hAnsi="Helvetica" w:cs="Helvetica"/>
          <w:color w:val="222222"/>
          <w:kern w:val="0"/>
          <w:sz w:val="27"/>
          <w:szCs w:val="27"/>
        </w:rPr>
        <w:t>重新招标】</w:t>
      </w:r>
    </w:p>
    <w:p w:rsidR="00FD4D61" w:rsidRDefault="00FD4D61" w:rsidP="00FD4D61">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采购文件编号：</w:t>
      </w:r>
      <w:r>
        <w:rPr>
          <w:rFonts w:ascii="Helvetica" w:eastAsia="宋体" w:hAnsi="Helvetica" w:cs="Helvetica" w:hint="eastAsia"/>
          <w:color w:val="222222"/>
          <w:kern w:val="0"/>
          <w:sz w:val="27"/>
          <w:szCs w:val="27"/>
        </w:rPr>
        <w:t>EN-2</w:t>
      </w:r>
      <w:r w:rsidR="00AA3901">
        <w:rPr>
          <w:rFonts w:ascii="Helvetica" w:eastAsia="宋体" w:hAnsi="Helvetica" w:cs="Helvetica"/>
          <w:color w:val="222222"/>
          <w:kern w:val="0"/>
          <w:sz w:val="27"/>
          <w:szCs w:val="27"/>
        </w:rPr>
        <w:t>1</w:t>
      </w:r>
      <w:r>
        <w:rPr>
          <w:rFonts w:ascii="Helvetica" w:eastAsia="宋体" w:hAnsi="Helvetica" w:cs="Helvetica" w:hint="eastAsia"/>
          <w:color w:val="222222"/>
          <w:kern w:val="0"/>
          <w:sz w:val="27"/>
          <w:szCs w:val="27"/>
        </w:rPr>
        <w:t>-0</w:t>
      </w:r>
      <w:r>
        <w:rPr>
          <w:rFonts w:ascii="Helvetica" w:eastAsia="宋体" w:hAnsi="Helvetica" w:cs="Helvetica"/>
          <w:color w:val="222222"/>
          <w:kern w:val="0"/>
          <w:sz w:val="27"/>
          <w:szCs w:val="27"/>
        </w:rPr>
        <w:t>4</w:t>
      </w:r>
    </w:p>
    <w:p w:rsidR="00FD4D61" w:rsidRDefault="00FD4D61" w:rsidP="00FD4D61">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2.</w:t>
      </w:r>
      <w:r>
        <w:rPr>
          <w:rFonts w:ascii="Helvetica" w:eastAsia="宋体" w:hAnsi="Helvetica" w:cs="Helvetica"/>
          <w:color w:val="222222"/>
          <w:kern w:val="0"/>
          <w:sz w:val="27"/>
          <w:szCs w:val="27"/>
        </w:rPr>
        <w:t>内容及分包情况（技术规格、参数及要求）</w:t>
      </w:r>
    </w:p>
    <w:p w:rsidR="00FD4D61" w:rsidRDefault="00FD4D61" w:rsidP="00FD4D61">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color w:val="222222"/>
          <w:kern w:val="0"/>
          <w:sz w:val="27"/>
          <w:szCs w:val="27"/>
        </w:rPr>
        <w:t>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1134"/>
        <w:gridCol w:w="2835"/>
        <w:gridCol w:w="1418"/>
      </w:tblGrid>
      <w:tr w:rsidR="00FD4D61" w:rsidTr="00C84C47">
        <w:trPr>
          <w:trHeight w:val="750"/>
        </w:trPr>
        <w:tc>
          <w:tcPr>
            <w:tcW w:w="709" w:type="dxa"/>
            <w:vAlign w:val="center"/>
          </w:tcPr>
          <w:p w:rsidR="00FD4D61" w:rsidRPr="00DA294B" w:rsidRDefault="00FD4D61" w:rsidP="00C84C47">
            <w:pPr>
              <w:spacing w:line="500" w:lineRule="exact"/>
              <w:jc w:val="center"/>
              <w:rPr>
                <w:rFonts w:ascii="Helvetica" w:eastAsia="宋体" w:hAnsi="Helvetica" w:cs="Helvetica"/>
                <w:color w:val="222222"/>
                <w:kern w:val="0"/>
                <w:sz w:val="27"/>
                <w:szCs w:val="27"/>
              </w:rPr>
            </w:pPr>
            <w:proofErr w:type="gramStart"/>
            <w:r w:rsidRPr="00DA294B">
              <w:rPr>
                <w:rFonts w:ascii="Helvetica" w:eastAsia="宋体" w:hAnsi="Helvetica" w:cs="Helvetica"/>
                <w:color w:val="222222"/>
                <w:kern w:val="0"/>
                <w:sz w:val="27"/>
                <w:szCs w:val="27"/>
              </w:rPr>
              <w:t>包号</w:t>
            </w:r>
            <w:proofErr w:type="gramEnd"/>
          </w:p>
        </w:tc>
        <w:tc>
          <w:tcPr>
            <w:tcW w:w="2693" w:type="dxa"/>
            <w:vAlign w:val="center"/>
          </w:tcPr>
          <w:p w:rsidR="00FD4D61" w:rsidRPr="00DA294B" w:rsidRDefault="00FD4D61" w:rsidP="00C84C47">
            <w:pPr>
              <w:spacing w:line="500" w:lineRule="exact"/>
              <w:jc w:val="center"/>
              <w:rPr>
                <w:rFonts w:ascii="Helvetica" w:eastAsia="宋体" w:hAnsi="Helvetica" w:cs="Helvetica"/>
                <w:color w:val="222222"/>
                <w:kern w:val="0"/>
                <w:sz w:val="27"/>
                <w:szCs w:val="27"/>
              </w:rPr>
            </w:pPr>
            <w:r w:rsidRPr="00DA294B">
              <w:rPr>
                <w:rFonts w:ascii="Helvetica" w:eastAsia="宋体" w:hAnsi="Helvetica" w:cs="Helvetica"/>
                <w:color w:val="222222"/>
                <w:kern w:val="0"/>
                <w:sz w:val="27"/>
                <w:szCs w:val="27"/>
              </w:rPr>
              <w:t>货物、服务名称</w:t>
            </w:r>
          </w:p>
        </w:tc>
        <w:tc>
          <w:tcPr>
            <w:tcW w:w="1134" w:type="dxa"/>
            <w:vAlign w:val="center"/>
          </w:tcPr>
          <w:p w:rsidR="00FD4D61" w:rsidRPr="00DA294B" w:rsidRDefault="00FD4D61" w:rsidP="00C84C47">
            <w:pPr>
              <w:spacing w:line="500" w:lineRule="exact"/>
              <w:jc w:val="center"/>
              <w:rPr>
                <w:rFonts w:ascii="Helvetica" w:eastAsia="宋体" w:hAnsi="Helvetica" w:cs="Helvetica"/>
                <w:color w:val="222222"/>
                <w:kern w:val="0"/>
                <w:sz w:val="27"/>
                <w:szCs w:val="27"/>
              </w:rPr>
            </w:pPr>
            <w:r w:rsidRPr="00DA294B">
              <w:rPr>
                <w:rFonts w:ascii="Helvetica" w:eastAsia="宋体" w:hAnsi="Helvetica" w:cs="Helvetica"/>
                <w:color w:val="222222"/>
                <w:kern w:val="0"/>
                <w:sz w:val="27"/>
                <w:szCs w:val="27"/>
              </w:rPr>
              <w:t>数量</w:t>
            </w:r>
          </w:p>
        </w:tc>
        <w:tc>
          <w:tcPr>
            <w:tcW w:w="2835" w:type="dxa"/>
            <w:vAlign w:val="center"/>
          </w:tcPr>
          <w:p w:rsidR="00FD4D61" w:rsidRPr="00DA294B" w:rsidRDefault="00FD4D61" w:rsidP="00C84C47">
            <w:pPr>
              <w:spacing w:line="500" w:lineRule="exact"/>
              <w:jc w:val="center"/>
              <w:rPr>
                <w:rFonts w:ascii="Helvetica" w:eastAsia="宋体" w:hAnsi="Helvetica" w:cs="Helvetica"/>
                <w:color w:val="222222"/>
                <w:kern w:val="0"/>
                <w:sz w:val="27"/>
                <w:szCs w:val="27"/>
              </w:rPr>
            </w:pPr>
            <w:r w:rsidRPr="00DA294B">
              <w:rPr>
                <w:rFonts w:ascii="Helvetica" w:eastAsia="宋体" w:hAnsi="Helvetica" w:cs="Helvetica"/>
                <w:color w:val="222222"/>
                <w:kern w:val="0"/>
                <w:sz w:val="27"/>
                <w:szCs w:val="27"/>
              </w:rPr>
              <w:t>技术规格、参数及要求</w:t>
            </w:r>
          </w:p>
        </w:tc>
        <w:tc>
          <w:tcPr>
            <w:tcW w:w="1418" w:type="dxa"/>
            <w:vAlign w:val="center"/>
          </w:tcPr>
          <w:p w:rsidR="00FD4D61" w:rsidRPr="00DA294B" w:rsidRDefault="00FD4D61" w:rsidP="00C84C47">
            <w:pPr>
              <w:spacing w:line="500" w:lineRule="exact"/>
              <w:jc w:val="center"/>
              <w:rPr>
                <w:rFonts w:ascii="Helvetica" w:eastAsia="宋体" w:hAnsi="Helvetica" w:cs="Helvetica"/>
                <w:color w:val="222222"/>
                <w:kern w:val="0"/>
                <w:sz w:val="27"/>
                <w:szCs w:val="27"/>
              </w:rPr>
            </w:pPr>
            <w:r w:rsidRPr="00DA294B">
              <w:rPr>
                <w:rFonts w:ascii="Helvetica" w:eastAsia="宋体" w:hAnsi="Helvetica" w:cs="Helvetica"/>
                <w:color w:val="222222"/>
                <w:kern w:val="0"/>
                <w:sz w:val="27"/>
                <w:szCs w:val="27"/>
              </w:rPr>
              <w:t>预算金额</w:t>
            </w:r>
          </w:p>
        </w:tc>
      </w:tr>
      <w:tr w:rsidR="00FD4D61" w:rsidTr="00C84C47">
        <w:trPr>
          <w:trHeight w:val="750"/>
        </w:trPr>
        <w:tc>
          <w:tcPr>
            <w:tcW w:w="709" w:type="dxa"/>
            <w:vAlign w:val="center"/>
          </w:tcPr>
          <w:p w:rsidR="00FD4D61" w:rsidRPr="00DA294B" w:rsidRDefault="00FD4D61" w:rsidP="00C84C47">
            <w:pPr>
              <w:spacing w:line="500" w:lineRule="exact"/>
              <w:jc w:val="center"/>
              <w:rPr>
                <w:rFonts w:ascii="Helvetica" w:eastAsia="宋体" w:hAnsi="Helvetica" w:cs="Helvetica"/>
                <w:color w:val="222222"/>
                <w:kern w:val="0"/>
                <w:sz w:val="27"/>
                <w:szCs w:val="27"/>
              </w:rPr>
            </w:pPr>
            <w:r w:rsidRPr="00DA294B">
              <w:rPr>
                <w:rFonts w:ascii="Helvetica" w:eastAsia="宋体" w:hAnsi="Helvetica" w:cs="Helvetica"/>
                <w:color w:val="222222"/>
                <w:kern w:val="0"/>
                <w:sz w:val="27"/>
                <w:szCs w:val="27"/>
              </w:rPr>
              <w:t>1</w:t>
            </w:r>
          </w:p>
        </w:tc>
        <w:tc>
          <w:tcPr>
            <w:tcW w:w="2693" w:type="dxa"/>
            <w:vAlign w:val="center"/>
          </w:tcPr>
          <w:p w:rsidR="00FD4D61" w:rsidRPr="00DA294B" w:rsidRDefault="00FD4D61" w:rsidP="00C84C47">
            <w:pPr>
              <w:spacing w:line="500" w:lineRule="exact"/>
              <w:jc w:val="center"/>
              <w:rPr>
                <w:rFonts w:ascii="Helvetica" w:eastAsia="宋体" w:hAnsi="Helvetica" w:cs="Helvetica"/>
                <w:color w:val="222222"/>
                <w:kern w:val="0"/>
                <w:sz w:val="27"/>
                <w:szCs w:val="27"/>
              </w:rPr>
            </w:pPr>
            <w:r>
              <w:rPr>
                <w:rFonts w:ascii="Helvetica" w:eastAsia="宋体" w:hAnsi="Helvetica" w:cs="Helvetica" w:hint="eastAsia"/>
                <w:color w:val="222222"/>
                <w:kern w:val="0"/>
                <w:sz w:val="27"/>
                <w:szCs w:val="27"/>
              </w:rPr>
              <w:t>电气施工</w:t>
            </w:r>
            <w:r>
              <w:rPr>
                <w:rFonts w:ascii="Helvetica" w:eastAsia="宋体" w:hAnsi="Helvetica" w:cs="Helvetica"/>
                <w:color w:val="222222"/>
                <w:kern w:val="0"/>
                <w:sz w:val="27"/>
                <w:szCs w:val="27"/>
              </w:rPr>
              <w:t>实训</w:t>
            </w:r>
            <w:proofErr w:type="gramStart"/>
            <w:r>
              <w:rPr>
                <w:rFonts w:ascii="Helvetica" w:eastAsia="宋体" w:hAnsi="Helvetica" w:cs="Helvetica"/>
                <w:color w:val="222222"/>
                <w:kern w:val="0"/>
                <w:sz w:val="27"/>
                <w:szCs w:val="27"/>
              </w:rPr>
              <w:t>室教学</w:t>
            </w:r>
            <w:proofErr w:type="gramEnd"/>
            <w:r>
              <w:rPr>
                <w:rFonts w:ascii="Helvetica" w:eastAsia="宋体" w:hAnsi="Helvetica" w:cs="Helvetica"/>
                <w:color w:val="222222"/>
                <w:kern w:val="0"/>
                <w:sz w:val="27"/>
                <w:szCs w:val="27"/>
              </w:rPr>
              <w:t>专用仪器</w:t>
            </w:r>
          </w:p>
        </w:tc>
        <w:tc>
          <w:tcPr>
            <w:tcW w:w="1134" w:type="dxa"/>
            <w:vAlign w:val="center"/>
          </w:tcPr>
          <w:p w:rsidR="00FD4D61" w:rsidRPr="00DA294B" w:rsidRDefault="00FD4D61" w:rsidP="00C84C47">
            <w:pPr>
              <w:spacing w:line="500" w:lineRule="exact"/>
              <w:jc w:val="center"/>
              <w:rPr>
                <w:rFonts w:ascii="Helvetica" w:eastAsia="宋体" w:hAnsi="Helvetica" w:cs="Helvetica"/>
                <w:color w:val="222222"/>
                <w:kern w:val="0"/>
                <w:sz w:val="27"/>
                <w:szCs w:val="27"/>
              </w:rPr>
            </w:pPr>
            <w:r>
              <w:rPr>
                <w:rFonts w:ascii="Helvetica" w:eastAsia="宋体" w:hAnsi="Helvetica" w:cs="Helvetica"/>
                <w:color w:val="222222"/>
                <w:kern w:val="0"/>
                <w:sz w:val="27"/>
                <w:szCs w:val="27"/>
              </w:rPr>
              <w:t>1</w:t>
            </w:r>
            <w:r>
              <w:rPr>
                <w:rFonts w:ascii="Helvetica" w:eastAsia="宋体" w:hAnsi="Helvetica" w:cs="Helvetica" w:hint="eastAsia"/>
                <w:color w:val="222222"/>
                <w:kern w:val="0"/>
                <w:sz w:val="27"/>
                <w:szCs w:val="27"/>
              </w:rPr>
              <w:t>项</w:t>
            </w:r>
          </w:p>
        </w:tc>
        <w:tc>
          <w:tcPr>
            <w:tcW w:w="2835" w:type="dxa"/>
            <w:vAlign w:val="center"/>
          </w:tcPr>
          <w:p w:rsidR="00FD4D61" w:rsidRPr="00DA294B" w:rsidRDefault="00FD4D61" w:rsidP="00C84C47">
            <w:pPr>
              <w:spacing w:line="500" w:lineRule="exact"/>
              <w:jc w:val="center"/>
              <w:rPr>
                <w:rFonts w:ascii="Helvetica" w:eastAsia="宋体" w:hAnsi="Helvetica" w:cs="Helvetica"/>
                <w:color w:val="222222"/>
                <w:kern w:val="0"/>
                <w:sz w:val="27"/>
                <w:szCs w:val="27"/>
              </w:rPr>
            </w:pPr>
            <w:r w:rsidRPr="00DA294B">
              <w:rPr>
                <w:rFonts w:ascii="Helvetica" w:eastAsia="宋体" w:hAnsi="Helvetica" w:cs="Helvetica"/>
                <w:color w:val="222222"/>
                <w:kern w:val="0"/>
                <w:sz w:val="27"/>
                <w:szCs w:val="27"/>
              </w:rPr>
              <w:t>详见</w:t>
            </w:r>
            <w:r w:rsidRPr="00DA294B">
              <w:rPr>
                <w:rFonts w:ascii="Helvetica" w:eastAsia="宋体" w:hAnsi="Helvetica" w:cs="Helvetica" w:hint="eastAsia"/>
                <w:color w:val="222222"/>
                <w:kern w:val="0"/>
                <w:sz w:val="27"/>
                <w:szCs w:val="27"/>
              </w:rPr>
              <w:t>磋商</w:t>
            </w:r>
            <w:r w:rsidRPr="00DA294B">
              <w:rPr>
                <w:rFonts w:ascii="Helvetica" w:eastAsia="宋体" w:hAnsi="Helvetica" w:cs="Helvetica"/>
                <w:color w:val="222222"/>
                <w:kern w:val="0"/>
                <w:sz w:val="27"/>
                <w:szCs w:val="27"/>
              </w:rPr>
              <w:t>文件</w:t>
            </w:r>
          </w:p>
        </w:tc>
        <w:tc>
          <w:tcPr>
            <w:tcW w:w="1418" w:type="dxa"/>
            <w:vAlign w:val="center"/>
          </w:tcPr>
          <w:p w:rsidR="00FD4D61" w:rsidRPr="00DA294B" w:rsidRDefault="00FD4D61" w:rsidP="00C84C47">
            <w:pPr>
              <w:spacing w:line="500" w:lineRule="exact"/>
              <w:jc w:val="center"/>
              <w:rPr>
                <w:rFonts w:ascii="Helvetica" w:eastAsia="宋体" w:hAnsi="Helvetica" w:cs="Helvetica"/>
                <w:color w:val="222222"/>
                <w:kern w:val="0"/>
                <w:sz w:val="27"/>
                <w:szCs w:val="27"/>
              </w:rPr>
            </w:pPr>
            <w:r>
              <w:rPr>
                <w:rFonts w:ascii="Helvetica" w:eastAsia="宋体" w:hAnsi="Helvetica" w:cs="Helvetica"/>
                <w:color w:val="222222"/>
                <w:kern w:val="0"/>
                <w:sz w:val="27"/>
                <w:szCs w:val="27"/>
              </w:rPr>
              <w:t>60</w:t>
            </w:r>
            <w:r w:rsidRPr="00DA294B">
              <w:rPr>
                <w:rFonts w:ascii="Helvetica" w:eastAsia="宋体" w:hAnsi="Helvetica" w:cs="Helvetica" w:hint="eastAsia"/>
                <w:color w:val="222222"/>
                <w:kern w:val="0"/>
                <w:sz w:val="27"/>
                <w:szCs w:val="27"/>
              </w:rPr>
              <w:t>万元</w:t>
            </w:r>
          </w:p>
        </w:tc>
      </w:tr>
    </w:tbl>
    <w:p w:rsidR="00FD4D61" w:rsidRDefault="00FD4D61" w:rsidP="00FD4D61">
      <w:pPr>
        <w:widowControl/>
        <w:shd w:val="clear" w:color="auto" w:fill="FFFFFF"/>
        <w:jc w:val="left"/>
        <w:rPr>
          <w:rFonts w:ascii="Helvetica" w:eastAsia="宋体" w:hAnsi="Helvetica" w:cs="Helvetica"/>
          <w:b/>
          <w:bCs/>
          <w:color w:val="222222"/>
          <w:kern w:val="0"/>
          <w:sz w:val="27"/>
          <w:szCs w:val="27"/>
        </w:rPr>
      </w:pPr>
    </w:p>
    <w:p w:rsidR="00FD4D61" w:rsidRDefault="00FD4D61" w:rsidP="00FD4D61">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二</w:t>
      </w:r>
      <w:r>
        <w:rPr>
          <w:rFonts w:ascii="Helvetica" w:eastAsia="宋体" w:hAnsi="Helvetica" w:cs="Helvetica"/>
          <w:b/>
          <w:bCs/>
          <w:color w:val="222222"/>
          <w:kern w:val="0"/>
          <w:sz w:val="27"/>
          <w:szCs w:val="27"/>
        </w:rPr>
        <w:t>.</w:t>
      </w:r>
      <w:r>
        <w:rPr>
          <w:rFonts w:ascii="Helvetica" w:eastAsia="宋体" w:hAnsi="Helvetica" w:cs="Helvetica"/>
          <w:b/>
          <w:bCs/>
          <w:color w:val="222222"/>
          <w:kern w:val="0"/>
          <w:sz w:val="27"/>
          <w:szCs w:val="27"/>
        </w:rPr>
        <w:t>供应商的资格要求</w:t>
      </w:r>
      <w:r>
        <w:rPr>
          <w:rFonts w:ascii="Helvetica" w:eastAsia="宋体" w:hAnsi="Helvetica" w:cs="Helvetica"/>
          <w:color w:val="222222"/>
          <w:kern w:val="0"/>
          <w:sz w:val="27"/>
          <w:szCs w:val="27"/>
        </w:rPr>
        <w:br/>
        <w:t xml:space="preserve">       1. </w:t>
      </w:r>
      <w:r>
        <w:rPr>
          <w:rFonts w:ascii="Helvetica" w:eastAsia="宋体" w:hAnsi="Helvetica" w:cs="Helvetica"/>
          <w:color w:val="222222"/>
          <w:kern w:val="0"/>
          <w:sz w:val="27"/>
          <w:szCs w:val="27"/>
        </w:rPr>
        <w:t>供应商应符合《中华人民共和国政府采购法》第二十二条规定的条件。</w:t>
      </w:r>
      <w:r>
        <w:rPr>
          <w:rFonts w:ascii="Helvetica" w:eastAsia="宋体" w:hAnsi="Helvetica" w:cs="Helvetica"/>
          <w:color w:val="222222"/>
          <w:kern w:val="0"/>
          <w:sz w:val="27"/>
          <w:szCs w:val="27"/>
        </w:rPr>
        <w:br/>
        <w:t>       2.</w:t>
      </w:r>
      <w:r>
        <w:rPr>
          <w:rFonts w:ascii="Helvetica" w:eastAsia="宋体" w:hAnsi="Helvetica" w:cs="Helvetica"/>
          <w:color w:val="222222"/>
          <w:kern w:val="0"/>
          <w:sz w:val="27"/>
          <w:szCs w:val="27"/>
        </w:rPr>
        <w:t>到提交投标文件的截止时间，供应商未被列入失信被执行人、重大税收违法案件当事人名单、政府采购严重违法失信行为记录名单。（以通过查询</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信用中国</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网站和</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中国政府采购网</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网站的信用记录内容为准。）</w:t>
      </w:r>
    </w:p>
    <w:p w:rsidR="00FD4D61" w:rsidRDefault="00FD4D61" w:rsidP="00FD4D61">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三</w:t>
      </w:r>
      <w:r>
        <w:rPr>
          <w:rFonts w:ascii="Helvetica" w:eastAsia="宋体" w:hAnsi="Helvetica" w:cs="Helvetica"/>
          <w:b/>
          <w:bCs/>
          <w:color w:val="222222"/>
          <w:kern w:val="0"/>
          <w:sz w:val="27"/>
          <w:szCs w:val="27"/>
        </w:rPr>
        <w:t>.</w:t>
      </w:r>
      <w:r>
        <w:rPr>
          <w:rFonts w:ascii="Helvetica" w:eastAsia="宋体" w:hAnsi="Helvetica" w:cs="Helvetica"/>
          <w:b/>
          <w:bCs/>
          <w:color w:val="222222"/>
          <w:kern w:val="0"/>
          <w:sz w:val="27"/>
          <w:szCs w:val="27"/>
        </w:rPr>
        <w:t>获取招标文件的时间、地点、方式</w:t>
      </w:r>
    </w:p>
    <w:p w:rsidR="00FD4D61" w:rsidRDefault="00FD4D61" w:rsidP="00FD4D61">
      <w:pPr>
        <w:widowControl/>
        <w:shd w:val="clear" w:color="auto" w:fill="FFFFFF"/>
        <w:ind w:leftChars="-337" w:left="2532" w:hangingChars="1200" w:hanging="3240"/>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lastRenderedPageBreak/>
        <w:t>        </w:t>
      </w:r>
      <w:proofErr w:type="gramStart"/>
      <w:r>
        <w:rPr>
          <w:rFonts w:ascii="Helvetica" w:eastAsia="宋体" w:hAnsi="Helvetica" w:cs="Helvetica"/>
          <w:color w:val="222222"/>
          <w:kern w:val="0"/>
          <w:sz w:val="27"/>
          <w:szCs w:val="27"/>
        </w:rPr>
        <w:t>获取磋商</w:t>
      </w:r>
      <w:proofErr w:type="gramEnd"/>
      <w:r>
        <w:rPr>
          <w:rFonts w:ascii="Helvetica" w:eastAsia="宋体" w:hAnsi="Helvetica" w:cs="Helvetica"/>
          <w:color w:val="222222"/>
          <w:kern w:val="0"/>
          <w:sz w:val="27"/>
          <w:szCs w:val="27"/>
        </w:rPr>
        <w:t>文件的期限：</w:t>
      </w:r>
      <w:r w:rsidRPr="00634630">
        <w:rPr>
          <w:rFonts w:ascii="Helvetica" w:eastAsia="宋体" w:hAnsi="Helvetica" w:cs="Helvetica"/>
          <w:color w:val="222222"/>
          <w:kern w:val="0"/>
          <w:sz w:val="27"/>
          <w:szCs w:val="27"/>
        </w:rPr>
        <w:t>2021</w:t>
      </w:r>
      <w:r w:rsidRPr="00634630">
        <w:rPr>
          <w:rFonts w:ascii="Helvetica" w:eastAsia="宋体" w:hAnsi="Helvetica" w:cs="Helvetica"/>
          <w:color w:val="222222"/>
          <w:kern w:val="0"/>
          <w:sz w:val="27"/>
          <w:szCs w:val="27"/>
        </w:rPr>
        <w:t>年</w:t>
      </w:r>
      <w:r w:rsidRPr="00634630">
        <w:rPr>
          <w:rFonts w:ascii="Helvetica" w:eastAsia="宋体" w:hAnsi="Helvetica" w:cs="Helvetica"/>
          <w:color w:val="222222"/>
          <w:kern w:val="0"/>
          <w:sz w:val="27"/>
          <w:szCs w:val="27"/>
        </w:rPr>
        <w:t>0</w:t>
      </w:r>
      <w:r w:rsidR="00F57080">
        <w:rPr>
          <w:rFonts w:ascii="Helvetica" w:eastAsia="宋体" w:hAnsi="Helvetica" w:cs="Helvetica"/>
          <w:color w:val="222222"/>
          <w:kern w:val="0"/>
          <w:sz w:val="27"/>
          <w:szCs w:val="27"/>
        </w:rPr>
        <w:t>7</w:t>
      </w:r>
      <w:r w:rsidRPr="00634630">
        <w:rPr>
          <w:rFonts w:ascii="Helvetica" w:eastAsia="宋体" w:hAnsi="Helvetica" w:cs="Helvetica"/>
          <w:color w:val="222222"/>
          <w:kern w:val="0"/>
          <w:sz w:val="27"/>
          <w:szCs w:val="27"/>
        </w:rPr>
        <w:t>月</w:t>
      </w:r>
      <w:r w:rsidR="00F57080">
        <w:rPr>
          <w:rFonts w:ascii="Helvetica" w:eastAsia="宋体" w:hAnsi="Helvetica" w:cs="Helvetica"/>
          <w:color w:val="222222"/>
          <w:kern w:val="0"/>
          <w:sz w:val="27"/>
          <w:szCs w:val="27"/>
        </w:rPr>
        <w:t>15</w:t>
      </w:r>
      <w:r w:rsidRPr="00634630">
        <w:rPr>
          <w:rFonts w:ascii="Helvetica" w:eastAsia="宋体" w:hAnsi="Helvetica" w:cs="Helvetica"/>
          <w:color w:val="222222"/>
          <w:kern w:val="0"/>
          <w:sz w:val="27"/>
          <w:szCs w:val="27"/>
        </w:rPr>
        <w:t>日至</w:t>
      </w:r>
      <w:r w:rsidRPr="00634630">
        <w:rPr>
          <w:rFonts w:ascii="Helvetica" w:eastAsia="宋体" w:hAnsi="Helvetica" w:cs="Helvetica"/>
          <w:color w:val="222222"/>
          <w:kern w:val="0"/>
          <w:sz w:val="27"/>
          <w:szCs w:val="27"/>
        </w:rPr>
        <w:t>0</w:t>
      </w:r>
      <w:r w:rsidR="00F57080">
        <w:rPr>
          <w:rFonts w:ascii="Helvetica" w:eastAsia="宋体" w:hAnsi="Helvetica" w:cs="Helvetica"/>
          <w:color w:val="222222"/>
          <w:kern w:val="0"/>
          <w:sz w:val="27"/>
          <w:szCs w:val="27"/>
        </w:rPr>
        <w:t>7</w:t>
      </w:r>
      <w:r w:rsidRPr="00634630">
        <w:rPr>
          <w:rFonts w:ascii="Helvetica" w:eastAsia="宋体" w:hAnsi="Helvetica" w:cs="Helvetica"/>
          <w:color w:val="222222"/>
          <w:kern w:val="0"/>
          <w:sz w:val="27"/>
          <w:szCs w:val="27"/>
        </w:rPr>
        <w:t>月</w:t>
      </w:r>
      <w:r w:rsidR="00F57080">
        <w:rPr>
          <w:rFonts w:ascii="Helvetica" w:eastAsia="宋体" w:hAnsi="Helvetica" w:cs="Helvetica"/>
          <w:color w:val="222222"/>
          <w:kern w:val="0"/>
          <w:sz w:val="27"/>
          <w:szCs w:val="27"/>
        </w:rPr>
        <w:t>21</w:t>
      </w:r>
      <w:r w:rsidRPr="00634630">
        <w:rPr>
          <w:rFonts w:ascii="Helvetica" w:eastAsia="宋体" w:hAnsi="Helvetica" w:cs="Helvetica"/>
          <w:color w:val="222222"/>
          <w:kern w:val="0"/>
          <w:sz w:val="27"/>
          <w:szCs w:val="27"/>
        </w:rPr>
        <w:t>日，每个工作日上午</w:t>
      </w:r>
      <w:r w:rsidRPr="00634630">
        <w:rPr>
          <w:rFonts w:ascii="Helvetica" w:eastAsia="宋体" w:hAnsi="Helvetica" w:cs="Helvetica"/>
          <w:color w:val="222222"/>
          <w:kern w:val="0"/>
          <w:sz w:val="27"/>
          <w:szCs w:val="27"/>
        </w:rPr>
        <w:t>9</w:t>
      </w:r>
      <w:r w:rsidRPr="00634630">
        <w:rPr>
          <w:rFonts w:ascii="Helvetica" w:eastAsia="宋体" w:hAnsi="Helvetica" w:cs="Helvetica"/>
          <w:color w:val="222222"/>
          <w:kern w:val="0"/>
          <w:sz w:val="27"/>
          <w:szCs w:val="27"/>
        </w:rPr>
        <w:t>：</w:t>
      </w:r>
      <w:r w:rsidRPr="00634630">
        <w:rPr>
          <w:rFonts w:ascii="Helvetica" w:eastAsia="宋体" w:hAnsi="Helvetica" w:cs="Helvetica"/>
          <w:color w:val="222222"/>
          <w:kern w:val="0"/>
          <w:sz w:val="27"/>
          <w:szCs w:val="27"/>
        </w:rPr>
        <w:t>00-12</w:t>
      </w:r>
      <w:r w:rsidRPr="00634630">
        <w:rPr>
          <w:rFonts w:ascii="Helvetica" w:eastAsia="宋体" w:hAnsi="Helvetica" w:cs="Helvetica"/>
          <w:color w:val="222222"/>
          <w:kern w:val="0"/>
          <w:sz w:val="27"/>
          <w:szCs w:val="27"/>
        </w:rPr>
        <w:t>：</w:t>
      </w:r>
      <w:r w:rsidRPr="00634630">
        <w:rPr>
          <w:rFonts w:ascii="Helvetica" w:eastAsia="宋体" w:hAnsi="Helvetica" w:cs="Helvetica"/>
          <w:color w:val="222222"/>
          <w:kern w:val="0"/>
          <w:sz w:val="27"/>
          <w:szCs w:val="27"/>
        </w:rPr>
        <w:t>00</w:t>
      </w:r>
      <w:r w:rsidRPr="00634630">
        <w:rPr>
          <w:rFonts w:ascii="Helvetica" w:eastAsia="宋体" w:hAnsi="Helvetica" w:cs="Helvetica" w:hint="eastAsia"/>
          <w:color w:val="222222"/>
          <w:kern w:val="0"/>
          <w:sz w:val="27"/>
          <w:szCs w:val="27"/>
        </w:rPr>
        <w:t>，</w:t>
      </w:r>
      <w:r w:rsidRPr="00634630">
        <w:rPr>
          <w:rFonts w:ascii="Helvetica" w:eastAsia="宋体" w:hAnsi="Helvetica" w:cs="Helvetica"/>
          <w:color w:val="222222"/>
          <w:kern w:val="0"/>
          <w:sz w:val="27"/>
          <w:szCs w:val="27"/>
        </w:rPr>
        <w:t>下午</w:t>
      </w:r>
      <w:r w:rsidRPr="00634630">
        <w:rPr>
          <w:rFonts w:ascii="Helvetica" w:eastAsia="宋体" w:hAnsi="Helvetica" w:cs="Helvetica"/>
          <w:color w:val="222222"/>
          <w:kern w:val="0"/>
          <w:sz w:val="27"/>
          <w:szCs w:val="27"/>
        </w:rPr>
        <w:t>15</w:t>
      </w:r>
      <w:r w:rsidRPr="00634630">
        <w:rPr>
          <w:rFonts w:ascii="Helvetica" w:eastAsia="宋体" w:hAnsi="Helvetica" w:cs="Helvetica"/>
          <w:color w:val="222222"/>
          <w:kern w:val="0"/>
          <w:sz w:val="27"/>
          <w:szCs w:val="27"/>
        </w:rPr>
        <w:t>：</w:t>
      </w:r>
      <w:r w:rsidRPr="00634630">
        <w:rPr>
          <w:rFonts w:ascii="Helvetica" w:eastAsia="宋体" w:hAnsi="Helvetica" w:cs="Helvetica"/>
          <w:color w:val="222222"/>
          <w:kern w:val="0"/>
          <w:sz w:val="27"/>
          <w:szCs w:val="27"/>
        </w:rPr>
        <w:t>00-17</w:t>
      </w:r>
      <w:r w:rsidRPr="00634630">
        <w:rPr>
          <w:rFonts w:ascii="Helvetica" w:eastAsia="宋体" w:hAnsi="Helvetica" w:cs="Helvetica"/>
          <w:color w:val="222222"/>
          <w:kern w:val="0"/>
          <w:sz w:val="27"/>
          <w:szCs w:val="27"/>
        </w:rPr>
        <w:t>：</w:t>
      </w:r>
      <w:r w:rsidRPr="00634630">
        <w:rPr>
          <w:rFonts w:ascii="Helvetica" w:eastAsia="宋体" w:hAnsi="Helvetica" w:cs="Helvetica" w:hint="eastAsia"/>
          <w:color w:val="222222"/>
          <w:kern w:val="0"/>
          <w:sz w:val="27"/>
          <w:szCs w:val="27"/>
        </w:rPr>
        <w:t>00</w:t>
      </w:r>
      <w:r>
        <w:rPr>
          <w:rFonts w:ascii="Helvetica" w:eastAsia="宋体" w:hAnsi="Helvetica" w:cs="Helvetica"/>
          <w:color w:val="222222"/>
          <w:kern w:val="0"/>
          <w:sz w:val="27"/>
          <w:szCs w:val="27"/>
        </w:rPr>
        <w:t>；</w:t>
      </w:r>
    </w:p>
    <w:p w:rsidR="00FD4D61" w:rsidRDefault="00FD4D61" w:rsidP="00FD4D61">
      <w:pPr>
        <w:widowControl/>
        <w:shd w:val="clear" w:color="auto" w:fill="FFFFFF"/>
        <w:ind w:leftChars="-337" w:left="2532" w:hangingChars="1200" w:hanging="3240"/>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proofErr w:type="gramStart"/>
      <w:r>
        <w:rPr>
          <w:rFonts w:ascii="Helvetica" w:eastAsia="宋体" w:hAnsi="Helvetica" w:cs="Helvetica"/>
          <w:color w:val="222222"/>
          <w:kern w:val="0"/>
          <w:sz w:val="27"/>
          <w:szCs w:val="27"/>
        </w:rPr>
        <w:t>获取磋商</w:t>
      </w:r>
      <w:proofErr w:type="gramEnd"/>
      <w:r>
        <w:rPr>
          <w:rFonts w:ascii="Helvetica" w:eastAsia="宋体" w:hAnsi="Helvetica" w:cs="Helvetica"/>
          <w:color w:val="222222"/>
          <w:kern w:val="0"/>
          <w:sz w:val="27"/>
          <w:szCs w:val="27"/>
        </w:rPr>
        <w:t>文件的地点：</w:t>
      </w:r>
      <w:r w:rsidRPr="00634630">
        <w:rPr>
          <w:rFonts w:ascii="Helvetica" w:eastAsia="宋体" w:hAnsi="Helvetica" w:cs="Helvetica" w:hint="eastAsia"/>
          <w:color w:val="222222"/>
          <w:kern w:val="0"/>
          <w:sz w:val="27"/>
          <w:szCs w:val="27"/>
        </w:rPr>
        <w:t>呼和浩特市赛罕区世纪</w:t>
      </w:r>
      <w:proofErr w:type="gramStart"/>
      <w:r w:rsidRPr="00634630">
        <w:rPr>
          <w:rFonts w:ascii="Helvetica" w:eastAsia="宋体" w:hAnsi="Helvetica" w:cs="Helvetica" w:hint="eastAsia"/>
          <w:color w:val="222222"/>
          <w:kern w:val="0"/>
          <w:sz w:val="27"/>
          <w:szCs w:val="27"/>
        </w:rPr>
        <w:t>六路宇泰商务</w:t>
      </w:r>
      <w:proofErr w:type="gramEnd"/>
      <w:r w:rsidRPr="00634630">
        <w:rPr>
          <w:rFonts w:ascii="Helvetica" w:eastAsia="宋体" w:hAnsi="Helvetica" w:cs="Helvetica" w:hint="eastAsia"/>
          <w:color w:val="222222"/>
          <w:kern w:val="0"/>
          <w:sz w:val="27"/>
          <w:szCs w:val="27"/>
        </w:rPr>
        <w:t>广场</w:t>
      </w:r>
      <w:r w:rsidRPr="00634630">
        <w:rPr>
          <w:rFonts w:ascii="Helvetica" w:eastAsia="宋体" w:hAnsi="Helvetica" w:cs="Helvetica" w:hint="eastAsia"/>
          <w:color w:val="222222"/>
          <w:kern w:val="0"/>
          <w:sz w:val="27"/>
          <w:szCs w:val="27"/>
        </w:rPr>
        <w:t>B</w:t>
      </w:r>
      <w:r w:rsidRPr="00634630">
        <w:rPr>
          <w:rFonts w:ascii="Helvetica" w:eastAsia="宋体" w:hAnsi="Helvetica" w:cs="Helvetica" w:hint="eastAsia"/>
          <w:color w:val="222222"/>
          <w:kern w:val="0"/>
          <w:sz w:val="27"/>
          <w:szCs w:val="27"/>
        </w:rPr>
        <w:t>座</w:t>
      </w:r>
      <w:r w:rsidRPr="00634630">
        <w:rPr>
          <w:rFonts w:ascii="Helvetica" w:eastAsia="宋体" w:hAnsi="Helvetica" w:cs="Helvetica" w:hint="eastAsia"/>
          <w:color w:val="222222"/>
          <w:kern w:val="0"/>
          <w:sz w:val="27"/>
          <w:szCs w:val="27"/>
        </w:rPr>
        <w:t>803</w:t>
      </w:r>
      <w:r>
        <w:rPr>
          <w:rFonts w:ascii="Helvetica" w:eastAsia="宋体" w:hAnsi="Helvetica" w:cs="Helvetica"/>
          <w:color w:val="222222"/>
          <w:kern w:val="0"/>
          <w:sz w:val="27"/>
          <w:szCs w:val="27"/>
        </w:rPr>
        <w:t>；</w:t>
      </w:r>
    </w:p>
    <w:p w:rsidR="00FD4D61" w:rsidRDefault="00FD4D61" w:rsidP="00FD4D61">
      <w:pPr>
        <w:widowControl/>
        <w:shd w:val="clear" w:color="auto" w:fill="FFFFFF"/>
        <w:spacing w:line="360" w:lineRule="auto"/>
        <w:ind w:leftChars="-37" w:left="2487" w:hangingChars="950" w:hanging="2565"/>
        <w:jc w:val="left"/>
        <w:rPr>
          <w:rFonts w:ascii="Helvetica" w:eastAsia="宋体" w:hAnsi="Helvetica" w:cs="Helvetica"/>
          <w:color w:val="222222"/>
          <w:kern w:val="0"/>
          <w:sz w:val="27"/>
          <w:szCs w:val="27"/>
        </w:rPr>
      </w:pPr>
      <w:proofErr w:type="gramStart"/>
      <w:r>
        <w:rPr>
          <w:rFonts w:ascii="Helvetica" w:eastAsia="宋体" w:hAnsi="Helvetica" w:cs="Helvetica"/>
          <w:color w:val="222222"/>
          <w:kern w:val="0"/>
          <w:sz w:val="27"/>
          <w:szCs w:val="27"/>
        </w:rPr>
        <w:t>获取磋商</w:t>
      </w:r>
      <w:proofErr w:type="gramEnd"/>
      <w:r>
        <w:rPr>
          <w:rFonts w:ascii="Helvetica" w:eastAsia="宋体" w:hAnsi="Helvetica" w:cs="Helvetica"/>
          <w:color w:val="222222"/>
          <w:kern w:val="0"/>
          <w:sz w:val="27"/>
          <w:szCs w:val="27"/>
        </w:rPr>
        <w:t>文件的方式：</w:t>
      </w:r>
      <w:r w:rsidRPr="00634630">
        <w:rPr>
          <w:rFonts w:ascii="Helvetica" w:eastAsia="宋体" w:hAnsi="Helvetica" w:cs="Helvetica"/>
          <w:color w:val="222222"/>
          <w:kern w:val="0"/>
          <w:sz w:val="27"/>
          <w:szCs w:val="27"/>
        </w:rPr>
        <w:t>递交报名材料，填写《供应商</w:t>
      </w:r>
      <w:r w:rsidRPr="00634630">
        <w:rPr>
          <w:rFonts w:ascii="Helvetica" w:eastAsia="宋体" w:hAnsi="Helvetica" w:cs="Helvetica" w:hint="eastAsia"/>
          <w:color w:val="222222"/>
          <w:kern w:val="0"/>
          <w:sz w:val="27"/>
          <w:szCs w:val="27"/>
        </w:rPr>
        <w:t>报名</w:t>
      </w:r>
      <w:r w:rsidRPr="00634630">
        <w:rPr>
          <w:rFonts w:ascii="Helvetica" w:eastAsia="宋体" w:hAnsi="Helvetica" w:cs="Helvetica"/>
          <w:color w:val="222222"/>
          <w:kern w:val="0"/>
          <w:sz w:val="27"/>
          <w:szCs w:val="27"/>
        </w:rPr>
        <w:t>登记表》</w:t>
      </w:r>
      <w:r w:rsidRPr="00634630">
        <w:rPr>
          <w:rFonts w:ascii="Helvetica" w:eastAsia="宋体" w:hAnsi="Helvetica" w:cs="Helvetica" w:hint="eastAsia"/>
          <w:color w:val="222222"/>
          <w:kern w:val="0"/>
          <w:sz w:val="27"/>
          <w:szCs w:val="27"/>
        </w:rPr>
        <w:t>，</w:t>
      </w:r>
      <w:r w:rsidRPr="00634630">
        <w:rPr>
          <w:rFonts w:ascii="Helvetica" w:eastAsia="宋体" w:hAnsi="Helvetica" w:cs="Helvetica"/>
          <w:color w:val="222222"/>
          <w:kern w:val="0"/>
          <w:sz w:val="27"/>
          <w:szCs w:val="27"/>
        </w:rPr>
        <w:t>报名审核合格的供应商可以从</w:t>
      </w:r>
      <w:r w:rsidRPr="00634630">
        <w:rPr>
          <w:rFonts w:ascii="Helvetica" w:eastAsia="宋体" w:hAnsi="Helvetica" w:cs="Helvetica" w:hint="eastAsia"/>
          <w:color w:val="222222"/>
          <w:kern w:val="0"/>
          <w:sz w:val="27"/>
          <w:szCs w:val="27"/>
        </w:rPr>
        <w:t>内蒙古恩诺工程项目管理有限公司</w:t>
      </w:r>
      <w:r w:rsidRPr="00634630">
        <w:rPr>
          <w:rFonts w:ascii="Helvetica" w:eastAsia="宋体" w:hAnsi="Helvetica" w:cs="Helvetica"/>
          <w:color w:val="222222"/>
          <w:kern w:val="0"/>
          <w:sz w:val="27"/>
          <w:szCs w:val="27"/>
        </w:rPr>
        <w:t>获取采购文件。</w:t>
      </w:r>
      <w:r>
        <w:rPr>
          <w:rFonts w:ascii="Helvetica" w:eastAsia="宋体" w:hAnsi="Helvetica" w:cs="Helvetica"/>
          <w:color w:val="222222"/>
          <w:kern w:val="0"/>
          <w:sz w:val="27"/>
          <w:szCs w:val="27"/>
        </w:rPr>
        <w:t>     </w:t>
      </w:r>
    </w:p>
    <w:p w:rsidR="00FD4D61" w:rsidRDefault="00FD4D61" w:rsidP="00FD4D61">
      <w:pPr>
        <w:spacing w:line="500" w:lineRule="exact"/>
        <w:ind w:firstLineChars="200" w:firstLine="480"/>
        <w:rPr>
          <w:kern w:val="0"/>
          <w:sz w:val="24"/>
        </w:rPr>
      </w:pPr>
      <w:r>
        <w:rPr>
          <w:rFonts w:hint="eastAsia"/>
          <w:kern w:val="0"/>
          <w:sz w:val="24"/>
        </w:rPr>
        <w:t>报名时需要提供以下材料：</w:t>
      </w:r>
    </w:p>
    <w:p w:rsidR="00FD4D61" w:rsidRDefault="00FD4D61" w:rsidP="00FD4D61">
      <w:pPr>
        <w:spacing w:line="500" w:lineRule="exact"/>
        <w:ind w:leftChars="9" w:left="19" w:firstLineChars="167" w:firstLine="401"/>
        <w:rPr>
          <w:sz w:val="24"/>
        </w:rPr>
      </w:pPr>
      <w:r>
        <w:rPr>
          <w:kern w:val="0"/>
          <w:sz w:val="24"/>
        </w:rPr>
        <w:t>（1）</w:t>
      </w:r>
      <w:r>
        <w:rPr>
          <w:sz w:val="24"/>
        </w:rPr>
        <w:t xml:space="preserve">出示身份证原件，提供复印件； </w:t>
      </w:r>
    </w:p>
    <w:p w:rsidR="00FD4D61" w:rsidRDefault="00FD4D61" w:rsidP="00FD4D61">
      <w:pPr>
        <w:spacing w:line="500" w:lineRule="exact"/>
        <w:ind w:leftChars="9" w:left="19" w:firstLineChars="167" w:firstLine="401"/>
        <w:rPr>
          <w:sz w:val="24"/>
        </w:rPr>
      </w:pPr>
      <w:r>
        <w:rPr>
          <w:sz w:val="24"/>
        </w:rPr>
        <w:t>（2）出具经法定代表人签字、公司盖章的“授权委托书”；</w:t>
      </w:r>
    </w:p>
    <w:p w:rsidR="00FD4D61" w:rsidRDefault="00FD4D61" w:rsidP="00FD4D61">
      <w:pPr>
        <w:spacing w:line="500" w:lineRule="exact"/>
        <w:ind w:leftChars="9" w:left="19" w:firstLineChars="167" w:firstLine="401"/>
        <w:rPr>
          <w:sz w:val="24"/>
        </w:rPr>
      </w:pPr>
      <w:r>
        <w:rPr>
          <w:sz w:val="24"/>
        </w:rPr>
        <w:t>（3）提供经国家工商机关年检合格有效的营业执照副本</w:t>
      </w:r>
    </w:p>
    <w:p w:rsidR="00FD4D61" w:rsidRDefault="00FD4D61" w:rsidP="00FD4D61">
      <w:pPr>
        <w:spacing w:line="500" w:lineRule="exact"/>
        <w:ind w:leftChars="9" w:left="19" w:firstLineChars="167" w:firstLine="401"/>
        <w:rPr>
          <w:sz w:val="24"/>
        </w:rPr>
      </w:pPr>
      <w:r>
        <w:rPr>
          <w:sz w:val="24"/>
        </w:rPr>
        <w:t>（4）</w:t>
      </w:r>
      <w:r>
        <w:rPr>
          <w:rFonts w:hint="eastAsia"/>
          <w:sz w:val="24"/>
        </w:rPr>
        <w:t>其他材料</w:t>
      </w:r>
    </w:p>
    <w:p w:rsidR="00FD4D61" w:rsidRPr="006A6B03" w:rsidRDefault="00FD4D61" w:rsidP="00FD4D61">
      <w:pPr>
        <w:pStyle w:val="a4"/>
        <w:wordWrap w:val="0"/>
        <w:spacing w:line="360" w:lineRule="auto"/>
        <w:ind w:firstLine="480"/>
      </w:pPr>
      <w:r w:rsidRPr="006A6B03">
        <w:rPr>
          <w:rFonts w:hint="eastAsia"/>
        </w:rPr>
        <w:t>4.1 提供供应商</w:t>
      </w:r>
      <w:r>
        <w:rPr>
          <w:rFonts w:hint="eastAsia"/>
        </w:rPr>
        <w:t>近一年（20</w:t>
      </w:r>
      <w:r w:rsidR="00B21725">
        <w:t>20</w:t>
      </w:r>
      <w:r w:rsidRPr="006A6B03">
        <w:rPr>
          <w:rFonts w:hint="eastAsia"/>
        </w:rPr>
        <w:t>年度</w:t>
      </w:r>
      <w:r>
        <w:rPr>
          <w:rFonts w:hint="eastAsia"/>
        </w:rPr>
        <w:t>）</w:t>
      </w:r>
      <w:r w:rsidRPr="006A6B03">
        <w:rPr>
          <w:rFonts w:hint="eastAsia"/>
        </w:rPr>
        <w:t>经审计的财务审计报告</w:t>
      </w:r>
      <w:r>
        <w:rPr>
          <w:rFonts w:hint="eastAsia"/>
        </w:rPr>
        <w:t>或</w:t>
      </w:r>
      <w:r>
        <w:t>企业近三个月（</w:t>
      </w:r>
      <w:r>
        <w:rPr>
          <w:rFonts w:hint="eastAsia"/>
        </w:rPr>
        <w:t>202</w:t>
      </w:r>
      <w:r w:rsidR="00B21725">
        <w:t>1</w:t>
      </w:r>
      <w:r>
        <w:rPr>
          <w:rFonts w:hint="eastAsia"/>
        </w:rPr>
        <w:t>年</w:t>
      </w:r>
      <w:r w:rsidR="00B21725">
        <w:t>03</w:t>
      </w:r>
      <w:r>
        <w:rPr>
          <w:rFonts w:hint="eastAsia"/>
        </w:rPr>
        <w:t>月-2021年</w:t>
      </w:r>
      <w:r w:rsidR="00B21725">
        <w:t>05</w:t>
      </w:r>
      <w:r>
        <w:rPr>
          <w:rFonts w:hint="eastAsia"/>
        </w:rPr>
        <w:t>月</w:t>
      </w:r>
      <w:r>
        <w:t>）财务报表</w:t>
      </w:r>
      <w:r>
        <w:rPr>
          <w:rFonts w:hint="eastAsia"/>
        </w:rPr>
        <w:t>（加盖</w:t>
      </w:r>
      <w:r>
        <w:t>公章</w:t>
      </w:r>
      <w:r>
        <w:rPr>
          <w:rFonts w:hint="eastAsia"/>
        </w:rPr>
        <w:t>）或</w:t>
      </w:r>
      <w:r w:rsidRPr="00573ADB">
        <w:rPr>
          <w:rFonts w:hint="eastAsia"/>
        </w:rPr>
        <w:t>基本账户开户银行出具的资信证明</w:t>
      </w:r>
      <w:r w:rsidRPr="006A6B03">
        <w:rPr>
          <w:rFonts w:hint="eastAsia"/>
        </w:rPr>
        <w:t>；</w:t>
      </w:r>
      <w:r>
        <w:rPr>
          <w:rFonts w:hint="eastAsia"/>
        </w:rPr>
        <w:t>新成立企业（不满一年，</w:t>
      </w:r>
      <w:r>
        <w:t>需提供近三个月</w:t>
      </w:r>
      <w:r>
        <w:rPr>
          <w:rFonts w:hint="eastAsia"/>
        </w:rPr>
        <w:t>202</w:t>
      </w:r>
      <w:r w:rsidR="00B21725">
        <w:t>1</w:t>
      </w:r>
      <w:r>
        <w:rPr>
          <w:rFonts w:hint="eastAsia"/>
        </w:rPr>
        <w:t>年</w:t>
      </w:r>
      <w:r w:rsidR="00B21725">
        <w:t>03</w:t>
      </w:r>
      <w:r>
        <w:rPr>
          <w:rFonts w:hint="eastAsia"/>
        </w:rPr>
        <w:t>月-2021年</w:t>
      </w:r>
      <w:r w:rsidR="00B21725">
        <w:t>05</w:t>
      </w:r>
      <w:r>
        <w:rPr>
          <w:rFonts w:hint="eastAsia"/>
        </w:rPr>
        <w:t>月</w:t>
      </w:r>
      <w:r>
        <w:t>财务报表</w:t>
      </w:r>
      <w:r>
        <w:rPr>
          <w:rFonts w:hint="eastAsia"/>
        </w:rPr>
        <w:t>）；企业成立不满</w:t>
      </w:r>
      <w:r>
        <w:t>三个月</w:t>
      </w:r>
      <w:r>
        <w:rPr>
          <w:rFonts w:hint="eastAsia"/>
        </w:rPr>
        <w:t>，无需提供</w:t>
      </w:r>
      <w:r>
        <w:t>；</w:t>
      </w:r>
    </w:p>
    <w:p w:rsidR="00FD4D61" w:rsidRPr="006A6B03" w:rsidRDefault="00FD4D61" w:rsidP="00FD4D61">
      <w:pPr>
        <w:pStyle w:val="a4"/>
        <w:wordWrap w:val="0"/>
        <w:spacing w:line="360" w:lineRule="auto"/>
        <w:ind w:firstLine="480"/>
      </w:pPr>
      <w:r w:rsidRPr="006A6B03">
        <w:rPr>
          <w:rFonts w:hint="eastAsia"/>
        </w:rPr>
        <w:t>4.2 提供供应商近</w:t>
      </w:r>
      <w:r>
        <w:rPr>
          <w:rFonts w:hint="eastAsia"/>
        </w:rPr>
        <w:t>六</w:t>
      </w:r>
      <w:r w:rsidRPr="006A6B03">
        <w:rPr>
          <w:rFonts w:hint="eastAsia"/>
        </w:rPr>
        <w:t>个月（20</w:t>
      </w:r>
      <w:r>
        <w:t>2</w:t>
      </w:r>
      <w:r w:rsidR="00B21725">
        <w:t>0</w:t>
      </w:r>
      <w:r w:rsidRPr="006A6B03">
        <w:rPr>
          <w:rFonts w:hint="eastAsia"/>
        </w:rPr>
        <w:t>年</w:t>
      </w:r>
      <w:r>
        <w:t>1</w:t>
      </w:r>
      <w:r w:rsidR="00B21725">
        <w:t>2</w:t>
      </w:r>
      <w:r>
        <w:rPr>
          <w:rFonts w:hint="eastAsia"/>
        </w:rPr>
        <w:t>月-202</w:t>
      </w:r>
      <w:r>
        <w:t>1</w:t>
      </w:r>
      <w:r>
        <w:rPr>
          <w:rFonts w:hint="eastAsia"/>
        </w:rPr>
        <w:t>年</w:t>
      </w:r>
      <w:r w:rsidR="00B21725">
        <w:t>05</w:t>
      </w:r>
      <w:r>
        <w:rPr>
          <w:rFonts w:hint="eastAsia"/>
        </w:rPr>
        <w:t>月</w:t>
      </w:r>
      <w:r w:rsidRPr="006A6B03">
        <w:rPr>
          <w:rFonts w:hint="eastAsia"/>
        </w:rPr>
        <w:t>）依法缴纳税收和社保资金的有效凭证（如按年度或半年度缴纳单位社保资金的需要提供上一年度</w:t>
      </w:r>
      <w:proofErr w:type="gramStart"/>
      <w:r w:rsidRPr="006A6B03">
        <w:rPr>
          <w:rFonts w:hint="eastAsia"/>
        </w:rPr>
        <w:t>全年或</w:t>
      </w:r>
      <w:proofErr w:type="gramEnd"/>
      <w:r>
        <w:rPr>
          <w:rFonts w:hint="eastAsia"/>
        </w:rPr>
        <w:t>上半年度缴纳社保资金的有效凭据；如税收为零申报，须提供证明材料，新成立企业（成立至报名提交材料之</w:t>
      </w:r>
      <w:proofErr w:type="gramStart"/>
      <w:r>
        <w:rPr>
          <w:rFonts w:hint="eastAsia"/>
        </w:rPr>
        <w:t>日不足</w:t>
      </w:r>
      <w:proofErr w:type="gramEnd"/>
      <w:r>
        <w:rPr>
          <w:rFonts w:hint="eastAsia"/>
        </w:rPr>
        <w:t>三个月）无需提供以上两项；</w:t>
      </w:r>
    </w:p>
    <w:p w:rsidR="00FD4D61" w:rsidRPr="006A6B03" w:rsidRDefault="00FD4D61" w:rsidP="00FD4D61">
      <w:pPr>
        <w:pStyle w:val="a4"/>
        <w:wordWrap w:val="0"/>
        <w:ind w:firstLine="480"/>
      </w:pPr>
      <w:r w:rsidRPr="006A6B03">
        <w:rPr>
          <w:rFonts w:hint="eastAsia"/>
        </w:rPr>
        <w:t>4.3 参加政府采购前三年内在经营活动中没有重大违法记录书面声明；</w:t>
      </w:r>
    </w:p>
    <w:p w:rsidR="00FD4D61" w:rsidRPr="00E26E38" w:rsidRDefault="00FD4D61" w:rsidP="00FD4D61">
      <w:pPr>
        <w:pStyle w:val="a4"/>
        <w:wordWrap w:val="0"/>
        <w:spacing w:line="360" w:lineRule="auto"/>
        <w:ind w:firstLine="480"/>
      </w:pPr>
      <w:r w:rsidRPr="006A6B03">
        <w:rPr>
          <w:rFonts w:hint="eastAsia"/>
        </w:rPr>
        <w:t xml:space="preserve">4.4 </w:t>
      </w:r>
      <w:r w:rsidRPr="00E26E38">
        <w:rPr>
          <w:rFonts w:hint="eastAsia"/>
        </w:rPr>
        <w:t>如供应商在“信用中国”网站（www.creditchina.gov.cn）被列入“失信被执行人”、“重大税收违法案件当事人名单”、“政府采购严重违法失信行为记录名单”及在中国政府采购网（www.ccgp.gov.cn）被列入“政府采购严重违法失信行为记录”，不得参与政府采购活动。（请供应商提供“信用</w:t>
      </w:r>
      <w:r w:rsidRPr="00E26E38">
        <w:rPr>
          <w:rFonts w:hint="eastAsia"/>
        </w:rPr>
        <w:lastRenderedPageBreak/>
        <w:t>中国”网站“失信被执行人”、“重大税收违法案件当事人名单” “政府采购严重违法失信行为记录名单”查询截图和中国政府采购网“政府采购严重违法失信行为记录”查询截图）并加盖单位公章；</w:t>
      </w:r>
    </w:p>
    <w:p w:rsidR="00FD4D61" w:rsidRPr="00B10925" w:rsidRDefault="00FD4D61" w:rsidP="00FD4D61">
      <w:pPr>
        <w:pStyle w:val="a4"/>
        <w:wordWrap w:val="0"/>
        <w:spacing w:line="360" w:lineRule="auto"/>
        <w:ind w:firstLine="480"/>
      </w:pPr>
      <w:r>
        <w:rPr>
          <w:rFonts w:ascii="Times New Roman" w:hAnsi="Times New Roman"/>
        </w:rPr>
        <w:t xml:space="preserve">4.5 </w:t>
      </w:r>
      <w:r w:rsidRPr="006A6B03">
        <w:rPr>
          <w:rFonts w:hint="eastAsia"/>
        </w:rPr>
        <w:t>企业简介及供应商认为必要的其他材料 。</w:t>
      </w:r>
    </w:p>
    <w:p w:rsidR="00FD4D61" w:rsidRPr="005E5035" w:rsidRDefault="00FD4D61" w:rsidP="00FD4D61">
      <w:pPr>
        <w:spacing w:line="500" w:lineRule="exact"/>
        <w:ind w:firstLineChars="175" w:firstLine="420"/>
        <w:rPr>
          <w:kern w:val="0"/>
          <w:sz w:val="24"/>
        </w:rPr>
      </w:pPr>
      <w:r>
        <w:rPr>
          <w:rFonts w:hint="eastAsia"/>
          <w:kern w:val="0"/>
          <w:sz w:val="24"/>
        </w:rPr>
        <w:t>注：</w:t>
      </w:r>
      <w:r>
        <w:rPr>
          <w:kern w:val="0"/>
          <w:sz w:val="24"/>
        </w:rPr>
        <w:t>获取文件时需提供以</w:t>
      </w:r>
      <w:r>
        <w:rPr>
          <w:rFonts w:hint="eastAsia"/>
          <w:kern w:val="0"/>
          <w:sz w:val="24"/>
        </w:rPr>
        <w:t>上</w:t>
      </w:r>
      <w:r>
        <w:rPr>
          <w:kern w:val="0"/>
          <w:sz w:val="24"/>
        </w:rPr>
        <w:t>材料的</w:t>
      </w:r>
      <w:r w:rsidRPr="0016049E">
        <w:rPr>
          <w:kern w:val="0"/>
          <w:sz w:val="24"/>
        </w:rPr>
        <w:t>原件</w:t>
      </w:r>
      <w:r>
        <w:rPr>
          <w:kern w:val="0"/>
          <w:sz w:val="24"/>
        </w:rPr>
        <w:t>及加盖公章的复印件</w:t>
      </w:r>
      <w:r>
        <w:rPr>
          <w:rFonts w:hint="eastAsia"/>
          <w:kern w:val="0"/>
          <w:sz w:val="24"/>
        </w:rPr>
        <w:t>2</w:t>
      </w:r>
      <w:r>
        <w:rPr>
          <w:kern w:val="0"/>
          <w:sz w:val="24"/>
        </w:rPr>
        <w:t>套</w:t>
      </w:r>
      <w:r>
        <w:rPr>
          <w:rFonts w:hint="eastAsia"/>
          <w:kern w:val="0"/>
          <w:sz w:val="24"/>
        </w:rPr>
        <w:t>并胶装成册。</w:t>
      </w:r>
      <w:r>
        <w:rPr>
          <w:kern w:val="0"/>
          <w:sz w:val="24"/>
        </w:rPr>
        <w:t>资料不齐全者不予接受</w:t>
      </w:r>
      <w:r>
        <w:rPr>
          <w:rFonts w:hint="eastAsia"/>
          <w:kern w:val="0"/>
          <w:sz w:val="24"/>
        </w:rPr>
        <w:t>；证件原件是指原发证机关所发证件，扫描件、公证件或其他加盖公章的复印件等一律</w:t>
      </w:r>
      <w:proofErr w:type="gramStart"/>
      <w:r>
        <w:rPr>
          <w:rFonts w:hint="eastAsia"/>
          <w:kern w:val="0"/>
          <w:sz w:val="24"/>
        </w:rPr>
        <w:t>不</w:t>
      </w:r>
      <w:proofErr w:type="gramEnd"/>
      <w:r>
        <w:rPr>
          <w:rFonts w:hint="eastAsia"/>
          <w:kern w:val="0"/>
          <w:sz w:val="24"/>
        </w:rPr>
        <w:t>视为原件；证件复印件的内容须与原件一致，否则视为提供的资料不合格而不予接收。</w:t>
      </w:r>
    </w:p>
    <w:p w:rsidR="00FD4D61" w:rsidRDefault="00FD4D61" w:rsidP="00FD4D61">
      <w:pPr>
        <w:widowControl/>
        <w:shd w:val="clear" w:color="auto" w:fill="FFFFFF"/>
        <w:spacing w:line="360" w:lineRule="auto"/>
        <w:ind w:leftChars="-37" w:left="2487" w:hangingChars="950" w:hanging="2565"/>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p>
    <w:p w:rsidR="00FD4D61" w:rsidRDefault="00FD4D61" w:rsidP="00FD4D61">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四</w:t>
      </w:r>
      <w:r>
        <w:rPr>
          <w:rFonts w:ascii="Helvetica" w:eastAsia="宋体" w:hAnsi="Helvetica" w:cs="Helvetica"/>
          <w:b/>
          <w:bCs/>
          <w:color w:val="222222"/>
          <w:kern w:val="0"/>
          <w:sz w:val="27"/>
          <w:szCs w:val="27"/>
        </w:rPr>
        <w:t>.</w:t>
      </w:r>
      <w:r>
        <w:rPr>
          <w:rFonts w:ascii="Helvetica" w:eastAsia="宋体" w:hAnsi="Helvetica" w:cs="Helvetica"/>
          <w:b/>
          <w:bCs/>
          <w:color w:val="222222"/>
          <w:kern w:val="0"/>
          <w:sz w:val="27"/>
          <w:szCs w:val="27"/>
        </w:rPr>
        <w:t>采购文件售价</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本次采购文件的售价为</w:t>
      </w:r>
      <w:r>
        <w:rPr>
          <w:rFonts w:ascii="Helvetica" w:eastAsia="宋体" w:hAnsi="Helvetica" w:cs="Helvetica"/>
          <w:color w:val="222222"/>
          <w:kern w:val="0"/>
          <w:sz w:val="27"/>
          <w:szCs w:val="27"/>
        </w:rPr>
        <w:t>500</w:t>
      </w:r>
      <w:r>
        <w:rPr>
          <w:rFonts w:ascii="Helvetica" w:eastAsia="宋体" w:hAnsi="Helvetica" w:cs="Helvetica"/>
          <w:color w:val="222222"/>
          <w:kern w:val="0"/>
          <w:sz w:val="27"/>
          <w:szCs w:val="27"/>
        </w:rPr>
        <w:t>元人民币。</w:t>
      </w:r>
    </w:p>
    <w:p w:rsidR="00FD4D61" w:rsidRDefault="00FD4D61" w:rsidP="00FD4D61">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五</w:t>
      </w:r>
      <w:r>
        <w:rPr>
          <w:rFonts w:ascii="Helvetica" w:eastAsia="宋体" w:hAnsi="Helvetica" w:cs="Helvetica"/>
          <w:b/>
          <w:bCs/>
          <w:color w:val="222222"/>
          <w:kern w:val="0"/>
          <w:sz w:val="27"/>
          <w:szCs w:val="27"/>
        </w:rPr>
        <w:t>.</w:t>
      </w:r>
      <w:r>
        <w:rPr>
          <w:rFonts w:ascii="Helvetica" w:eastAsia="宋体" w:hAnsi="Helvetica" w:cs="Helvetica"/>
          <w:b/>
          <w:bCs/>
          <w:color w:val="222222"/>
          <w:kern w:val="0"/>
          <w:sz w:val="27"/>
          <w:szCs w:val="27"/>
        </w:rPr>
        <w:t>递交投标（响应）文件截止时间、开标时间及地点</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递交投标（响应）文件截止时间：</w:t>
      </w:r>
      <w:r>
        <w:rPr>
          <w:rFonts w:ascii="Helvetica" w:eastAsia="宋体" w:hAnsi="Helvetica" w:cs="Helvetica" w:hint="eastAsia"/>
          <w:color w:val="222222"/>
          <w:kern w:val="0"/>
          <w:sz w:val="27"/>
          <w:szCs w:val="27"/>
        </w:rPr>
        <w:t>2</w:t>
      </w:r>
      <w:r>
        <w:rPr>
          <w:rFonts w:ascii="Helvetica" w:eastAsia="宋体" w:hAnsi="Helvetica" w:cs="Helvetica"/>
          <w:color w:val="222222"/>
          <w:kern w:val="0"/>
          <w:sz w:val="27"/>
          <w:szCs w:val="27"/>
        </w:rPr>
        <w:t>021</w:t>
      </w:r>
      <w:r>
        <w:rPr>
          <w:rFonts w:ascii="Helvetica" w:eastAsia="宋体" w:hAnsi="Helvetica" w:cs="Helvetica" w:hint="eastAsia"/>
          <w:color w:val="222222"/>
          <w:kern w:val="0"/>
          <w:sz w:val="27"/>
          <w:szCs w:val="27"/>
        </w:rPr>
        <w:t>年</w:t>
      </w:r>
      <w:r w:rsidR="00B21725">
        <w:rPr>
          <w:rFonts w:ascii="Helvetica" w:eastAsia="宋体" w:hAnsi="Helvetica" w:cs="Helvetica"/>
          <w:color w:val="222222"/>
          <w:kern w:val="0"/>
          <w:sz w:val="27"/>
          <w:szCs w:val="27"/>
        </w:rPr>
        <w:t>07</w:t>
      </w:r>
      <w:r>
        <w:rPr>
          <w:rFonts w:ascii="Helvetica" w:eastAsia="宋体" w:hAnsi="Helvetica" w:cs="Helvetica" w:hint="eastAsia"/>
          <w:color w:val="222222"/>
          <w:kern w:val="0"/>
          <w:sz w:val="27"/>
          <w:szCs w:val="27"/>
        </w:rPr>
        <w:t>月</w:t>
      </w:r>
      <w:r w:rsidR="00F57080">
        <w:rPr>
          <w:rFonts w:ascii="Helvetica" w:eastAsia="宋体" w:hAnsi="Helvetica" w:cs="Helvetica"/>
          <w:color w:val="222222"/>
          <w:kern w:val="0"/>
          <w:sz w:val="27"/>
          <w:szCs w:val="27"/>
        </w:rPr>
        <w:t>26</w:t>
      </w:r>
      <w:r>
        <w:rPr>
          <w:rFonts w:ascii="Helvetica" w:eastAsia="宋体" w:hAnsi="Helvetica" w:cs="Helvetica" w:hint="eastAsia"/>
          <w:color w:val="222222"/>
          <w:kern w:val="0"/>
          <w:sz w:val="27"/>
          <w:szCs w:val="27"/>
        </w:rPr>
        <w:t>日</w:t>
      </w:r>
      <w:r w:rsidR="00F57080">
        <w:rPr>
          <w:rFonts w:ascii="Helvetica" w:eastAsia="宋体" w:hAnsi="Helvetica" w:cs="Helvetica" w:hint="eastAsia"/>
          <w:color w:val="222222"/>
          <w:kern w:val="0"/>
          <w:sz w:val="27"/>
          <w:szCs w:val="27"/>
        </w:rPr>
        <w:t>下</w:t>
      </w:r>
      <w:r>
        <w:rPr>
          <w:rFonts w:ascii="Helvetica" w:eastAsia="宋体" w:hAnsi="Helvetica" w:cs="Helvetica" w:hint="eastAsia"/>
          <w:color w:val="222222"/>
          <w:kern w:val="0"/>
          <w:sz w:val="27"/>
          <w:szCs w:val="27"/>
        </w:rPr>
        <w:t>午</w:t>
      </w:r>
      <w:r w:rsidR="00F57080">
        <w:rPr>
          <w:rFonts w:ascii="Helvetica" w:eastAsia="宋体" w:hAnsi="Helvetica" w:cs="Helvetica"/>
          <w:color w:val="222222"/>
          <w:kern w:val="0"/>
          <w:sz w:val="27"/>
          <w:szCs w:val="27"/>
        </w:rPr>
        <w:t>2</w:t>
      </w:r>
      <w:r w:rsidR="00F57080">
        <w:rPr>
          <w:rFonts w:ascii="Helvetica" w:eastAsia="宋体" w:hAnsi="Helvetica" w:cs="Helvetica" w:hint="eastAsia"/>
          <w:color w:val="222222"/>
          <w:kern w:val="0"/>
          <w:sz w:val="27"/>
          <w:szCs w:val="27"/>
        </w:rPr>
        <w:t>:</w:t>
      </w:r>
      <w:r>
        <w:rPr>
          <w:rFonts w:ascii="Helvetica" w:eastAsia="宋体" w:hAnsi="Helvetica" w:cs="Helvetica" w:hint="eastAsia"/>
          <w:color w:val="222222"/>
          <w:kern w:val="0"/>
          <w:sz w:val="27"/>
          <w:szCs w:val="27"/>
        </w:rPr>
        <w:t>30</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投标地点：</w:t>
      </w:r>
      <w:r w:rsidRPr="009F7EBF">
        <w:rPr>
          <w:rFonts w:ascii="Helvetica" w:eastAsia="宋体" w:hAnsi="Helvetica" w:cs="Helvetica" w:hint="eastAsia"/>
          <w:color w:val="222222"/>
          <w:kern w:val="0"/>
          <w:sz w:val="27"/>
          <w:szCs w:val="27"/>
        </w:rPr>
        <w:t>呼和浩特市赛罕区世纪</w:t>
      </w:r>
      <w:proofErr w:type="gramStart"/>
      <w:r w:rsidRPr="009F7EBF">
        <w:rPr>
          <w:rFonts w:ascii="Helvetica" w:eastAsia="宋体" w:hAnsi="Helvetica" w:cs="Helvetica" w:hint="eastAsia"/>
          <w:color w:val="222222"/>
          <w:kern w:val="0"/>
          <w:sz w:val="27"/>
          <w:szCs w:val="27"/>
        </w:rPr>
        <w:t>六路宇泰商务</w:t>
      </w:r>
      <w:proofErr w:type="gramEnd"/>
      <w:r w:rsidRPr="009F7EBF">
        <w:rPr>
          <w:rFonts w:ascii="Helvetica" w:eastAsia="宋体" w:hAnsi="Helvetica" w:cs="Helvetica" w:hint="eastAsia"/>
          <w:color w:val="222222"/>
          <w:kern w:val="0"/>
          <w:sz w:val="27"/>
          <w:szCs w:val="27"/>
        </w:rPr>
        <w:t>广场</w:t>
      </w:r>
      <w:r w:rsidRPr="009F7EBF">
        <w:rPr>
          <w:rFonts w:ascii="Helvetica" w:eastAsia="宋体" w:hAnsi="Helvetica" w:cs="Helvetica" w:hint="eastAsia"/>
          <w:color w:val="222222"/>
          <w:kern w:val="0"/>
          <w:sz w:val="27"/>
          <w:szCs w:val="27"/>
        </w:rPr>
        <w:t>B</w:t>
      </w:r>
      <w:r w:rsidRPr="009F7EBF">
        <w:rPr>
          <w:rFonts w:ascii="Helvetica" w:eastAsia="宋体" w:hAnsi="Helvetica" w:cs="Helvetica" w:hint="eastAsia"/>
          <w:color w:val="222222"/>
          <w:kern w:val="0"/>
          <w:sz w:val="27"/>
          <w:szCs w:val="27"/>
        </w:rPr>
        <w:t>座</w:t>
      </w:r>
      <w:r w:rsidRPr="009F7EBF">
        <w:rPr>
          <w:rFonts w:ascii="Helvetica" w:eastAsia="宋体" w:hAnsi="Helvetica" w:cs="Helvetica" w:hint="eastAsia"/>
          <w:color w:val="222222"/>
          <w:kern w:val="0"/>
          <w:sz w:val="27"/>
          <w:szCs w:val="27"/>
        </w:rPr>
        <w:t>803</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开标时间：</w:t>
      </w:r>
      <w:r>
        <w:rPr>
          <w:rFonts w:ascii="Helvetica" w:eastAsia="宋体" w:hAnsi="Helvetica" w:cs="Helvetica" w:hint="eastAsia"/>
          <w:color w:val="222222"/>
          <w:kern w:val="0"/>
          <w:sz w:val="27"/>
          <w:szCs w:val="27"/>
        </w:rPr>
        <w:t>2</w:t>
      </w:r>
      <w:r>
        <w:rPr>
          <w:rFonts w:ascii="Helvetica" w:eastAsia="宋体" w:hAnsi="Helvetica" w:cs="Helvetica"/>
          <w:color w:val="222222"/>
          <w:kern w:val="0"/>
          <w:sz w:val="27"/>
          <w:szCs w:val="27"/>
        </w:rPr>
        <w:t>021</w:t>
      </w:r>
      <w:r>
        <w:rPr>
          <w:rFonts w:ascii="Helvetica" w:eastAsia="宋体" w:hAnsi="Helvetica" w:cs="Helvetica" w:hint="eastAsia"/>
          <w:color w:val="222222"/>
          <w:kern w:val="0"/>
          <w:sz w:val="27"/>
          <w:szCs w:val="27"/>
        </w:rPr>
        <w:t>年</w:t>
      </w:r>
      <w:r w:rsidR="00B21725">
        <w:rPr>
          <w:rFonts w:ascii="Helvetica" w:eastAsia="宋体" w:hAnsi="Helvetica" w:cs="Helvetica"/>
          <w:color w:val="222222"/>
          <w:kern w:val="0"/>
          <w:sz w:val="27"/>
          <w:szCs w:val="27"/>
        </w:rPr>
        <w:t>07</w:t>
      </w:r>
      <w:r>
        <w:rPr>
          <w:rFonts w:ascii="Helvetica" w:eastAsia="宋体" w:hAnsi="Helvetica" w:cs="Helvetica" w:hint="eastAsia"/>
          <w:color w:val="222222"/>
          <w:kern w:val="0"/>
          <w:sz w:val="27"/>
          <w:szCs w:val="27"/>
        </w:rPr>
        <w:t>月</w:t>
      </w:r>
      <w:r w:rsidR="00F57080">
        <w:rPr>
          <w:rFonts w:ascii="Helvetica" w:eastAsia="宋体" w:hAnsi="Helvetica" w:cs="Helvetica"/>
          <w:color w:val="222222"/>
          <w:kern w:val="0"/>
          <w:sz w:val="27"/>
          <w:szCs w:val="27"/>
        </w:rPr>
        <w:t>26</w:t>
      </w:r>
      <w:r>
        <w:rPr>
          <w:rFonts w:ascii="Helvetica" w:eastAsia="宋体" w:hAnsi="Helvetica" w:cs="Helvetica" w:hint="eastAsia"/>
          <w:color w:val="222222"/>
          <w:kern w:val="0"/>
          <w:sz w:val="27"/>
          <w:szCs w:val="27"/>
        </w:rPr>
        <w:t>日</w:t>
      </w:r>
      <w:r w:rsidR="00F57080">
        <w:rPr>
          <w:rFonts w:ascii="Helvetica" w:eastAsia="宋体" w:hAnsi="Helvetica" w:cs="Helvetica" w:hint="eastAsia"/>
          <w:color w:val="222222"/>
          <w:kern w:val="0"/>
          <w:sz w:val="27"/>
          <w:szCs w:val="27"/>
        </w:rPr>
        <w:t>下</w:t>
      </w:r>
      <w:r>
        <w:rPr>
          <w:rFonts w:ascii="Helvetica" w:eastAsia="宋体" w:hAnsi="Helvetica" w:cs="Helvetica" w:hint="eastAsia"/>
          <w:color w:val="222222"/>
          <w:kern w:val="0"/>
          <w:sz w:val="27"/>
          <w:szCs w:val="27"/>
        </w:rPr>
        <w:t>午</w:t>
      </w:r>
      <w:r w:rsidR="00F57080">
        <w:rPr>
          <w:rFonts w:ascii="Helvetica" w:eastAsia="宋体" w:hAnsi="Helvetica" w:cs="Helvetica"/>
          <w:color w:val="222222"/>
          <w:kern w:val="0"/>
          <w:sz w:val="27"/>
          <w:szCs w:val="27"/>
        </w:rPr>
        <w:t>2</w:t>
      </w:r>
      <w:r w:rsidR="00F57080">
        <w:rPr>
          <w:rFonts w:ascii="Helvetica" w:eastAsia="宋体" w:hAnsi="Helvetica" w:cs="Helvetica" w:hint="eastAsia"/>
          <w:color w:val="222222"/>
          <w:kern w:val="0"/>
          <w:sz w:val="27"/>
          <w:szCs w:val="27"/>
        </w:rPr>
        <w:t>:</w:t>
      </w:r>
      <w:r>
        <w:rPr>
          <w:rFonts w:ascii="Helvetica" w:eastAsia="宋体" w:hAnsi="Helvetica" w:cs="Helvetica" w:hint="eastAsia"/>
          <w:color w:val="222222"/>
          <w:kern w:val="0"/>
          <w:sz w:val="27"/>
          <w:szCs w:val="27"/>
        </w:rPr>
        <w:t>30</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开标地点：</w:t>
      </w:r>
      <w:r w:rsidRPr="009F7EBF">
        <w:rPr>
          <w:rFonts w:ascii="Helvetica" w:eastAsia="宋体" w:hAnsi="Helvetica" w:cs="Helvetica" w:hint="eastAsia"/>
          <w:color w:val="222222"/>
          <w:kern w:val="0"/>
          <w:sz w:val="27"/>
          <w:szCs w:val="27"/>
        </w:rPr>
        <w:t>呼和浩特市赛罕区世纪</w:t>
      </w:r>
      <w:proofErr w:type="gramStart"/>
      <w:r w:rsidRPr="009F7EBF">
        <w:rPr>
          <w:rFonts w:ascii="Helvetica" w:eastAsia="宋体" w:hAnsi="Helvetica" w:cs="Helvetica" w:hint="eastAsia"/>
          <w:color w:val="222222"/>
          <w:kern w:val="0"/>
          <w:sz w:val="27"/>
          <w:szCs w:val="27"/>
        </w:rPr>
        <w:t>六路宇泰商务</w:t>
      </w:r>
      <w:proofErr w:type="gramEnd"/>
      <w:r w:rsidRPr="009F7EBF">
        <w:rPr>
          <w:rFonts w:ascii="Helvetica" w:eastAsia="宋体" w:hAnsi="Helvetica" w:cs="Helvetica" w:hint="eastAsia"/>
          <w:color w:val="222222"/>
          <w:kern w:val="0"/>
          <w:sz w:val="27"/>
          <w:szCs w:val="27"/>
        </w:rPr>
        <w:t>广场</w:t>
      </w:r>
      <w:r w:rsidRPr="009F7EBF">
        <w:rPr>
          <w:rFonts w:ascii="Helvetica" w:eastAsia="宋体" w:hAnsi="Helvetica" w:cs="Helvetica" w:hint="eastAsia"/>
          <w:color w:val="222222"/>
          <w:kern w:val="0"/>
          <w:sz w:val="27"/>
          <w:szCs w:val="27"/>
        </w:rPr>
        <w:t>B</w:t>
      </w:r>
      <w:r w:rsidRPr="009F7EBF">
        <w:rPr>
          <w:rFonts w:ascii="Helvetica" w:eastAsia="宋体" w:hAnsi="Helvetica" w:cs="Helvetica" w:hint="eastAsia"/>
          <w:color w:val="222222"/>
          <w:kern w:val="0"/>
          <w:sz w:val="27"/>
          <w:szCs w:val="27"/>
        </w:rPr>
        <w:t>座</w:t>
      </w:r>
      <w:r w:rsidRPr="009F7EBF">
        <w:rPr>
          <w:rFonts w:ascii="Helvetica" w:eastAsia="宋体" w:hAnsi="Helvetica" w:cs="Helvetica" w:hint="eastAsia"/>
          <w:color w:val="222222"/>
          <w:kern w:val="0"/>
          <w:sz w:val="27"/>
          <w:szCs w:val="27"/>
        </w:rPr>
        <w:t>803</w:t>
      </w:r>
      <w:r>
        <w:rPr>
          <w:rFonts w:ascii="Helvetica" w:eastAsia="宋体" w:hAnsi="Helvetica" w:cs="Helvetica"/>
          <w:color w:val="222222"/>
          <w:kern w:val="0"/>
          <w:sz w:val="27"/>
          <w:szCs w:val="27"/>
        </w:rPr>
        <w:t> </w:t>
      </w:r>
    </w:p>
    <w:p w:rsidR="00FD4D61" w:rsidRDefault="00FD4D61" w:rsidP="00FD4D61">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六</w:t>
      </w:r>
      <w:r>
        <w:rPr>
          <w:rFonts w:ascii="Helvetica" w:eastAsia="宋体" w:hAnsi="Helvetica" w:cs="Helvetica"/>
          <w:b/>
          <w:bCs/>
          <w:color w:val="222222"/>
          <w:kern w:val="0"/>
          <w:sz w:val="27"/>
          <w:szCs w:val="27"/>
        </w:rPr>
        <w:t>.</w:t>
      </w:r>
      <w:r>
        <w:rPr>
          <w:rFonts w:ascii="Helvetica" w:eastAsia="宋体" w:hAnsi="Helvetica" w:cs="Helvetica"/>
          <w:b/>
          <w:bCs/>
          <w:color w:val="222222"/>
          <w:kern w:val="0"/>
          <w:sz w:val="27"/>
          <w:szCs w:val="27"/>
        </w:rPr>
        <w:t>联系方式</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采购代理机构名称：</w:t>
      </w:r>
      <w:r>
        <w:rPr>
          <w:rFonts w:ascii="Helvetica" w:eastAsia="宋体" w:hAnsi="Helvetica" w:cs="Helvetica" w:hint="eastAsia"/>
          <w:color w:val="222222"/>
          <w:kern w:val="0"/>
          <w:sz w:val="27"/>
          <w:szCs w:val="27"/>
        </w:rPr>
        <w:t>内蒙古恩诺</w:t>
      </w:r>
      <w:r>
        <w:rPr>
          <w:rFonts w:ascii="Helvetica" w:eastAsia="宋体" w:hAnsi="Helvetica" w:cs="Helvetica"/>
          <w:color w:val="222222"/>
          <w:kern w:val="0"/>
          <w:sz w:val="27"/>
          <w:szCs w:val="27"/>
        </w:rPr>
        <w:t>工程项目管理有限公司</w:t>
      </w:r>
    </w:p>
    <w:p w:rsidR="00FD4D61" w:rsidRPr="00B446C5" w:rsidRDefault="00FD4D61" w:rsidP="00FD4D61">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地</w:t>
      </w:r>
      <w:r>
        <w:rPr>
          <w:rFonts w:ascii="Helvetica" w:eastAsia="宋体" w:hAnsi="Helvetica" w:cs="Helvetica" w:hint="eastAsia"/>
          <w:color w:val="222222"/>
          <w:kern w:val="0"/>
          <w:sz w:val="27"/>
          <w:szCs w:val="27"/>
        </w:rPr>
        <w:t xml:space="preserve">   </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址：</w:t>
      </w:r>
      <w:r>
        <w:rPr>
          <w:rFonts w:ascii="Helvetica" w:eastAsia="宋体" w:hAnsi="Helvetica" w:cs="Helvetica"/>
          <w:color w:val="222222"/>
          <w:kern w:val="0"/>
          <w:sz w:val="27"/>
          <w:szCs w:val="27"/>
        </w:rPr>
        <w:t> </w:t>
      </w:r>
      <w:r w:rsidRPr="00B446C5">
        <w:rPr>
          <w:rFonts w:ascii="Helvetica" w:eastAsia="宋体" w:hAnsi="Helvetica" w:cs="Helvetica" w:hint="eastAsia"/>
          <w:color w:val="222222"/>
          <w:kern w:val="0"/>
          <w:sz w:val="27"/>
          <w:szCs w:val="27"/>
        </w:rPr>
        <w:t>呼和浩特市赛罕区世纪</w:t>
      </w:r>
      <w:proofErr w:type="gramStart"/>
      <w:r w:rsidRPr="00B446C5">
        <w:rPr>
          <w:rFonts w:ascii="Helvetica" w:eastAsia="宋体" w:hAnsi="Helvetica" w:cs="Helvetica" w:hint="eastAsia"/>
          <w:color w:val="222222"/>
          <w:kern w:val="0"/>
          <w:sz w:val="27"/>
          <w:szCs w:val="27"/>
        </w:rPr>
        <w:t>六路宇泰商务</w:t>
      </w:r>
      <w:proofErr w:type="gramEnd"/>
      <w:r w:rsidRPr="00B446C5">
        <w:rPr>
          <w:rFonts w:ascii="Helvetica" w:eastAsia="宋体" w:hAnsi="Helvetica" w:cs="Helvetica" w:hint="eastAsia"/>
          <w:color w:val="222222"/>
          <w:kern w:val="0"/>
          <w:sz w:val="27"/>
          <w:szCs w:val="27"/>
        </w:rPr>
        <w:t>广场</w:t>
      </w:r>
      <w:r w:rsidRPr="00B446C5">
        <w:rPr>
          <w:rFonts w:ascii="Helvetica" w:eastAsia="宋体" w:hAnsi="Helvetica" w:cs="Helvetica" w:hint="eastAsia"/>
          <w:color w:val="222222"/>
          <w:kern w:val="0"/>
          <w:sz w:val="27"/>
          <w:szCs w:val="27"/>
        </w:rPr>
        <w:t>B</w:t>
      </w:r>
      <w:r w:rsidRPr="00B446C5">
        <w:rPr>
          <w:rFonts w:ascii="Helvetica" w:eastAsia="宋体" w:hAnsi="Helvetica" w:cs="Helvetica" w:hint="eastAsia"/>
          <w:color w:val="222222"/>
          <w:kern w:val="0"/>
          <w:sz w:val="27"/>
          <w:szCs w:val="27"/>
        </w:rPr>
        <w:t>座</w:t>
      </w:r>
      <w:r w:rsidRPr="00B446C5">
        <w:rPr>
          <w:rFonts w:ascii="Helvetica" w:eastAsia="宋体" w:hAnsi="Helvetica" w:cs="Helvetica" w:hint="eastAsia"/>
          <w:color w:val="222222"/>
          <w:kern w:val="0"/>
          <w:sz w:val="27"/>
          <w:szCs w:val="27"/>
        </w:rPr>
        <w:t>803</w:t>
      </w:r>
    </w:p>
    <w:p w:rsidR="00FD4D61" w:rsidRDefault="00FD4D61" w:rsidP="00FD4D61">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联</w:t>
      </w:r>
      <w:r>
        <w:rPr>
          <w:rFonts w:ascii="Helvetica" w:eastAsia="宋体" w:hAnsi="Helvetica" w:cs="Helvetica" w:hint="eastAsia"/>
          <w:color w:val="222222"/>
          <w:kern w:val="0"/>
          <w:sz w:val="27"/>
          <w:szCs w:val="27"/>
        </w:rPr>
        <w:t xml:space="preserve"> </w:t>
      </w:r>
      <w:r>
        <w:rPr>
          <w:rFonts w:ascii="Helvetica" w:eastAsia="宋体" w:hAnsi="Helvetica" w:cs="Helvetica"/>
          <w:color w:val="222222"/>
          <w:kern w:val="0"/>
          <w:sz w:val="27"/>
          <w:szCs w:val="27"/>
        </w:rPr>
        <w:t>系</w:t>
      </w:r>
      <w:r>
        <w:rPr>
          <w:rFonts w:ascii="Helvetica" w:eastAsia="宋体" w:hAnsi="Helvetica" w:cs="Helvetica" w:hint="eastAsia"/>
          <w:color w:val="222222"/>
          <w:kern w:val="0"/>
          <w:sz w:val="27"/>
          <w:szCs w:val="27"/>
        </w:rPr>
        <w:t xml:space="preserve"> </w:t>
      </w:r>
      <w:r>
        <w:rPr>
          <w:rFonts w:ascii="Helvetica" w:eastAsia="宋体" w:hAnsi="Helvetica" w:cs="Helvetica"/>
          <w:color w:val="222222"/>
          <w:kern w:val="0"/>
          <w:sz w:val="27"/>
          <w:szCs w:val="27"/>
        </w:rPr>
        <w:t>人：</w:t>
      </w:r>
      <w:r>
        <w:rPr>
          <w:rFonts w:ascii="Helvetica" w:eastAsia="宋体" w:hAnsi="Helvetica" w:cs="Helvetica"/>
          <w:color w:val="222222"/>
          <w:kern w:val="0"/>
          <w:sz w:val="27"/>
          <w:szCs w:val="27"/>
        </w:rPr>
        <w:t> </w:t>
      </w:r>
      <w:r>
        <w:rPr>
          <w:rFonts w:ascii="Helvetica" w:eastAsia="宋体" w:hAnsi="Helvetica" w:cs="Helvetica" w:hint="eastAsia"/>
          <w:color w:val="222222"/>
          <w:kern w:val="0"/>
          <w:sz w:val="27"/>
          <w:szCs w:val="27"/>
        </w:rPr>
        <w:t>徐晓虹</w:t>
      </w:r>
    </w:p>
    <w:p w:rsidR="00FD4D61" w:rsidRDefault="00FD4D61" w:rsidP="00FD4D61">
      <w:pPr>
        <w:widowControl/>
        <w:spacing w:line="360" w:lineRule="auto"/>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联系电话：</w:t>
      </w:r>
      <w:r>
        <w:rPr>
          <w:rFonts w:ascii="Helvetica" w:eastAsia="宋体" w:hAnsi="Helvetica" w:cs="Helvetica"/>
          <w:color w:val="222222"/>
          <w:kern w:val="0"/>
          <w:sz w:val="27"/>
          <w:szCs w:val="27"/>
        </w:rPr>
        <w:t> 18847195757</w:t>
      </w:r>
      <w:r>
        <w:rPr>
          <w:rFonts w:ascii="Helvetica" w:eastAsia="宋体" w:hAnsi="Helvetica" w:cs="Helvetica"/>
          <w:color w:val="222222"/>
          <w:kern w:val="0"/>
          <w:sz w:val="27"/>
          <w:szCs w:val="27"/>
        </w:rPr>
        <w:br/>
        <w:t>       </w:t>
      </w:r>
    </w:p>
    <w:p w:rsidR="00FD4D61" w:rsidRPr="00B446C5" w:rsidRDefault="00FD4D61" w:rsidP="00FD4D61">
      <w:pPr>
        <w:widowControl/>
        <w:spacing w:line="360" w:lineRule="auto"/>
        <w:ind w:firstLineChars="200" w:firstLine="540"/>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lastRenderedPageBreak/>
        <w:t> </w:t>
      </w:r>
      <w:r>
        <w:rPr>
          <w:rFonts w:ascii="Helvetica" w:eastAsia="宋体" w:hAnsi="Helvetica" w:cs="Helvetica"/>
          <w:color w:val="222222"/>
          <w:kern w:val="0"/>
          <w:sz w:val="27"/>
          <w:szCs w:val="27"/>
        </w:rPr>
        <w:t>账户名称：</w:t>
      </w:r>
      <w:r>
        <w:rPr>
          <w:rFonts w:ascii="Helvetica" w:eastAsia="宋体" w:hAnsi="Helvetica" w:cs="Helvetica" w:hint="eastAsia"/>
          <w:color w:val="222222"/>
          <w:kern w:val="0"/>
          <w:sz w:val="27"/>
          <w:szCs w:val="27"/>
        </w:rPr>
        <w:t>内蒙古恩诺</w:t>
      </w:r>
      <w:r>
        <w:rPr>
          <w:rFonts w:ascii="Helvetica" w:eastAsia="宋体" w:hAnsi="Helvetica" w:cs="Helvetica"/>
          <w:color w:val="222222"/>
          <w:kern w:val="0"/>
          <w:sz w:val="27"/>
          <w:szCs w:val="27"/>
        </w:rPr>
        <w:t>工程项目管理有限公司</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开户行：</w:t>
      </w:r>
      <w:r w:rsidRPr="00B446C5">
        <w:rPr>
          <w:rFonts w:ascii="Helvetica" w:eastAsia="宋体" w:hAnsi="Helvetica" w:cs="Helvetica" w:hint="eastAsia"/>
          <w:color w:val="222222"/>
          <w:kern w:val="0"/>
          <w:sz w:val="26"/>
          <w:szCs w:val="26"/>
        </w:rPr>
        <w:t>中国建设银行股份有限公司呼和浩特乌兰察布西街支行</w:t>
      </w:r>
      <w:r w:rsidRPr="00B446C5">
        <w:rPr>
          <w:rFonts w:ascii="Helvetica" w:eastAsia="宋体" w:hAnsi="Helvetica" w:cs="Helvetica"/>
          <w:color w:val="222222"/>
          <w:kern w:val="0"/>
          <w:sz w:val="26"/>
          <w:szCs w:val="26"/>
        </w:rPr>
        <w:t>  </w:t>
      </w:r>
      <w:r w:rsidRPr="00B446C5">
        <w:rPr>
          <w:rFonts w:ascii="Helvetica" w:eastAsia="宋体" w:hAnsi="Helvetica" w:cs="Helvetica"/>
          <w:color w:val="222222"/>
          <w:kern w:val="0"/>
          <w:sz w:val="26"/>
          <w:szCs w:val="26"/>
        </w:rPr>
        <w:br/>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账</w:t>
      </w:r>
      <w:r>
        <w:rPr>
          <w:rFonts w:ascii="Helvetica" w:eastAsia="宋体" w:hAnsi="Helvetica" w:cs="Helvetica" w:hint="eastAsia"/>
          <w:color w:val="222222"/>
          <w:kern w:val="0"/>
          <w:sz w:val="27"/>
          <w:szCs w:val="27"/>
        </w:rPr>
        <w:t xml:space="preserve">    </w:t>
      </w:r>
      <w:r>
        <w:rPr>
          <w:rFonts w:ascii="Helvetica" w:eastAsia="宋体" w:hAnsi="Helvetica" w:cs="Helvetica"/>
          <w:color w:val="222222"/>
          <w:kern w:val="0"/>
          <w:sz w:val="27"/>
          <w:szCs w:val="27"/>
        </w:rPr>
        <w:t>号：</w:t>
      </w:r>
      <w:r w:rsidRPr="00B446C5">
        <w:rPr>
          <w:rFonts w:ascii="Helvetica" w:eastAsia="宋体" w:hAnsi="Helvetica" w:cs="Helvetica" w:hint="eastAsia"/>
          <w:color w:val="222222"/>
          <w:kern w:val="0"/>
          <w:sz w:val="27"/>
          <w:szCs w:val="27"/>
        </w:rPr>
        <w:t>15050170668800000264</w:t>
      </w:r>
    </w:p>
    <w:p w:rsidR="00FD4D61" w:rsidRDefault="00FD4D61" w:rsidP="00FD4D61">
      <w:pPr>
        <w:widowControl/>
        <w:shd w:val="clear" w:color="auto" w:fill="FFFFFF"/>
        <w:rPr>
          <w:kern w:val="0"/>
          <w:sz w:val="24"/>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采购单位名称：</w:t>
      </w:r>
      <w:r>
        <w:rPr>
          <w:rFonts w:ascii="Helvetica" w:eastAsia="宋体" w:hAnsi="Helvetica" w:cs="Helvetica" w:hint="eastAsia"/>
          <w:color w:val="222222"/>
          <w:kern w:val="0"/>
          <w:sz w:val="27"/>
          <w:szCs w:val="27"/>
        </w:rPr>
        <w:t>内蒙古建筑职业</w:t>
      </w:r>
      <w:r>
        <w:rPr>
          <w:rFonts w:ascii="Helvetica" w:eastAsia="宋体" w:hAnsi="Helvetica" w:cs="Helvetica"/>
          <w:color w:val="222222"/>
          <w:kern w:val="0"/>
          <w:sz w:val="27"/>
          <w:szCs w:val="27"/>
        </w:rPr>
        <w:t>技术学院</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地</w:t>
      </w:r>
      <w:r>
        <w:rPr>
          <w:rFonts w:ascii="Helvetica" w:eastAsia="宋体" w:hAnsi="Helvetica" w:cs="Helvetica" w:hint="eastAsia"/>
          <w:color w:val="222222"/>
          <w:kern w:val="0"/>
          <w:sz w:val="27"/>
          <w:szCs w:val="27"/>
        </w:rPr>
        <w:t xml:space="preserve">    </w:t>
      </w:r>
      <w:r>
        <w:rPr>
          <w:rFonts w:ascii="Helvetica" w:eastAsia="宋体" w:hAnsi="Helvetica" w:cs="Helvetica"/>
          <w:color w:val="222222"/>
          <w:kern w:val="0"/>
          <w:sz w:val="27"/>
          <w:szCs w:val="27"/>
        </w:rPr>
        <w:t>址：</w:t>
      </w:r>
      <w:r w:rsidRPr="003152FD">
        <w:rPr>
          <w:rFonts w:ascii="Helvetica" w:eastAsia="宋体" w:hAnsi="Helvetica" w:cs="Helvetica" w:hint="eastAsia"/>
          <w:color w:val="222222"/>
          <w:kern w:val="0"/>
          <w:sz w:val="27"/>
          <w:szCs w:val="27"/>
        </w:rPr>
        <w:t>呼和浩特市回民区西村</w:t>
      </w:r>
      <w:r w:rsidRPr="003152FD">
        <w:rPr>
          <w:rFonts w:ascii="Helvetica" w:eastAsia="宋体" w:hAnsi="Helvetica" w:cs="Helvetica"/>
          <w:color w:val="222222"/>
          <w:kern w:val="0"/>
          <w:sz w:val="27"/>
          <w:szCs w:val="27"/>
        </w:rPr>
        <w:t>前街</w:t>
      </w:r>
      <w:r w:rsidRPr="003152FD">
        <w:rPr>
          <w:rFonts w:ascii="Helvetica" w:eastAsia="宋体" w:hAnsi="Helvetica" w:cs="Helvetica" w:hint="eastAsia"/>
          <w:color w:val="222222"/>
          <w:kern w:val="0"/>
          <w:sz w:val="27"/>
          <w:szCs w:val="27"/>
        </w:rPr>
        <w:t>1</w:t>
      </w:r>
      <w:r w:rsidRPr="003152FD">
        <w:rPr>
          <w:rFonts w:ascii="Helvetica" w:eastAsia="宋体" w:hAnsi="Helvetica" w:cs="Helvetica" w:hint="eastAsia"/>
          <w:color w:val="222222"/>
          <w:kern w:val="0"/>
          <w:sz w:val="27"/>
          <w:szCs w:val="27"/>
        </w:rPr>
        <w:t>号</w:t>
      </w:r>
    </w:p>
    <w:p w:rsidR="00FD4D61" w:rsidRPr="00AD70DF" w:rsidRDefault="00FD4D61" w:rsidP="00FD4D61">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联</w:t>
      </w:r>
      <w:r>
        <w:rPr>
          <w:rFonts w:ascii="Helvetica" w:eastAsia="宋体" w:hAnsi="Helvetica" w:cs="Helvetica" w:hint="eastAsia"/>
          <w:color w:val="222222"/>
          <w:kern w:val="0"/>
          <w:sz w:val="27"/>
          <w:szCs w:val="27"/>
        </w:rPr>
        <w:t xml:space="preserve"> </w:t>
      </w:r>
      <w:r>
        <w:rPr>
          <w:rFonts w:ascii="Helvetica" w:eastAsia="宋体" w:hAnsi="Helvetica" w:cs="Helvetica"/>
          <w:color w:val="222222"/>
          <w:kern w:val="0"/>
          <w:sz w:val="27"/>
          <w:szCs w:val="27"/>
        </w:rPr>
        <w:t>系</w:t>
      </w:r>
      <w:r>
        <w:rPr>
          <w:rFonts w:ascii="Helvetica" w:eastAsia="宋体" w:hAnsi="Helvetica" w:cs="Helvetica" w:hint="eastAsia"/>
          <w:color w:val="222222"/>
          <w:kern w:val="0"/>
          <w:sz w:val="27"/>
          <w:szCs w:val="27"/>
        </w:rPr>
        <w:t xml:space="preserve"> </w:t>
      </w:r>
      <w:r>
        <w:rPr>
          <w:rFonts w:ascii="Helvetica" w:eastAsia="宋体" w:hAnsi="Helvetica" w:cs="Helvetica"/>
          <w:color w:val="222222"/>
          <w:kern w:val="0"/>
          <w:sz w:val="27"/>
          <w:szCs w:val="27"/>
        </w:rPr>
        <w:t>人：</w:t>
      </w:r>
      <w:r w:rsidRPr="00AD70DF">
        <w:rPr>
          <w:rFonts w:ascii="Helvetica" w:eastAsia="宋体" w:hAnsi="Helvetica" w:cs="Helvetica" w:hint="eastAsia"/>
          <w:color w:val="222222"/>
          <w:kern w:val="0"/>
          <w:sz w:val="27"/>
          <w:szCs w:val="27"/>
        </w:rPr>
        <w:t>杜老师</w:t>
      </w:r>
    </w:p>
    <w:p w:rsidR="00FD4D61" w:rsidRPr="00AD70DF" w:rsidRDefault="00FD4D61" w:rsidP="00FD4D61">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联系电话：</w:t>
      </w:r>
      <w:r w:rsidRPr="00AD70DF">
        <w:rPr>
          <w:rFonts w:ascii="Helvetica" w:eastAsia="宋体" w:hAnsi="Helvetica" w:cs="Helvetica" w:hint="eastAsia"/>
          <w:color w:val="222222"/>
          <w:kern w:val="0"/>
          <w:sz w:val="27"/>
          <w:szCs w:val="27"/>
        </w:rPr>
        <w:t>0471-6520335</w:t>
      </w:r>
    </w:p>
    <w:p w:rsidR="00FD4D61" w:rsidRDefault="00FD4D61" w:rsidP="00FD4D61">
      <w:pPr>
        <w:widowControl/>
        <w:shd w:val="clear" w:color="auto" w:fill="FFFFFF"/>
        <w:jc w:val="right"/>
        <w:rPr>
          <w:rFonts w:ascii="Helvetica" w:eastAsia="宋体" w:hAnsi="Helvetica" w:cs="Helvetica"/>
          <w:color w:val="222222"/>
          <w:kern w:val="0"/>
          <w:sz w:val="27"/>
          <w:szCs w:val="27"/>
        </w:rPr>
      </w:pPr>
      <w:r>
        <w:rPr>
          <w:rFonts w:ascii="Helvetica" w:eastAsia="宋体" w:hAnsi="Helvetica" w:cs="Helvetica" w:hint="eastAsia"/>
          <w:color w:val="222222"/>
          <w:kern w:val="0"/>
          <w:sz w:val="27"/>
          <w:szCs w:val="27"/>
        </w:rPr>
        <w:t>内蒙古恩诺</w:t>
      </w:r>
      <w:r>
        <w:rPr>
          <w:rFonts w:ascii="Helvetica" w:eastAsia="宋体" w:hAnsi="Helvetica" w:cs="Helvetica"/>
          <w:color w:val="222222"/>
          <w:kern w:val="0"/>
          <w:sz w:val="27"/>
          <w:szCs w:val="27"/>
        </w:rPr>
        <w:t>工程项目管理有限公司</w:t>
      </w:r>
    </w:p>
    <w:p w:rsidR="00FD4D61" w:rsidRPr="000867D7" w:rsidRDefault="00FD4D61" w:rsidP="00FD4D61"/>
    <w:p w:rsidR="00B446C5" w:rsidRDefault="00B446C5" w:rsidP="00FD4D61">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jc w:val="center"/>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lastRenderedPageBreak/>
        <w:t>第二章</w:t>
      </w:r>
      <w:r>
        <w:rPr>
          <w:rFonts w:ascii="Helvetica" w:eastAsia="宋体" w:hAnsi="Helvetica" w:cs="Helvetica"/>
          <w:b/>
          <w:bCs/>
          <w:color w:val="222222"/>
          <w:kern w:val="0"/>
          <w:sz w:val="27"/>
          <w:szCs w:val="27"/>
        </w:rPr>
        <w:t xml:space="preserve"> </w:t>
      </w:r>
      <w:r>
        <w:rPr>
          <w:rFonts w:ascii="Helvetica" w:eastAsia="宋体" w:hAnsi="Helvetica" w:cs="Helvetica"/>
          <w:b/>
          <w:bCs/>
          <w:color w:val="222222"/>
          <w:kern w:val="0"/>
          <w:sz w:val="27"/>
          <w:szCs w:val="27"/>
        </w:rPr>
        <w:t>供应商须知</w:t>
      </w:r>
    </w:p>
    <w:p w:rsidR="008C73F9" w:rsidRDefault="00E00CCD">
      <w:pPr>
        <w:widowControl/>
        <w:shd w:val="clear" w:color="auto" w:fill="FFFFFF"/>
        <w:jc w:val="left"/>
        <w:rPr>
          <w:rFonts w:ascii="Helvetica" w:eastAsia="宋体" w:hAnsi="Helvetica" w:cs="Helvetica"/>
          <w:b/>
          <w:bCs/>
          <w:color w:val="222222"/>
          <w:kern w:val="0"/>
          <w:sz w:val="27"/>
          <w:szCs w:val="27"/>
        </w:rPr>
      </w:pPr>
      <w:proofErr w:type="gramStart"/>
      <w:r>
        <w:rPr>
          <w:rFonts w:ascii="Helvetica" w:eastAsia="宋体" w:hAnsi="Helvetica" w:cs="Helvetica"/>
          <w:b/>
          <w:bCs/>
          <w:color w:val="222222"/>
          <w:kern w:val="0"/>
          <w:sz w:val="27"/>
          <w:szCs w:val="27"/>
        </w:rPr>
        <w:t>一</w:t>
      </w:r>
      <w:proofErr w:type="gramEnd"/>
      <w:r>
        <w:rPr>
          <w:rFonts w:ascii="Helvetica" w:eastAsia="宋体" w:hAnsi="Helvetica" w:cs="Helvetica"/>
          <w:b/>
          <w:bCs/>
          <w:color w:val="222222"/>
          <w:kern w:val="0"/>
          <w:sz w:val="27"/>
          <w:szCs w:val="27"/>
        </w:rPr>
        <w:t>.</w:t>
      </w:r>
      <w:r>
        <w:rPr>
          <w:rFonts w:ascii="Helvetica" w:eastAsia="宋体" w:hAnsi="Helvetica" w:cs="Helvetica"/>
          <w:b/>
          <w:bCs/>
          <w:color w:val="222222"/>
          <w:kern w:val="0"/>
          <w:sz w:val="27"/>
          <w:szCs w:val="27"/>
        </w:rPr>
        <w:t>前附表</w:t>
      </w:r>
    </w:p>
    <w:tbl>
      <w:tblPr>
        <w:tblW w:w="5000" w:type="pct"/>
        <w:jc w:val="center"/>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633"/>
        <w:gridCol w:w="3175"/>
        <w:gridCol w:w="4488"/>
      </w:tblGrid>
      <w:tr w:rsidR="008C73F9" w:rsidTr="00257B34">
        <w:trPr>
          <w:jc w:val="center"/>
        </w:trPr>
        <w:tc>
          <w:tcPr>
            <w:tcW w:w="642" w:type="dxa"/>
            <w:tcBorders>
              <w:bottom w:val="single" w:sz="12" w:space="0" w:color="CCCCCC"/>
              <w:right w:val="single" w:sz="6" w:space="0" w:color="CCCCCC"/>
            </w:tcBorders>
            <w:tcMar>
              <w:top w:w="45" w:type="dxa"/>
              <w:left w:w="75" w:type="dxa"/>
              <w:bottom w:w="45" w:type="dxa"/>
              <w:right w:w="75" w:type="dxa"/>
            </w:tcMar>
            <w:vAlign w:val="center"/>
          </w:tcPr>
          <w:p w:rsidR="008C73F9" w:rsidRDefault="00E00CCD" w:rsidP="00257B34">
            <w:pPr>
              <w:widowControl/>
              <w:jc w:val="center"/>
              <w:rPr>
                <w:rFonts w:ascii="宋体" w:eastAsia="宋体" w:hAnsi="宋体" w:cs="宋体"/>
                <w:kern w:val="0"/>
                <w:sz w:val="24"/>
                <w:szCs w:val="24"/>
              </w:rPr>
            </w:pPr>
            <w:r>
              <w:rPr>
                <w:rFonts w:ascii="宋体" w:eastAsia="宋体" w:hAnsi="宋体" w:cs="宋体"/>
                <w:kern w:val="0"/>
                <w:sz w:val="24"/>
                <w:szCs w:val="24"/>
              </w:rPr>
              <w:t>序号</w:t>
            </w:r>
          </w:p>
        </w:tc>
        <w:tc>
          <w:tcPr>
            <w:tcW w:w="3261" w:type="dxa"/>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条款名称 </w:t>
            </w:r>
          </w:p>
        </w:tc>
        <w:tc>
          <w:tcPr>
            <w:tcW w:w="4559" w:type="dxa"/>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 内容及要求</w:t>
            </w:r>
          </w:p>
        </w:tc>
      </w:tr>
      <w:tr w:rsidR="008C73F9" w:rsidTr="00257B34">
        <w:trPr>
          <w:jc w:val="center"/>
        </w:trPr>
        <w:tc>
          <w:tcPr>
            <w:tcW w:w="642"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1</w:t>
            </w:r>
          </w:p>
        </w:tc>
        <w:tc>
          <w:tcPr>
            <w:tcW w:w="3261"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spacing w:line="360" w:lineRule="auto"/>
              <w:jc w:val="left"/>
              <w:rPr>
                <w:rFonts w:ascii="宋体" w:eastAsia="宋体" w:hAnsi="宋体" w:cs="宋体"/>
                <w:kern w:val="0"/>
                <w:sz w:val="27"/>
                <w:szCs w:val="27"/>
              </w:rPr>
            </w:pPr>
            <w:r>
              <w:rPr>
                <w:rFonts w:ascii="宋体" w:eastAsia="宋体" w:hAnsi="宋体" w:cs="宋体"/>
                <w:kern w:val="0"/>
                <w:sz w:val="27"/>
                <w:szCs w:val="27"/>
              </w:rPr>
              <w:t>  分包情况</w:t>
            </w:r>
          </w:p>
        </w:tc>
        <w:tc>
          <w:tcPr>
            <w:tcW w:w="4559"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rsidP="00257B34">
            <w:pPr>
              <w:widowControl/>
              <w:spacing w:line="360" w:lineRule="auto"/>
              <w:rPr>
                <w:rFonts w:ascii="宋体" w:eastAsia="宋体" w:hAnsi="宋体" w:cs="宋体"/>
                <w:kern w:val="0"/>
                <w:sz w:val="27"/>
                <w:szCs w:val="27"/>
              </w:rPr>
            </w:pPr>
            <w:r>
              <w:rPr>
                <w:rFonts w:ascii="宋体" w:eastAsia="宋体" w:hAnsi="宋体" w:cs="宋体"/>
                <w:kern w:val="0"/>
                <w:sz w:val="27"/>
                <w:szCs w:val="27"/>
              </w:rPr>
              <w:t>共</w:t>
            </w:r>
            <w:r w:rsidR="00257B34">
              <w:rPr>
                <w:rFonts w:ascii="宋体" w:eastAsia="宋体" w:hAnsi="宋体" w:cs="宋体"/>
                <w:kern w:val="0"/>
                <w:sz w:val="27"/>
                <w:szCs w:val="27"/>
              </w:rPr>
              <w:t>1</w:t>
            </w:r>
            <w:r>
              <w:rPr>
                <w:rFonts w:ascii="宋体" w:eastAsia="宋体" w:hAnsi="宋体" w:cs="宋体"/>
                <w:kern w:val="0"/>
                <w:sz w:val="27"/>
                <w:szCs w:val="27"/>
              </w:rPr>
              <w:t>包  </w:t>
            </w:r>
          </w:p>
        </w:tc>
      </w:tr>
      <w:tr w:rsidR="00257B34" w:rsidTr="00257B34">
        <w:trPr>
          <w:jc w:val="center"/>
        </w:trPr>
        <w:tc>
          <w:tcPr>
            <w:tcW w:w="642"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3261"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before="150" w:after="150" w:line="360" w:lineRule="auto"/>
              <w:rPr>
                <w:rFonts w:ascii="宋体" w:eastAsia="宋体" w:hAnsi="宋体" w:cs="宋体"/>
                <w:kern w:val="0"/>
                <w:sz w:val="27"/>
                <w:szCs w:val="27"/>
              </w:rPr>
            </w:pPr>
            <w:r>
              <w:rPr>
                <w:rFonts w:ascii="宋体" w:eastAsia="宋体" w:hAnsi="宋体" w:cs="宋体"/>
                <w:kern w:val="0"/>
                <w:sz w:val="27"/>
                <w:szCs w:val="27"/>
              </w:rPr>
              <w:t> 采购方式</w:t>
            </w:r>
          </w:p>
        </w:tc>
        <w:tc>
          <w:tcPr>
            <w:tcW w:w="4559"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line="360" w:lineRule="auto"/>
              <w:rPr>
                <w:rFonts w:ascii="宋体" w:eastAsia="宋体" w:hAnsi="宋体" w:cs="宋体"/>
                <w:kern w:val="0"/>
                <w:sz w:val="27"/>
                <w:szCs w:val="27"/>
              </w:rPr>
            </w:pPr>
            <w:r>
              <w:rPr>
                <w:rFonts w:ascii="宋体" w:eastAsia="宋体" w:hAnsi="宋体" w:cs="宋体"/>
                <w:kern w:val="0"/>
                <w:sz w:val="27"/>
                <w:szCs w:val="27"/>
              </w:rPr>
              <w:t>竞争性磋商  </w:t>
            </w:r>
          </w:p>
        </w:tc>
      </w:tr>
      <w:tr w:rsidR="00257B34" w:rsidTr="00257B34">
        <w:trPr>
          <w:jc w:val="center"/>
        </w:trPr>
        <w:tc>
          <w:tcPr>
            <w:tcW w:w="642"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jc w:val="center"/>
              <w:rPr>
                <w:rFonts w:ascii="宋体" w:eastAsia="宋体" w:hAnsi="宋体" w:cs="宋体"/>
                <w:kern w:val="0"/>
                <w:sz w:val="24"/>
                <w:szCs w:val="24"/>
              </w:rPr>
            </w:pPr>
            <w:r>
              <w:rPr>
                <w:rFonts w:ascii="宋体" w:eastAsia="宋体" w:hAnsi="宋体" w:cs="宋体"/>
                <w:kern w:val="0"/>
                <w:sz w:val="24"/>
                <w:szCs w:val="24"/>
              </w:rPr>
              <w:t>3</w:t>
            </w:r>
          </w:p>
        </w:tc>
        <w:tc>
          <w:tcPr>
            <w:tcW w:w="3261"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line="360" w:lineRule="auto"/>
              <w:rPr>
                <w:rFonts w:ascii="宋体" w:eastAsia="宋体" w:hAnsi="宋体" w:cs="宋体"/>
                <w:kern w:val="0"/>
                <w:sz w:val="27"/>
                <w:szCs w:val="27"/>
              </w:rPr>
            </w:pPr>
            <w:r>
              <w:rPr>
                <w:rFonts w:ascii="宋体" w:eastAsia="宋体" w:hAnsi="宋体" w:cs="宋体"/>
                <w:kern w:val="0"/>
                <w:sz w:val="27"/>
                <w:szCs w:val="27"/>
              </w:rPr>
              <w:t>  评标办法</w:t>
            </w:r>
          </w:p>
        </w:tc>
        <w:tc>
          <w:tcPr>
            <w:tcW w:w="4559"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line="360" w:lineRule="auto"/>
              <w:rPr>
                <w:rFonts w:ascii="宋体" w:eastAsia="宋体" w:hAnsi="宋体" w:cs="宋体"/>
                <w:kern w:val="0"/>
                <w:sz w:val="27"/>
                <w:szCs w:val="27"/>
              </w:rPr>
            </w:pPr>
            <w:r>
              <w:rPr>
                <w:rFonts w:ascii="宋体" w:eastAsia="宋体" w:hAnsi="宋体" w:cs="宋体"/>
                <w:kern w:val="0"/>
                <w:sz w:val="27"/>
                <w:szCs w:val="27"/>
              </w:rPr>
              <w:t>综合评分法  </w:t>
            </w:r>
          </w:p>
        </w:tc>
      </w:tr>
      <w:tr w:rsidR="00257B34" w:rsidTr="00257B34">
        <w:trPr>
          <w:jc w:val="center"/>
        </w:trPr>
        <w:tc>
          <w:tcPr>
            <w:tcW w:w="642"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jc w:val="center"/>
              <w:rPr>
                <w:rFonts w:ascii="宋体" w:eastAsia="宋体" w:hAnsi="宋体" w:cs="宋体"/>
                <w:kern w:val="0"/>
                <w:sz w:val="24"/>
                <w:szCs w:val="24"/>
              </w:rPr>
            </w:pPr>
            <w:r>
              <w:rPr>
                <w:rFonts w:ascii="宋体" w:eastAsia="宋体" w:hAnsi="宋体" w:cs="宋体"/>
                <w:kern w:val="0"/>
                <w:sz w:val="24"/>
                <w:szCs w:val="24"/>
              </w:rPr>
              <w:t>4</w:t>
            </w:r>
          </w:p>
        </w:tc>
        <w:tc>
          <w:tcPr>
            <w:tcW w:w="3261"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line="360" w:lineRule="auto"/>
              <w:jc w:val="left"/>
              <w:rPr>
                <w:rFonts w:ascii="宋体" w:eastAsia="宋体" w:hAnsi="宋体" w:cs="宋体"/>
                <w:kern w:val="0"/>
                <w:sz w:val="27"/>
                <w:szCs w:val="27"/>
              </w:rPr>
            </w:pPr>
            <w:r>
              <w:rPr>
                <w:rFonts w:ascii="宋体" w:eastAsia="宋体" w:hAnsi="宋体" w:cs="宋体"/>
                <w:kern w:val="0"/>
                <w:sz w:val="27"/>
                <w:szCs w:val="27"/>
              </w:rPr>
              <w:t> </w:t>
            </w:r>
            <w:proofErr w:type="gramStart"/>
            <w:r>
              <w:rPr>
                <w:rFonts w:ascii="宋体" w:eastAsia="宋体" w:hAnsi="宋体" w:cs="宋体"/>
                <w:kern w:val="0"/>
                <w:sz w:val="27"/>
                <w:szCs w:val="27"/>
              </w:rPr>
              <w:t>获取磋商</w:t>
            </w:r>
            <w:proofErr w:type="gramEnd"/>
            <w:r>
              <w:rPr>
                <w:rFonts w:ascii="宋体" w:eastAsia="宋体" w:hAnsi="宋体" w:cs="宋体"/>
                <w:kern w:val="0"/>
                <w:sz w:val="27"/>
                <w:szCs w:val="27"/>
              </w:rPr>
              <w:t>文件时间（同磋商文件提供期限）</w:t>
            </w:r>
          </w:p>
        </w:tc>
        <w:tc>
          <w:tcPr>
            <w:tcW w:w="4559"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line="360" w:lineRule="auto"/>
              <w:jc w:val="left"/>
              <w:rPr>
                <w:rFonts w:ascii="宋体" w:eastAsia="宋体" w:hAnsi="宋体" w:cs="宋体"/>
                <w:kern w:val="0"/>
                <w:sz w:val="27"/>
                <w:szCs w:val="27"/>
              </w:rPr>
            </w:pPr>
            <w:r>
              <w:rPr>
                <w:rFonts w:ascii="宋体" w:eastAsia="宋体" w:hAnsi="宋体" w:cs="宋体"/>
                <w:kern w:val="0"/>
                <w:sz w:val="27"/>
                <w:szCs w:val="27"/>
              </w:rPr>
              <w:t>详见磋商公告</w:t>
            </w:r>
          </w:p>
        </w:tc>
      </w:tr>
      <w:tr w:rsidR="00257B34" w:rsidTr="00257B34">
        <w:trPr>
          <w:jc w:val="center"/>
        </w:trPr>
        <w:tc>
          <w:tcPr>
            <w:tcW w:w="642"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jc w:val="center"/>
              <w:rPr>
                <w:rFonts w:ascii="宋体" w:eastAsia="宋体" w:hAnsi="宋体" w:cs="宋体"/>
                <w:kern w:val="0"/>
                <w:sz w:val="24"/>
                <w:szCs w:val="24"/>
              </w:rPr>
            </w:pPr>
            <w:r>
              <w:rPr>
                <w:rFonts w:ascii="宋体" w:eastAsia="宋体" w:hAnsi="宋体" w:cs="宋体"/>
                <w:kern w:val="0"/>
                <w:sz w:val="24"/>
                <w:szCs w:val="24"/>
              </w:rPr>
              <w:t>5</w:t>
            </w:r>
          </w:p>
        </w:tc>
        <w:tc>
          <w:tcPr>
            <w:tcW w:w="3261"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line="360" w:lineRule="auto"/>
              <w:rPr>
                <w:rFonts w:ascii="宋体" w:eastAsia="宋体" w:hAnsi="宋体" w:cs="宋体"/>
                <w:kern w:val="0"/>
                <w:sz w:val="27"/>
                <w:szCs w:val="27"/>
              </w:rPr>
            </w:pPr>
            <w:r>
              <w:rPr>
                <w:rFonts w:ascii="宋体" w:eastAsia="宋体" w:hAnsi="宋体" w:cs="宋体"/>
                <w:kern w:val="0"/>
                <w:sz w:val="27"/>
                <w:szCs w:val="27"/>
              </w:rPr>
              <w:t>保证金缴纳截止时间（同递交响应文件截止时间）</w:t>
            </w:r>
          </w:p>
        </w:tc>
        <w:tc>
          <w:tcPr>
            <w:tcW w:w="4559"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before="150" w:after="150" w:line="360" w:lineRule="auto"/>
              <w:rPr>
                <w:rFonts w:ascii="宋体" w:eastAsia="宋体" w:hAnsi="宋体" w:cs="宋体"/>
                <w:kern w:val="0"/>
                <w:sz w:val="27"/>
                <w:szCs w:val="27"/>
              </w:rPr>
            </w:pPr>
            <w:r>
              <w:rPr>
                <w:rFonts w:ascii="宋体" w:eastAsia="宋体" w:hAnsi="宋体" w:cs="宋体"/>
                <w:kern w:val="0"/>
                <w:sz w:val="27"/>
                <w:szCs w:val="27"/>
              </w:rPr>
              <w:t>详见磋商公告</w:t>
            </w:r>
          </w:p>
        </w:tc>
      </w:tr>
      <w:tr w:rsidR="00257B34" w:rsidTr="00257B34">
        <w:trPr>
          <w:jc w:val="center"/>
        </w:trPr>
        <w:tc>
          <w:tcPr>
            <w:tcW w:w="642"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jc w:val="center"/>
              <w:rPr>
                <w:rFonts w:ascii="宋体" w:eastAsia="宋体" w:hAnsi="宋体" w:cs="宋体"/>
                <w:kern w:val="0"/>
                <w:sz w:val="24"/>
                <w:szCs w:val="24"/>
              </w:rPr>
            </w:pPr>
            <w:r>
              <w:rPr>
                <w:rFonts w:ascii="宋体" w:eastAsia="宋体" w:hAnsi="宋体" w:cs="宋体"/>
                <w:kern w:val="0"/>
                <w:sz w:val="24"/>
                <w:szCs w:val="24"/>
              </w:rPr>
              <w:t>6</w:t>
            </w:r>
          </w:p>
        </w:tc>
        <w:tc>
          <w:tcPr>
            <w:tcW w:w="3261"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line="360" w:lineRule="auto"/>
              <w:jc w:val="left"/>
              <w:rPr>
                <w:rFonts w:ascii="宋体" w:eastAsia="宋体" w:hAnsi="宋体" w:cs="宋体"/>
                <w:kern w:val="0"/>
                <w:sz w:val="27"/>
                <w:szCs w:val="27"/>
              </w:rPr>
            </w:pPr>
            <w:r>
              <w:rPr>
                <w:rFonts w:ascii="宋体" w:eastAsia="宋体" w:hAnsi="宋体" w:cs="宋体"/>
                <w:kern w:val="0"/>
                <w:sz w:val="27"/>
                <w:szCs w:val="27"/>
              </w:rPr>
              <w:t> 响应文件数量</w:t>
            </w:r>
          </w:p>
        </w:tc>
        <w:tc>
          <w:tcPr>
            <w:tcW w:w="4559"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line="360" w:lineRule="auto"/>
              <w:rPr>
                <w:rFonts w:ascii="宋体" w:eastAsia="宋体" w:hAnsi="宋体" w:cs="宋体"/>
                <w:kern w:val="0"/>
                <w:sz w:val="27"/>
                <w:szCs w:val="27"/>
              </w:rPr>
            </w:pPr>
            <w:r w:rsidRPr="003152FD">
              <w:rPr>
                <w:rFonts w:ascii="宋体" w:eastAsia="宋体" w:hAnsi="宋体" w:cs="宋体"/>
                <w:kern w:val="0"/>
                <w:sz w:val="27"/>
                <w:szCs w:val="27"/>
              </w:rPr>
              <w:t>正本1份  副本2份</w:t>
            </w:r>
          </w:p>
        </w:tc>
      </w:tr>
      <w:tr w:rsidR="00257B34" w:rsidTr="00257B34">
        <w:trPr>
          <w:jc w:val="center"/>
        </w:trPr>
        <w:tc>
          <w:tcPr>
            <w:tcW w:w="642" w:type="dxa"/>
            <w:tcBorders>
              <w:bottom w:val="single" w:sz="6" w:space="0" w:color="CCCCCC"/>
              <w:right w:val="single" w:sz="6" w:space="0" w:color="CCCCCC"/>
            </w:tcBorders>
            <w:tcMar>
              <w:top w:w="45" w:type="dxa"/>
              <w:left w:w="75" w:type="dxa"/>
              <w:bottom w:w="45" w:type="dxa"/>
              <w:right w:w="75" w:type="dxa"/>
            </w:tcMar>
            <w:vAlign w:val="center"/>
          </w:tcPr>
          <w:p w:rsidR="00257B34" w:rsidRDefault="009F6EB0">
            <w:pPr>
              <w:widowControl/>
              <w:jc w:val="center"/>
              <w:rPr>
                <w:rFonts w:ascii="宋体" w:eastAsia="宋体" w:hAnsi="宋体" w:cs="宋体"/>
                <w:kern w:val="0"/>
                <w:sz w:val="24"/>
                <w:szCs w:val="24"/>
              </w:rPr>
            </w:pPr>
            <w:r>
              <w:rPr>
                <w:rFonts w:ascii="宋体" w:eastAsia="宋体" w:hAnsi="宋体" w:cs="宋体"/>
                <w:kern w:val="0"/>
                <w:sz w:val="24"/>
                <w:szCs w:val="24"/>
              </w:rPr>
              <w:t>7</w:t>
            </w:r>
          </w:p>
        </w:tc>
        <w:tc>
          <w:tcPr>
            <w:tcW w:w="3261"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rsidP="00257B34">
            <w:pPr>
              <w:spacing w:line="500" w:lineRule="exact"/>
              <w:jc w:val="center"/>
              <w:rPr>
                <w:rFonts w:eastAsia="新宋体" w:hint="eastAsia"/>
                <w:sz w:val="24"/>
              </w:rPr>
            </w:pPr>
            <w:r>
              <w:rPr>
                <w:rFonts w:eastAsia="新宋体"/>
                <w:sz w:val="24"/>
              </w:rPr>
              <w:t>响应文件的编制和密封</w:t>
            </w:r>
          </w:p>
        </w:tc>
        <w:tc>
          <w:tcPr>
            <w:tcW w:w="4559" w:type="dxa"/>
            <w:tcBorders>
              <w:bottom w:val="single" w:sz="6" w:space="0" w:color="CCCCCC"/>
              <w:right w:val="single" w:sz="6" w:space="0" w:color="CCCCCC"/>
            </w:tcBorders>
            <w:tcMar>
              <w:top w:w="45" w:type="dxa"/>
              <w:left w:w="75" w:type="dxa"/>
              <w:bottom w:w="45" w:type="dxa"/>
              <w:right w:w="75" w:type="dxa"/>
            </w:tcMar>
            <w:vAlign w:val="center"/>
          </w:tcPr>
          <w:p w:rsidR="009F6EB0" w:rsidRDefault="009F6EB0" w:rsidP="009F6EB0">
            <w:pPr>
              <w:spacing w:line="500" w:lineRule="exact"/>
              <w:rPr>
                <w:rFonts w:eastAsia="新宋体" w:hint="eastAsia"/>
                <w:bCs/>
                <w:iCs/>
                <w:sz w:val="24"/>
              </w:rPr>
            </w:pPr>
            <w:r>
              <w:rPr>
                <w:rFonts w:eastAsia="新宋体"/>
                <w:bCs/>
                <w:iCs/>
                <w:sz w:val="24"/>
              </w:rPr>
              <w:t>（</w:t>
            </w:r>
            <w:r>
              <w:rPr>
                <w:rFonts w:eastAsia="新宋体"/>
                <w:bCs/>
                <w:iCs/>
                <w:sz w:val="24"/>
              </w:rPr>
              <w:t>1</w:t>
            </w:r>
            <w:r>
              <w:rPr>
                <w:rFonts w:eastAsia="新宋体"/>
                <w:bCs/>
                <w:iCs/>
                <w:sz w:val="24"/>
              </w:rPr>
              <w:t>）《首轮报价</w:t>
            </w:r>
            <w:r>
              <w:rPr>
                <w:rFonts w:eastAsia="新宋体" w:hint="eastAsia"/>
                <w:bCs/>
                <w:iCs/>
                <w:sz w:val="24"/>
              </w:rPr>
              <w:t>一览</w:t>
            </w:r>
            <w:r>
              <w:rPr>
                <w:rFonts w:eastAsia="新宋体"/>
                <w:bCs/>
                <w:iCs/>
                <w:sz w:val="24"/>
              </w:rPr>
              <w:t>表》装订在响应文件的正</w:t>
            </w:r>
            <w:r>
              <w:rPr>
                <w:rFonts w:eastAsia="新宋体" w:hint="eastAsia"/>
                <w:bCs/>
                <w:iCs/>
                <w:sz w:val="24"/>
              </w:rPr>
              <w:t>、</w:t>
            </w:r>
            <w:r>
              <w:rPr>
                <w:rFonts w:eastAsia="新宋体"/>
                <w:bCs/>
                <w:iCs/>
                <w:sz w:val="24"/>
              </w:rPr>
              <w:t>副本中，正副本价格如有出入，以正本价格为准。唱价时直接唱出正本价格。</w:t>
            </w:r>
          </w:p>
          <w:p w:rsidR="009F6EB0" w:rsidRPr="00B75ED7" w:rsidRDefault="009F6EB0" w:rsidP="009F6EB0">
            <w:pPr>
              <w:spacing w:line="500" w:lineRule="exact"/>
              <w:rPr>
                <w:rFonts w:eastAsia="新宋体" w:hint="eastAsia"/>
                <w:bCs/>
                <w:iCs/>
                <w:sz w:val="24"/>
              </w:rPr>
            </w:pPr>
            <w:r>
              <w:rPr>
                <w:rFonts w:eastAsia="新宋体"/>
                <w:bCs/>
                <w:iCs/>
                <w:spacing w:val="-6"/>
                <w:sz w:val="24"/>
              </w:rPr>
              <w:t>（</w:t>
            </w:r>
            <w:r>
              <w:rPr>
                <w:rFonts w:eastAsia="新宋体"/>
                <w:bCs/>
                <w:iCs/>
                <w:spacing w:val="-6"/>
                <w:sz w:val="24"/>
              </w:rPr>
              <w:t>2</w:t>
            </w:r>
            <w:r>
              <w:rPr>
                <w:rFonts w:eastAsia="新宋体"/>
                <w:bCs/>
                <w:iCs/>
                <w:spacing w:val="-6"/>
                <w:sz w:val="24"/>
              </w:rPr>
              <w:t>）</w:t>
            </w:r>
            <w:r>
              <w:rPr>
                <w:rFonts w:eastAsia="新宋体" w:hint="eastAsia"/>
                <w:bCs/>
                <w:iCs/>
                <w:sz w:val="24"/>
              </w:rPr>
              <w:t>磋商</w:t>
            </w:r>
            <w:r>
              <w:rPr>
                <w:rFonts w:eastAsia="新宋体"/>
                <w:bCs/>
                <w:iCs/>
                <w:sz w:val="24"/>
              </w:rPr>
              <w:t>响应文件全部内容的电子版一</w:t>
            </w:r>
            <w:r w:rsidRPr="00B75ED7">
              <w:rPr>
                <w:rFonts w:eastAsia="新宋体"/>
                <w:bCs/>
                <w:iCs/>
                <w:sz w:val="24"/>
              </w:rPr>
              <w:t>份（</w:t>
            </w:r>
            <w:r>
              <w:rPr>
                <w:rFonts w:eastAsia="新宋体" w:hint="eastAsia"/>
                <w:bCs/>
                <w:iCs/>
                <w:sz w:val="24"/>
              </w:rPr>
              <w:t>U</w:t>
            </w:r>
            <w:r w:rsidRPr="00B75ED7">
              <w:rPr>
                <w:rFonts w:eastAsia="新宋体"/>
                <w:bCs/>
                <w:iCs/>
                <w:sz w:val="24"/>
              </w:rPr>
              <w:t>盘）需单独密封递交；</w:t>
            </w:r>
          </w:p>
          <w:p w:rsidR="009F6EB0" w:rsidRDefault="009F6EB0" w:rsidP="009F6EB0">
            <w:pPr>
              <w:spacing w:line="500" w:lineRule="exact"/>
              <w:rPr>
                <w:rFonts w:eastAsia="新宋体" w:hint="eastAsia"/>
                <w:bCs/>
                <w:iCs/>
                <w:sz w:val="24"/>
              </w:rPr>
            </w:pPr>
            <w:r w:rsidRPr="00B75ED7">
              <w:rPr>
                <w:rFonts w:eastAsia="新宋体"/>
                <w:sz w:val="24"/>
              </w:rPr>
              <w:t>（</w:t>
            </w:r>
            <w:r>
              <w:rPr>
                <w:rFonts w:eastAsia="新宋体"/>
                <w:sz w:val="24"/>
              </w:rPr>
              <w:t>3</w:t>
            </w:r>
            <w:r w:rsidRPr="00B75ED7">
              <w:rPr>
                <w:rFonts w:eastAsia="新宋体"/>
                <w:sz w:val="24"/>
              </w:rPr>
              <w:t>）纸质</w:t>
            </w:r>
            <w:r>
              <w:rPr>
                <w:rFonts w:eastAsia="新宋体" w:hint="eastAsia"/>
                <w:sz w:val="24"/>
              </w:rPr>
              <w:t>磋商</w:t>
            </w:r>
            <w:r w:rsidRPr="00B75ED7">
              <w:rPr>
                <w:rFonts w:eastAsia="新宋体"/>
                <w:sz w:val="24"/>
              </w:rPr>
              <w:t>响应文件</w:t>
            </w:r>
            <w:r w:rsidRPr="00B75ED7">
              <w:rPr>
                <w:rFonts w:eastAsia="新宋体"/>
                <w:bCs/>
                <w:iCs/>
                <w:sz w:val="24"/>
              </w:rPr>
              <w:t>正本、副本</w:t>
            </w:r>
            <w:r w:rsidRPr="00B75ED7">
              <w:rPr>
                <w:rFonts w:eastAsia="新宋体" w:hint="eastAsia"/>
                <w:bCs/>
                <w:iCs/>
                <w:sz w:val="24"/>
              </w:rPr>
              <w:t>分别</w:t>
            </w:r>
            <w:r w:rsidRPr="00B75ED7">
              <w:rPr>
                <w:rFonts w:eastAsia="新宋体"/>
                <w:sz w:val="24"/>
              </w:rPr>
              <w:t>密封在单独的</w:t>
            </w:r>
            <w:r>
              <w:rPr>
                <w:rFonts w:eastAsia="新宋体" w:hint="eastAsia"/>
                <w:sz w:val="24"/>
              </w:rPr>
              <w:t>密封袋</w:t>
            </w:r>
            <w:r w:rsidRPr="00B75ED7">
              <w:rPr>
                <w:rFonts w:eastAsia="新宋体"/>
                <w:sz w:val="24"/>
              </w:rPr>
              <w:t>内，并注明</w:t>
            </w:r>
            <w:r w:rsidRPr="00B75ED7">
              <w:rPr>
                <w:rFonts w:eastAsia="新宋体"/>
                <w:sz w:val="24"/>
              </w:rPr>
              <w:t>“</w:t>
            </w:r>
            <w:r w:rsidRPr="00B75ED7">
              <w:rPr>
                <w:rFonts w:eastAsia="新宋体"/>
                <w:sz w:val="24"/>
              </w:rPr>
              <w:t>正本</w:t>
            </w:r>
            <w:r w:rsidRPr="00B75ED7">
              <w:rPr>
                <w:rFonts w:eastAsia="新宋体"/>
                <w:sz w:val="24"/>
              </w:rPr>
              <w:t>”</w:t>
            </w:r>
            <w:r w:rsidRPr="00B75ED7">
              <w:rPr>
                <w:rFonts w:eastAsia="新宋体"/>
                <w:sz w:val="24"/>
              </w:rPr>
              <w:t>、</w:t>
            </w:r>
            <w:r w:rsidRPr="00B75ED7">
              <w:rPr>
                <w:rFonts w:eastAsia="新宋体"/>
                <w:sz w:val="24"/>
              </w:rPr>
              <w:t xml:space="preserve"> “</w:t>
            </w:r>
            <w:r w:rsidRPr="00B75ED7">
              <w:rPr>
                <w:rFonts w:eastAsia="新宋体"/>
                <w:sz w:val="24"/>
              </w:rPr>
              <w:t>副本</w:t>
            </w:r>
            <w:r w:rsidRPr="00B75ED7">
              <w:rPr>
                <w:rFonts w:eastAsia="新宋体"/>
                <w:sz w:val="24"/>
              </w:rPr>
              <w:t xml:space="preserve">” </w:t>
            </w:r>
            <w:r w:rsidRPr="00B75ED7">
              <w:rPr>
                <w:rFonts w:eastAsia="新宋体"/>
                <w:sz w:val="24"/>
              </w:rPr>
              <w:t>字样。</w:t>
            </w:r>
            <w:r w:rsidRPr="00B75ED7">
              <w:rPr>
                <w:rFonts w:eastAsia="新宋体" w:hint="eastAsia"/>
                <w:sz w:val="24"/>
              </w:rPr>
              <w:t>（副本，可以是正本盖章签字后的扫描件，副本盖骑缝章）</w:t>
            </w:r>
          </w:p>
          <w:p w:rsidR="00257B34" w:rsidRDefault="009F6EB0" w:rsidP="009F6EB0">
            <w:pPr>
              <w:widowControl/>
              <w:spacing w:line="360" w:lineRule="auto"/>
              <w:ind w:firstLineChars="200" w:firstLine="480"/>
              <w:rPr>
                <w:rFonts w:eastAsia="新宋体" w:hint="eastAsia"/>
                <w:sz w:val="24"/>
              </w:rPr>
            </w:pPr>
            <w:r>
              <w:rPr>
                <w:rFonts w:eastAsia="新宋体" w:hint="eastAsia"/>
                <w:sz w:val="24"/>
              </w:rPr>
              <w:t>磋商</w:t>
            </w:r>
            <w:r>
              <w:rPr>
                <w:rFonts w:eastAsia="新宋体"/>
                <w:sz w:val="24"/>
              </w:rPr>
              <w:t>响应文件应编目录和页码，封袋上应加贴封条，并在封套的封口处加盖供应商单位的公章。竞争性</w:t>
            </w:r>
            <w:r>
              <w:rPr>
                <w:rFonts w:eastAsia="新宋体" w:hint="eastAsia"/>
                <w:sz w:val="24"/>
              </w:rPr>
              <w:t>磋商</w:t>
            </w:r>
            <w:r>
              <w:rPr>
                <w:rFonts w:eastAsia="新宋体"/>
                <w:sz w:val="24"/>
              </w:rPr>
              <w:t>响应文件统</w:t>
            </w:r>
            <w:r>
              <w:rPr>
                <w:rFonts w:eastAsia="新宋体"/>
                <w:sz w:val="24"/>
              </w:rPr>
              <w:lastRenderedPageBreak/>
              <w:t>一按</w:t>
            </w:r>
            <w:r>
              <w:rPr>
                <w:rFonts w:eastAsia="新宋体"/>
                <w:sz w:val="24"/>
              </w:rPr>
              <w:t>A4</w:t>
            </w:r>
            <w:r>
              <w:rPr>
                <w:rFonts w:eastAsia="新宋体"/>
                <w:sz w:val="24"/>
              </w:rPr>
              <w:t>规格打印并采用胶</w:t>
            </w:r>
            <w:proofErr w:type="gramStart"/>
            <w:r>
              <w:rPr>
                <w:rFonts w:eastAsia="新宋体"/>
                <w:sz w:val="24"/>
              </w:rPr>
              <w:t>贴方式</w:t>
            </w:r>
            <w:proofErr w:type="gramEnd"/>
            <w:r>
              <w:rPr>
                <w:rFonts w:eastAsia="新宋体"/>
                <w:sz w:val="24"/>
              </w:rPr>
              <w:t>牢固装订成册，不得采用活页夹等可随时拆换的方式装订，否则</w:t>
            </w:r>
            <w:r>
              <w:rPr>
                <w:rFonts w:eastAsia="新宋体" w:hint="eastAsia"/>
                <w:sz w:val="24"/>
              </w:rPr>
              <w:t>磋商响应文件</w:t>
            </w:r>
            <w:r>
              <w:rPr>
                <w:rFonts w:eastAsia="新宋体"/>
                <w:sz w:val="24"/>
              </w:rPr>
              <w:t>被拒绝。</w:t>
            </w:r>
          </w:p>
        </w:tc>
      </w:tr>
      <w:tr w:rsidR="00257B34" w:rsidTr="00257B34">
        <w:trPr>
          <w:jc w:val="center"/>
        </w:trPr>
        <w:tc>
          <w:tcPr>
            <w:tcW w:w="642" w:type="dxa"/>
            <w:tcBorders>
              <w:bottom w:val="single" w:sz="6" w:space="0" w:color="CCCCCC"/>
              <w:right w:val="single" w:sz="6" w:space="0" w:color="CCCCCC"/>
            </w:tcBorders>
            <w:tcMar>
              <w:top w:w="45" w:type="dxa"/>
              <w:left w:w="75" w:type="dxa"/>
              <w:bottom w:w="45" w:type="dxa"/>
              <w:right w:w="75" w:type="dxa"/>
            </w:tcMar>
            <w:vAlign w:val="center"/>
          </w:tcPr>
          <w:p w:rsidR="00257B34" w:rsidRDefault="009F6EB0">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8</w:t>
            </w:r>
          </w:p>
        </w:tc>
        <w:tc>
          <w:tcPr>
            <w:tcW w:w="3261"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line="360" w:lineRule="auto"/>
              <w:jc w:val="left"/>
              <w:rPr>
                <w:rFonts w:ascii="宋体" w:eastAsia="宋体" w:hAnsi="宋体" w:cs="宋体"/>
                <w:kern w:val="0"/>
                <w:sz w:val="27"/>
                <w:szCs w:val="27"/>
              </w:rPr>
            </w:pPr>
            <w:r>
              <w:rPr>
                <w:rFonts w:ascii="宋体" w:eastAsia="宋体" w:hAnsi="宋体" w:cs="宋体"/>
                <w:kern w:val="0"/>
                <w:sz w:val="27"/>
                <w:szCs w:val="27"/>
              </w:rPr>
              <w:t> 成交人确定</w:t>
            </w:r>
          </w:p>
        </w:tc>
        <w:tc>
          <w:tcPr>
            <w:tcW w:w="4559" w:type="dxa"/>
            <w:tcBorders>
              <w:bottom w:val="single" w:sz="6" w:space="0" w:color="CCCCCC"/>
              <w:right w:val="single" w:sz="6" w:space="0" w:color="CCCCCC"/>
            </w:tcBorders>
            <w:tcMar>
              <w:top w:w="45" w:type="dxa"/>
              <w:left w:w="75" w:type="dxa"/>
              <w:bottom w:w="45" w:type="dxa"/>
              <w:right w:w="75" w:type="dxa"/>
            </w:tcMar>
            <w:vAlign w:val="center"/>
          </w:tcPr>
          <w:p w:rsidR="00257B34" w:rsidRDefault="0049316E">
            <w:pPr>
              <w:widowControl/>
              <w:spacing w:line="360" w:lineRule="auto"/>
              <w:rPr>
                <w:rFonts w:ascii="宋体" w:eastAsia="宋体" w:hAnsi="宋体" w:cs="宋体"/>
                <w:kern w:val="0"/>
                <w:sz w:val="27"/>
                <w:szCs w:val="27"/>
              </w:rPr>
            </w:pPr>
            <w:r>
              <w:rPr>
                <w:rFonts w:ascii="宋体" w:eastAsia="宋体" w:hAnsi="宋体" w:cs="宋体" w:hint="eastAsia"/>
                <w:kern w:val="0"/>
                <w:sz w:val="27"/>
                <w:szCs w:val="27"/>
              </w:rPr>
              <w:t>本项目</w:t>
            </w:r>
            <w:r>
              <w:rPr>
                <w:rFonts w:ascii="宋体" w:eastAsia="宋体" w:hAnsi="宋体" w:cs="宋体"/>
                <w:kern w:val="0"/>
                <w:sz w:val="27"/>
                <w:szCs w:val="27"/>
              </w:rPr>
              <w:t>为</w:t>
            </w:r>
            <w:r>
              <w:rPr>
                <w:rFonts w:ascii="宋体" w:eastAsia="宋体" w:hAnsi="宋体" w:cs="宋体" w:hint="eastAsia"/>
                <w:kern w:val="0"/>
                <w:sz w:val="27"/>
                <w:szCs w:val="27"/>
              </w:rPr>
              <w:t>采购人从</w:t>
            </w:r>
            <w:r>
              <w:rPr>
                <w:rFonts w:ascii="宋体" w:eastAsia="宋体" w:hAnsi="宋体" w:cs="宋体"/>
                <w:kern w:val="0"/>
                <w:sz w:val="27"/>
                <w:szCs w:val="27"/>
              </w:rPr>
              <w:t>评审报告提出的成交候选供应商中，按照排序由高到低的原则确定成交供应商</w:t>
            </w:r>
            <w:r>
              <w:rPr>
                <w:rFonts w:ascii="宋体" w:eastAsia="宋体" w:hAnsi="宋体" w:cs="宋体" w:hint="eastAsia"/>
                <w:kern w:val="0"/>
                <w:sz w:val="27"/>
                <w:szCs w:val="27"/>
              </w:rPr>
              <w:t>。</w:t>
            </w:r>
            <w:r w:rsidR="00257B34">
              <w:rPr>
                <w:rFonts w:ascii="宋体" w:eastAsia="宋体" w:hAnsi="宋体" w:cs="宋体"/>
                <w:kern w:val="0"/>
                <w:sz w:val="27"/>
                <w:szCs w:val="27"/>
              </w:rPr>
              <w:t>  </w:t>
            </w:r>
          </w:p>
        </w:tc>
      </w:tr>
      <w:tr w:rsidR="00257B34" w:rsidTr="00257B34">
        <w:trPr>
          <w:jc w:val="center"/>
        </w:trPr>
        <w:tc>
          <w:tcPr>
            <w:tcW w:w="642" w:type="dxa"/>
            <w:tcBorders>
              <w:bottom w:val="single" w:sz="6" w:space="0" w:color="CCCCCC"/>
              <w:right w:val="single" w:sz="6" w:space="0" w:color="CCCCCC"/>
            </w:tcBorders>
            <w:tcMar>
              <w:top w:w="45" w:type="dxa"/>
              <w:left w:w="75" w:type="dxa"/>
              <w:bottom w:w="45" w:type="dxa"/>
              <w:right w:w="75" w:type="dxa"/>
            </w:tcMar>
            <w:vAlign w:val="center"/>
          </w:tcPr>
          <w:p w:rsidR="00257B34" w:rsidRDefault="0049316E">
            <w:pPr>
              <w:widowControl/>
              <w:jc w:val="center"/>
              <w:rPr>
                <w:rFonts w:ascii="宋体" w:eastAsia="宋体" w:hAnsi="宋体" w:cs="宋体"/>
                <w:kern w:val="0"/>
                <w:sz w:val="24"/>
                <w:szCs w:val="24"/>
              </w:rPr>
            </w:pPr>
            <w:r>
              <w:rPr>
                <w:rFonts w:ascii="宋体" w:eastAsia="宋体" w:hAnsi="宋体" w:cs="宋体"/>
                <w:kern w:val="0"/>
                <w:sz w:val="24"/>
                <w:szCs w:val="24"/>
              </w:rPr>
              <w:t>9</w:t>
            </w:r>
          </w:p>
        </w:tc>
        <w:tc>
          <w:tcPr>
            <w:tcW w:w="3261"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line="360" w:lineRule="auto"/>
              <w:jc w:val="left"/>
              <w:rPr>
                <w:rFonts w:ascii="宋体" w:eastAsia="宋体" w:hAnsi="宋体" w:cs="宋体"/>
                <w:kern w:val="0"/>
                <w:sz w:val="27"/>
                <w:szCs w:val="27"/>
              </w:rPr>
            </w:pPr>
            <w:r>
              <w:rPr>
                <w:rFonts w:ascii="宋体" w:eastAsia="宋体" w:hAnsi="宋体" w:cs="宋体"/>
                <w:kern w:val="0"/>
                <w:sz w:val="27"/>
                <w:szCs w:val="27"/>
              </w:rPr>
              <w:t> 备选方案</w:t>
            </w:r>
          </w:p>
        </w:tc>
        <w:tc>
          <w:tcPr>
            <w:tcW w:w="4559"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line="360" w:lineRule="auto"/>
              <w:rPr>
                <w:rFonts w:ascii="宋体" w:eastAsia="宋体" w:hAnsi="宋体" w:cs="宋体"/>
                <w:kern w:val="0"/>
                <w:sz w:val="27"/>
                <w:szCs w:val="27"/>
              </w:rPr>
            </w:pPr>
            <w:r>
              <w:rPr>
                <w:rFonts w:ascii="宋体" w:eastAsia="宋体" w:hAnsi="宋体" w:cs="宋体"/>
                <w:kern w:val="0"/>
                <w:sz w:val="27"/>
                <w:szCs w:val="27"/>
              </w:rPr>
              <w:t>不允许</w:t>
            </w:r>
          </w:p>
        </w:tc>
      </w:tr>
      <w:tr w:rsidR="00257B34" w:rsidTr="00257B34">
        <w:trPr>
          <w:jc w:val="center"/>
        </w:trPr>
        <w:tc>
          <w:tcPr>
            <w:tcW w:w="642"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rsidP="0049316E">
            <w:pPr>
              <w:widowControl/>
              <w:jc w:val="center"/>
              <w:rPr>
                <w:rFonts w:ascii="宋体" w:eastAsia="宋体" w:hAnsi="宋体" w:cs="宋体"/>
                <w:kern w:val="0"/>
                <w:sz w:val="24"/>
                <w:szCs w:val="24"/>
              </w:rPr>
            </w:pPr>
            <w:r>
              <w:rPr>
                <w:rFonts w:ascii="宋体" w:eastAsia="宋体" w:hAnsi="宋体" w:cs="宋体"/>
                <w:kern w:val="0"/>
                <w:sz w:val="24"/>
                <w:szCs w:val="24"/>
              </w:rPr>
              <w:t>1</w:t>
            </w:r>
            <w:r w:rsidR="0049316E">
              <w:rPr>
                <w:rFonts w:ascii="宋体" w:eastAsia="宋体" w:hAnsi="宋体" w:cs="宋体"/>
                <w:kern w:val="0"/>
                <w:sz w:val="24"/>
                <w:szCs w:val="24"/>
              </w:rPr>
              <w:t>0</w:t>
            </w:r>
          </w:p>
        </w:tc>
        <w:tc>
          <w:tcPr>
            <w:tcW w:w="3261"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before="150" w:after="150" w:line="360" w:lineRule="auto"/>
              <w:rPr>
                <w:rFonts w:ascii="宋体" w:eastAsia="宋体" w:hAnsi="宋体" w:cs="宋体"/>
                <w:kern w:val="0"/>
                <w:sz w:val="27"/>
                <w:szCs w:val="27"/>
              </w:rPr>
            </w:pPr>
            <w:r>
              <w:rPr>
                <w:rFonts w:ascii="宋体" w:eastAsia="宋体" w:hAnsi="宋体" w:cs="宋体"/>
                <w:kern w:val="0"/>
                <w:sz w:val="27"/>
                <w:szCs w:val="27"/>
              </w:rPr>
              <w:t> 联合体投标</w:t>
            </w:r>
          </w:p>
        </w:tc>
        <w:tc>
          <w:tcPr>
            <w:tcW w:w="4559" w:type="dxa"/>
            <w:tcBorders>
              <w:bottom w:val="single" w:sz="6" w:space="0" w:color="CCCCCC"/>
              <w:right w:val="single" w:sz="6" w:space="0" w:color="CCCCCC"/>
            </w:tcBorders>
            <w:tcMar>
              <w:top w:w="45" w:type="dxa"/>
              <w:left w:w="75" w:type="dxa"/>
              <w:bottom w:w="45" w:type="dxa"/>
              <w:right w:w="75" w:type="dxa"/>
            </w:tcMar>
            <w:vAlign w:val="center"/>
          </w:tcPr>
          <w:p w:rsidR="00257B34" w:rsidRDefault="0049316E">
            <w:pPr>
              <w:widowControl/>
              <w:spacing w:before="150" w:after="150" w:line="360" w:lineRule="auto"/>
              <w:rPr>
                <w:rFonts w:ascii="宋体" w:eastAsia="宋体" w:hAnsi="宋体" w:cs="宋体"/>
                <w:kern w:val="0"/>
                <w:sz w:val="27"/>
                <w:szCs w:val="27"/>
              </w:rPr>
            </w:pPr>
            <w:r>
              <w:rPr>
                <w:rFonts w:ascii="宋体" w:eastAsia="宋体" w:hAnsi="宋体" w:cs="宋体" w:hint="eastAsia"/>
                <w:kern w:val="0"/>
                <w:sz w:val="27"/>
                <w:szCs w:val="27"/>
              </w:rPr>
              <w:t>本项目不允许</w:t>
            </w:r>
          </w:p>
        </w:tc>
      </w:tr>
      <w:tr w:rsidR="00257B34" w:rsidTr="00257B34">
        <w:trPr>
          <w:jc w:val="center"/>
        </w:trPr>
        <w:tc>
          <w:tcPr>
            <w:tcW w:w="642"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rsidP="0049316E">
            <w:pPr>
              <w:widowControl/>
              <w:jc w:val="center"/>
              <w:rPr>
                <w:rFonts w:ascii="宋体" w:eastAsia="宋体" w:hAnsi="宋体" w:cs="宋体"/>
                <w:kern w:val="0"/>
                <w:sz w:val="24"/>
                <w:szCs w:val="24"/>
              </w:rPr>
            </w:pPr>
            <w:r>
              <w:rPr>
                <w:rFonts w:ascii="宋体" w:eastAsia="宋体" w:hAnsi="宋体" w:cs="宋体"/>
                <w:kern w:val="0"/>
                <w:sz w:val="24"/>
                <w:szCs w:val="24"/>
              </w:rPr>
              <w:t>1</w:t>
            </w:r>
            <w:r w:rsidR="0049316E">
              <w:rPr>
                <w:rFonts w:ascii="宋体" w:eastAsia="宋体" w:hAnsi="宋体" w:cs="宋体"/>
                <w:kern w:val="0"/>
                <w:sz w:val="24"/>
                <w:szCs w:val="24"/>
              </w:rPr>
              <w:t>1</w:t>
            </w:r>
          </w:p>
        </w:tc>
        <w:tc>
          <w:tcPr>
            <w:tcW w:w="3261"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line="360" w:lineRule="auto"/>
              <w:rPr>
                <w:rFonts w:ascii="宋体" w:eastAsia="宋体" w:hAnsi="宋体" w:cs="宋体"/>
                <w:kern w:val="0"/>
                <w:sz w:val="27"/>
                <w:szCs w:val="27"/>
              </w:rPr>
            </w:pPr>
            <w:r>
              <w:rPr>
                <w:rFonts w:ascii="宋体" w:eastAsia="宋体" w:hAnsi="宋体" w:cs="宋体"/>
                <w:kern w:val="0"/>
                <w:sz w:val="27"/>
                <w:szCs w:val="27"/>
              </w:rPr>
              <w:t>采购机构代理费用</w:t>
            </w:r>
          </w:p>
        </w:tc>
        <w:tc>
          <w:tcPr>
            <w:tcW w:w="4559" w:type="dxa"/>
            <w:tcBorders>
              <w:bottom w:val="single" w:sz="6" w:space="0" w:color="CCCCCC"/>
              <w:right w:val="single" w:sz="6" w:space="0" w:color="CCCCCC"/>
            </w:tcBorders>
            <w:tcMar>
              <w:top w:w="45" w:type="dxa"/>
              <w:left w:w="75" w:type="dxa"/>
              <w:bottom w:w="45" w:type="dxa"/>
              <w:right w:w="75" w:type="dxa"/>
            </w:tcMar>
            <w:vAlign w:val="center"/>
          </w:tcPr>
          <w:p w:rsidR="00257B34" w:rsidRDefault="0049316E">
            <w:pPr>
              <w:widowControl/>
              <w:spacing w:before="150" w:after="150" w:line="360" w:lineRule="auto"/>
              <w:rPr>
                <w:rFonts w:ascii="宋体" w:eastAsia="宋体" w:hAnsi="宋体" w:cs="宋体"/>
                <w:kern w:val="0"/>
                <w:sz w:val="27"/>
                <w:szCs w:val="27"/>
              </w:rPr>
            </w:pPr>
            <w:r>
              <w:rPr>
                <w:rFonts w:ascii="宋体" w:eastAsia="宋体" w:hAnsi="宋体" w:cs="宋体" w:hint="eastAsia"/>
                <w:kern w:val="0"/>
                <w:sz w:val="27"/>
                <w:szCs w:val="27"/>
              </w:rPr>
              <w:t>收取</w:t>
            </w:r>
          </w:p>
        </w:tc>
      </w:tr>
      <w:tr w:rsidR="00257B34" w:rsidTr="00257B34">
        <w:trPr>
          <w:jc w:val="center"/>
        </w:trPr>
        <w:tc>
          <w:tcPr>
            <w:tcW w:w="642"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rsidP="0049316E">
            <w:pPr>
              <w:widowControl/>
              <w:jc w:val="center"/>
              <w:rPr>
                <w:rFonts w:ascii="宋体" w:eastAsia="宋体" w:hAnsi="宋体" w:cs="宋体"/>
                <w:kern w:val="0"/>
                <w:sz w:val="24"/>
                <w:szCs w:val="24"/>
              </w:rPr>
            </w:pPr>
            <w:r>
              <w:rPr>
                <w:rFonts w:ascii="宋体" w:eastAsia="宋体" w:hAnsi="宋体" w:cs="宋体"/>
                <w:kern w:val="0"/>
                <w:sz w:val="24"/>
                <w:szCs w:val="24"/>
              </w:rPr>
              <w:t>1</w:t>
            </w:r>
            <w:r w:rsidR="0049316E">
              <w:rPr>
                <w:rFonts w:ascii="宋体" w:eastAsia="宋体" w:hAnsi="宋体" w:cs="宋体"/>
                <w:kern w:val="0"/>
                <w:sz w:val="24"/>
                <w:szCs w:val="24"/>
              </w:rPr>
              <w:t>2</w:t>
            </w:r>
          </w:p>
        </w:tc>
        <w:tc>
          <w:tcPr>
            <w:tcW w:w="3261"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line="360" w:lineRule="auto"/>
              <w:jc w:val="left"/>
              <w:rPr>
                <w:rFonts w:ascii="宋体" w:eastAsia="宋体" w:hAnsi="宋体" w:cs="宋体"/>
                <w:kern w:val="0"/>
                <w:sz w:val="27"/>
                <w:szCs w:val="27"/>
              </w:rPr>
            </w:pPr>
            <w:r>
              <w:rPr>
                <w:rFonts w:ascii="宋体" w:eastAsia="宋体" w:hAnsi="宋体" w:cs="宋体"/>
                <w:kern w:val="0"/>
                <w:sz w:val="27"/>
                <w:szCs w:val="27"/>
              </w:rPr>
              <w:t>代理费用收取方式</w:t>
            </w:r>
          </w:p>
        </w:tc>
        <w:tc>
          <w:tcPr>
            <w:tcW w:w="4559" w:type="dxa"/>
            <w:tcBorders>
              <w:bottom w:val="single" w:sz="6" w:space="0" w:color="CCCCCC"/>
              <w:right w:val="single" w:sz="6" w:space="0" w:color="CCCCCC"/>
            </w:tcBorders>
            <w:tcMar>
              <w:top w:w="45" w:type="dxa"/>
              <w:left w:w="75" w:type="dxa"/>
              <w:bottom w:w="45" w:type="dxa"/>
              <w:right w:w="75" w:type="dxa"/>
            </w:tcMar>
            <w:vAlign w:val="center"/>
          </w:tcPr>
          <w:p w:rsidR="007B2084" w:rsidRDefault="007B2084" w:rsidP="007B2084">
            <w:pPr>
              <w:numPr>
                <w:ilvl w:val="0"/>
                <w:numId w:val="4"/>
              </w:numPr>
              <w:spacing w:line="500" w:lineRule="exact"/>
              <w:rPr>
                <w:rFonts w:eastAsia="新宋体" w:hint="eastAsia"/>
                <w:sz w:val="24"/>
              </w:rPr>
            </w:pPr>
            <w:r>
              <w:rPr>
                <w:rFonts w:eastAsia="新宋体" w:hint="eastAsia"/>
                <w:sz w:val="24"/>
              </w:rPr>
              <w:t>收费办法：</w:t>
            </w:r>
            <w:r>
              <w:rPr>
                <w:rFonts w:eastAsia="新宋体"/>
                <w:sz w:val="24"/>
              </w:rPr>
              <w:t>内蒙古自治区工程建设</w:t>
            </w:r>
            <w:proofErr w:type="gramStart"/>
            <w:r>
              <w:rPr>
                <w:rFonts w:eastAsia="新宋体"/>
                <w:sz w:val="24"/>
              </w:rPr>
              <w:t>协会内工建</w:t>
            </w:r>
            <w:proofErr w:type="gramEnd"/>
            <w:r>
              <w:rPr>
                <w:rFonts w:eastAsia="新宋体"/>
                <w:sz w:val="24"/>
              </w:rPr>
              <w:t>协</w:t>
            </w:r>
            <w:r>
              <w:rPr>
                <w:rFonts w:eastAsia="新宋体" w:hint="eastAsia"/>
                <w:sz w:val="24"/>
              </w:rPr>
              <w:t>[</w:t>
            </w:r>
            <w:r>
              <w:rPr>
                <w:rFonts w:eastAsia="新宋体"/>
                <w:sz w:val="24"/>
              </w:rPr>
              <w:t>2016</w:t>
            </w:r>
            <w:r>
              <w:rPr>
                <w:rFonts w:eastAsia="新宋体" w:hint="eastAsia"/>
                <w:sz w:val="24"/>
              </w:rPr>
              <w:t>]</w:t>
            </w:r>
            <w:r>
              <w:rPr>
                <w:rFonts w:eastAsia="新宋体"/>
                <w:sz w:val="24"/>
              </w:rPr>
              <w:t>17</w:t>
            </w:r>
            <w:r>
              <w:rPr>
                <w:rFonts w:eastAsia="新宋体"/>
                <w:sz w:val="24"/>
              </w:rPr>
              <w:t>号</w:t>
            </w:r>
            <w:r>
              <w:rPr>
                <w:rFonts w:eastAsia="新宋体" w:hint="eastAsia"/>
                <w:sz w:val="24"/>
              </w:rPr>
              <w:t>文件，</w:t>
            </w:r>
            <w:proofErr w:type="gramStart"/>
            <w:r>
              <w:rPr>
                <w:rFonts w:eastAsia="新宋体" w:hint="eastAsia"/>
                <w:sz w:val="24"/>
              </w:rPr>
              <w:t>不足一万</w:t>
            </w:r>
            <w:proofErr w:type="gramEnd"/>
            <w:r>
              <w:rPr>
                <w:rFonts w:eastAsia="新宋体" w:hint="eastAsia"/>
                <w:sz w:val="24"/>
              </w:rPr>
              <w:t>按一万元收取；</w:t>
            </w:r>
          </w:p>
          <w:p w:rsidR="007B2084" w:rsidRDefault="007B2084" w:rsidP="007B2084">
            <w:pPr>
              <w:numPr>
                <w:ilvl w:val="0"/>
                <w:numId w:val="4"/>
              </w:numPr>
              <w:spacing w:line="500" w:lineRule="exact"/>
              <w:rPr>
                <w:sz w:val="24"/>
              </w:rPr>
            </w:pPr>
            <w:r>
              <w:rPr>
                <w:rFonts w:eastAsia="新宋体" w:hint="eastAsia"/>
                <w:sz w:val="24"/>
              </w:rPr>
              <w:t>计费基数：以中标价作为收费的计算基数；</w:t>
            </w:r>
          </w:p>
          <w:p w:rsidR="007B2084" w:rsidRDefault="007B2084" w:rsidP="007B2084">
            <w:pPr>
              <w:numPr>
                <w:ilvl w:val="0"/>
                <w:numId w:val="4"/>
              </w:numPr>
              <w:spacing w:line="500" w:lineRule="exact"/>
              <w:rPr>
                <w:sz w:val="24"/>
              </w:rPr>
            </w:pPr>
            <w:r>
              <w:rPr>
                <w:rFonts w:hint="eastAsia"/>
                <w:sz w:val="24"/>
              </w:rPr>
              <w:t>计费方式：采用差额定率累进计费方式。</w:t>
            </w:r>
          </w:p>
          <w:p w:rsidR="007B2084" w:rsidRDefault="007B2084" w:rsidP="007B2084">
            <w:pPr>
              <w:numPr>
                <w:ilvl w:val="0"/>
                <w:numId w:val="4"/>
              </w:numPr>
              <w:spacing w:line="500" w:lineRule="exact"/>
              <w:rPr>
                <w:sz w:val="24"/>
              </w:rPr>
            </w:pPr>
            <w:r>
              <w:rPr>
                <w:rFonts w:hint="eastAsia"/>
                <w:sz w:val="24"/>
              </w:rPr>
              <w:t>交纳方式：电汇；</w:t>
            </w:r>
          </w:p>
          <w:p w:rsidR="00257B34" w:rsidRDefault="007B2084" w:rsidP="007B2084">
            <w:pPr>
              <w:widowControl/>
              <w:spacing w:before="150" w:after="150" w:line="360" w:lineRule="auto"/>
              <w:rPr>
                <w:rFonts w:ascii="宋体" w:eastAsia="宋体" w:hAnsi="宋体" w:cs="宋体"/>
                <w:kern w:val="0"/>
                <w:sz w:val="27"/>
                <w:szCs w:val="27"/>
              </w:rPr>
            </w:pPr>
            <w:r>
              <w:rPr>
                <w:rFonts w:hint="eastAsia"/>
                <w:sz w:val="24"/>
              </w:rPr>
              <w:t>5、支 付 方：成交供应商。</w:t>
            </w:r>
          </w:p>
        </w:tc>
      </w:tr>
      <w:tr w:rsidR="00257B34" w:rsidTr="00257B34">
        <w:trPr>
          <w:jc w:val="center"/>
        </w:trPr>
        <w:tc>
          <w:tcPr>
            <w:tcW w:w="642"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rsidP="00534989">
            <w:pPr>
              <w:widowControl/>
              <w:jc w:val="center"/>
              <w:rPr>
                <w:rFonts w:ascii="宋体" w:eastAsia="宋体" w:hAnsi="宋体" w:cs="宋体"/>
                <w:kern w:val="0"/>
                <w:sz w:val="24"/>
                <w:szCs w:val="24"/>
              </w:rPr>
            </w:pPr>
            <w:r>
              <w:rPr>
                <w:rFonts w:ascii="宋体" w:eastAsia="宋体" w:hAnsi="宋体" w:cs="宋体"/>
                <w:kern w:val="0"/>
                <w:sz w:val="24"/>
                <w:szCs w:val="24"/>
              </w:rPr>
              <w:t>1</w:t>
            </w:r>
            <w:r w:rsidR="00534989">
              <w:rPr>
                <w:rFonts w:ascii="宋体" w:eastAsia="宋体" w:hAnsi="宋体" w:cs="宋体"/>
                <w:kern w:val="0"/>
                <w:sz w:val="24"/>
                <w:szCs w:val="24"/>
              </w:rPr>
              <w:t>3</w:t>
            </w:r>
          </w:p>
        </w:tc>
        <w:tc>
          <w:tcPr>
            <w:tcW w:w="3261" w:type="dxa"/>
            <w:tcBorders>
              <w:bottom w:val="single" w:sz="6" w:space="0" w:color="CCCCCC"/>
              <w:right w:val="single" w:sz="6" w:space="0" w:color="CCCCCC"/>
            </w:tcBorders>
            <w:tcMar>
              <w:top w:w="45" w:type="dxa"/>
              <w:left w:w="75" w:type="dxa"/>
              <w:bottom w:w="45" w:type="dxa"/>
              <w:right w:w="75" w:type="dxa"/>
            </w:tcMar>
            <w:vAlign w:val="center"/>
          </w:tcPr>
          <w:p w:rsidR="00257B34" w:rsidRDefault="00257B34">
            <w:pPr>
              <w:widowControl/>
              <w:spacing w:line="360" w:lineRule="auto"/>
              <w:jc w:val="left"/>
              <w:rPr>
                <w:rFonts w:ascii="宋体" w:eastAsia="宋体" w:hAnsi="宋体" w:cs="宋体"/>
                <w:kern w:val="0"/>
                <w:sz w:val="27"/>
                <w:szCs w:val="27"/>
              </w:rPr>
            </w:pPr>
            <w:r>
              <w:rPr>
                <w:rFonts w:ascii="宋体" w:eastAsia="宋体" w:hAnsi="宋体" w:cs="宋体"/>
                <w:kern w:val="0"/>
                <w:sz w:val="27"/>
                <w:szCs w:val="27"/>
              </w:rPr>
              <w:t>  投标保证金</w:t>
            </w:r>
          </w:p>
        </w:tc>
        <w:tc>
          <w:tcPr>
            <w:tcW w:w="4559" w:type="dxa"/>
            <w:tcBorders>
              <w:bottom w:val="single" w:sz="6" w:space="0" w:color="CCCCCC"/>
              <w:right w:val="single" w:sz="6" w:space="0" w:color="CCCCCC"/>
            </w:tcBorders>
            <w:tcMar>
              <w:top w:w="45" w:type="dxa"/>
              <w:left w:w="75" w:type="dxa"/>
              <w:bottom w:w="45" w:type="dxa"/>
              <w:right w:w="75" w:type="dxa"/>
            </w:tcMar>
            <w:vAlign w:val="center"/>
          </w:tcPr>
          <w:p w:rsidR="0049316E" w:rsidRPr="00534989" w:rsidRDefault="0049316E" w:rsidP="0049316E">
            <w:pPr>
              <w:spacing w:line="500" w:lineRule="exact"/>
              <w:ind w:left="1440" w:hangingChars="600" w:hanging="1440"/>
              <w:jc w:val="left"/>
              <w:rPr>
                <w:kern w:val="0"/>
                <w:sz w:val="24"/>
              </w:rPr>
            </w:pPr>
            <w:r w:rsidRPr="00534989">
              <w:rPr>
                <w:kern w:val="0"/>
                <w:sz w:val="24"/>
              </w:rPr>
              <w:t>保证金金额：</w:t>
            </w:r>
            <w:r w:rsidR="007B2084">
              <w:rPr>
                <w:kern w:val="0"/>
                <w:sz w:val="24"/>
              </w:rPr>
              <w:t>10000</w:t>
            </w:r>
            <w:r w:rsidRPr="00534989">
              <w:rPr>
                <w:rFonts w:hint="eastAsia"/>
                <w:kern w:val="0"/>
                <w:sz w:val="24"/>
              </w:rPr>
              <w:t>元</w:t>
            </w:r>
            <w:r w:rsidRPr="00534989">
              <w:rPr>
                <w:kern w:val="0"/>
                <w:sz w:val="24"/>
              </w:rPr>
              <w:t>（</w:t>
            </w:r>
            <w:r w:rsidR="007B2084">
              <w:rPr>
                <w:rFonts w:hint="eastAsia"/>
                <w:kern w:val="0"/>
                <w:sz w:val="24"/>
              </w:rPr>
              <w:t>壹万</w:t>
            </w:r>
            <w:r w:rsidRPr="00534989">
              <w:rPr>
                <w:kern w:val="0"/>
                <w:sz w:val="24"/>
              </w:rPr>
              <w:t>元整）</w:t>
            </w:r>
          </w:p>
          <w:p w:rsidR="0049316E" w:rsidRPr="00534989" w:rsidRDefault="0049316E" w:rsidP="0049316E">
            <w:pPr>
              <w:spacing w:line="500" w:lineRule="exact"/>
              <w:jc w:val="left"/>
              <w:rPr>
                <w:kern w:val="0"/>
                <w:sz w:val="24"/>
              </w:rPr>
            </w:pPr>
            <w:r w:rsidRPr="00534989">
              <w:rPr>
                <w:kern w:val="0"/>
                <w:sz w:val="24"/>
              </w:rPr>
              <w:t>保证金形式：电汇, 须由基本账户转出。</w:t>
            </w:r>
          </w:p>
          <w:p w:rsidR="0049316E" w:rsidRPr="00534989" w:rsidRDefault="0049316E" w:rsidP="0049316E">
            <w:pPr>
              <w:spacing w:line="500" w:lineRule="exact"/>
              <w:jc w:val="left"/>
              <w:rPr>
                <w:kern w:val="0"/>
                <w:sz w:val="24"/>
              </w:rPr>
            </w:pPr>
            <w:r w:rsidRPr="00534989">
              <w:rPr>
                <w:kern w:val="0"/>
                <w:sz w:val="24"/>
              </w:rPr>
              <w:t>保证金递交时间：</w:t>
            </w:r>
            <w:r w:rsidR="00534989" w:rsidRPr="00534989">
              <w:rPr>
                <w:rFonts w:hint="eastAsia"/>
                <w:kern w:val="0"/>
                <w:sz w:val="24"/>
              </w:rPr>
              <w:t>开标</w:t>
            </w:r>
            <w:r w:rsidRPr="00534989">
              <w:rPr>
                <w:kern w:val="0"/>
                <w:sz w:val="24"/>
              </w:rPr>
              <w:t>时间截止前，以到</w:t>
            </w:r>
            <w:r w:rsidRPr="00534989">
              <w:rPr>
                <w:rFonts w:hint="eastAsia"/>
                <w:kern w:val="0"/>
                <w:sz w:val="24"/>
              </w:rPr>
              <w:t>账</w:t>
            </w:r>
            <w:r w:rsidRPr="00534989">
              <w:rPr>
                <w:kern w:val="0"/>
                <w:sz w:val="24"/>
              </w:rPr>
              <w:t>时间为准。</w:t>
            </w:r>
          </w:p>
          <w:p w:rsidR="0049316E" w:rsidRPr="003E390B" w:rsidRDefault="0049316E" w:rsidP="0049316E">
            <w:pPr>
              <w:spacing w:line="500" w:lineRule="exact"/>
              <w:jc w:val="left"/>
              <w:rPr>
                <w:kern w:val="0"/>
                <w:sz w:val="24"/>
              </w:rPr>
            </w:pPr>
            <w:r w:rsidRPr="003E390B">
              <w:rPr>
                <w:kern w:val="0"/>
                <w:sz w:val="24"/>
              </w:rPr>
              <w:t>户</w:t>
            </w:r>
            <w:r w:rsidR="00534989">
              <w:rPr>
                <w:kern w:val="0"/>
                <w:sz w:val="24"/>
              </w:rPr>
              <w:t xml:space="preserve"> </w:t>
            </w:r>
            <w:r w:rsidRPr="003E390B">
              <w:rPr>
                <w:kern w:val="0"/>
                <w:sz w:val="24"/>
              </w:rPr>
              <w:t>名：</w:t>
            </w:r>
            <w:r w:rsidRPr="00550FF6">
              <w:rPr>
                <w:rFonts w:hint="eastAsia"/>
                <w:kern w:val="0"/>
                <w:sz w:val="24"/>
              </w:rPr>
              <w:t>内蒙古恩诺工程项目管理有限公</w:t>
            </w:r>
            <w:r w:rsidRPr="00550FF6">
              <w:rPr>
                <w:rFonts w:hint="eastAsia"/>
                <w:kern w:val="0"/>
                <w:sz w:val="24"/>
              </w:rPr>
              <w:lastRenderedPageBreak/>
              <w:t>司</w:t>
            </w:r>
            <w:r w:rsidRPr="00534989">
              <w:rPr>
                <w:kern w:val="0"/>
                <w:sz w:val="24"/>
              </w:rPr>
              <w:br/>
            </w:r>
            <w:r w:rsidRPr="003E390B">
              <w:rPr>
                <w:rFonts w:hint="eastAsia"/>
                <w:kern w:val="0"/>
                <w:sz w:val="24"/>
              </w:rPr>
              <w:t>开户行：中国建设银行股份有限公司呼和</w:t>
            </w:r>
            <w:r w:rsidR="00534989">
              <w:rPr>
                <w:rFonts w:hint="eastAsia"/>
                <w:kern w:val="0"/>
                <w:sz w:val="24"/>
              </w:rPr>
              <w:t xml:space="preserve">      </w:t>
            </w:r>
            <w:r w:rsidR="00534989">
              <w:rPr>
                <w:kern w:val="0"/>
                <w:sz w:val="24"/>
              </w:rPr>
              <w:t xml:space="preserve">      </w:t>
            </w:r>
            <w:r w:rsidRPr="003E390B">
              <w:rPr>
                <w:rFonts w:hint="eastAsia"/>
                <w:kern w:val="0"/>
                <w:sz w:val="24"/>
              </w:rPr>
              <w:t>浩特乌兰察</w:t>
            </w:r>
            <w:r w:rsidR="00534989">
              <w:rPr>
                <w:rFonts w:hint="eastAsia"/>
                <w:kern w:val="0"/>
                <w:sz w:val="24"/>
              </w:rPr>
              <w:t>布</w:t>
            </w:r>
            <w:r w:rsidR="00534989" w:rsidRPr="003E390B">
              <w:rPr>
                <w:rFonts w:hint="eastAsia"/>
                <w:kern w:val="0"/>
                <w:sz w:val="24"/>
              </w:rPr>
              <w:t>西街支行</w:t>
            </w:r>
            <w:r>
              <w:rPr>
                <w:rFonts w:hint="eastAsia"/>
                <w:kern w:val="0"/>
                <w:sz w:val="24"/>
              </w:rPr>
              <w:t xml:space="preserve">                    </w:t>
            </w:r>
            <w:r w:rsidR="00534989">
              <w:rPr>
                <w:kern w:val="0"/>
                <w:sz w:val="24"/>
              </w:rPr>
              <w:t xml:space="preserve">                  </w:t>
            </w:r>
          </w:p>
          <w:p w:rsidR="00534989" w:rsidRDefault="0049316E" w:rsidP="0049316E">
            <w:pPr>
              <w:widowControl/>
              <w:spacing w:line="360" w:lineRule="auto"/>
              <w:rPr>
                <w:kern w:val="0"/>
                <w:sz w:val="24"/>
              </w:rPr>
            </w:pPr>
            <w:proofErr w:type="gramStart"/>
            <w:r w:rsidRPr="003E390B">
              <w:rPr>
                <w:rFonts w:hint="eastAsia"/>
                <w:kern w:val="0"/>
                <w:sz w:val="24"/>
              </w:rPr>
              <w:t>账</w:t>
            </w:r>
            <w:proofErr w:type="gramEnd"/>
            <w:r w:rsidRPr="003E390B">
              <w:rPr>
                <w:rFonts w:hint="eastAsia"/>
                <w:kern w:val="0"/>
                <w:sz w:val="24"/>
              </w:rPr>
              <w:t xml:space="preserve">  号：15050170668800000264</w:t>
            </w:r>
          </w:p>
          <w:p w:rsidR="00257B34" w:rsidRPr="00534989" w:rsidRDefault="00257B34" w:rsidP="0049316E">
            <w:pPr>
              <w:widowControl/>
              <w:spacing w:line="360" w:lineRule="auto"/>
              <w:rPr>
                <w:kern w:val="0"/>
                <w:sz w:val="24"/>
              </w:rPr>
            </w:pPr>
            <w:r w:rsidRPr="00534989">
              <w:rPr>
                <w:kern w:val="0"/>
                <w:sz w:val="24"/>
              </w:rPr>
              <w:t>特别提示：</w:t>
            </w:r>
            <w:r w:rsidRPr="00534989">
              <w:rPr>
                <w:kern w:val="0"/>
                <w:sz w:val="24"/>
              </w:rPr>
              <w:br/>
              <w:t>1、投标人应认真核对账户信息，将投标保证金足额汇入以上账户，并自行承担</w:t>
            </w:r>
            <w:proofErr w:type="gramStart"/>
            <w:r w:rsidRPr="00534989">
              <w:rPr>
                <w:kern w:val="0"/>
                <w:sz w:val="24"/>
              </w:rPr>
              <w:t>因汇错</w:t>
            </w:r>
            <w:proofErr w:type="gramEnd"/>
            <w:r w:rsidRPr="00534989">
              <w:rPr>
                <w:kern w:val="0"/>
                <w:sz w:val="24"/>
              </w:rPr>
              <w:t>投标保证金而产生的一切后果。</w:t>
            </w:r>
            <w:r w:rsidRPr="00534989">
              <w:rPr>
                <w:kern w:val="0"/>
                <w:sz w:val="24"/>
              </w:rPr>
              <w:br/>
              <w:t>2、投标人在转账或电汇的凭证上应按照以下格式注明，以便核对：“（招标编号：***、合同包：***）的投标保证金”。</w:t>
            </w:r>
            <w:r w:rsidRPr="00534989">
              <w:rPr>
                <w:kern w:val="0"/>
                <w:sz w:val="24"/>
              </w:rPr>
              <w:br/>
              <w:t>3、投标保证金缴纳、退还联系人：</w:t>
            </w:r>
            <w:r w:rsidR="00534989">
              <w:rPr>
                <w:rFonts w:hint="eastAsia"/>
                <w:kern w:val="0"/>
                <w:sz w:val="24"/>
              </w:rPr>
              <w:t>张雪芳</w:t>
            </w:r>
            <w:r w:rsidRPr="00534989">
              <w:rPr>
                <w:kern w:val="0"/>
                <w:sz w:val="24"/>
              </w:rPr>
              <w:br/>
              <w:t>4、咨询电话：</w:t>
            </w:r>
            <w:r w:rsidR="00534989">
              <w:rPr>
                <w:rFonts w:hint="eastAsia"/>
                <w:kern w:val="0"/>
                <w:sz w:val="24"/>
              </w:rPr>
              <w:t>15354846241</w:t>
            </w:r>
            <w:r w:rsidRPr="00534989">
              <w:rPr>
                <w:kern w:val="0"/>
                <w:sz w:val="24"/>
              </w:rPr>
              <w:br/>
            </w:r>
          </w:p>
        </w:tc>
      </w:tr>
      <w:tr w:rsidR="00257B34" w:rsidTr="003E7C23">
        <w:trPr>
          <w:jc w:val="center"/>
        </w:trPr>
        <w:tc>
          <w:tcPr>
            <w:tcW w:w="642" w:type="dxa"/>
            <w:tcBorders>
              <w:bottom w:val="single" w:sz="6" w:space="0" w:color="CCCCCC"/>
              <w:right w:val="single" w:sz="6" w:space="0" w:color="CCCCCC"/>
            </w:tcBorders>
            <w:tcMar>
              <w:top w:w="45" w:type="dxa"/>
              <w:left w:w="75" w:type="dxa"/>
              <w:bottom w:w="45" w:type="dxa"/>
              <w:right w:w="75" w:type="dxa"/>
            </w:tcMar>
            <w:vAlign w:val="center"/>
          </w:tcPr>
          <w:p w:rsidR="00257B34" w:rsidRDefault="00534989">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14</w:t>
            </w:r>
          </w:p>
        </w:tc>
        <w:tc>
          <w:tcPr>
            <w:tcW w:w="3261" w:type="dxa"/>
            <w:tcBorders>
              <w:bottom w:val="single" w:sz="6" w:space="0" w:color="CCCCCC"/>
              <w:right w:val="single" w:sz="6" w:space="0" w:color="CCCCCC"/>
            </w:tcBorders>
            <w:tcMar>
              <w:top w:w="45" w:type="dxa"/>
              <w:left w:w="75" w:type="dxa"/>
              <w:bottom w:w="45" w:type="dxa"/>
              <w:right w:w="75" w:type="dxa"/>
            </w:tcMar>
            <w:vAlign w:val="center"/>
          </w:tcPr>
          <w:p w:rsidR="00257B34" w:rsidRDefault="00534989">
            <w:pPr>
              <w:widowControl/>
              <w:spacing w:line="360" w:lineRule="auto"/>
              <w:jc w:val="center"/>
              <w:rPr>
                <w:rFonts w:ascii="宋体" w:eastAsia="宋体" w:hAnsi="宋体" w:cs="宋体"/>
                <w:kern w:val="0"/>
                <w:sz w:val="27"/>
                <w:szCs w:val="27"/>
              </w:rPr>
            </w:pPr>
            <w:r>
              <w:rPr>
                <w:rFonts w:ascii="宋体" w:eastAsia="宋体" w:hAnsi="宋体" w:cs="宋体" w:hint="eastAsia"/>
                <w:kern w:val="0"/>
                <w:sz w:val="27"/>
                <w:szCs w:val="27"/>
              </w:rPr>
              <w:t>磋商</w:t>
            </w:r>
            <w:r>
              <w:rPr>
                <w:rFonts w:ascii="宋体" w:eastAsia="宋体" w:hAnsi="宋体" w:cs="宋体"/>
                <w:kern w:val="0"/>
                <w:sz w:val="27"/>
                <w:szCs w:val="27"/>
              </w:rPr>
              <w:t>有效期</w:t>
            </w:r>
          </w:p>
        </w:tc>
        <w:tc>
          <w:tcPr>
            <w:tcW w:w="4559" w:type="dxa"/>
            <w:tcBorders>
              <w:bottom w:val="single" w:sz="6" w:space="0" w:color="CCCCCC"/>
              <w:right w:val="single" w:sz="6" w:space="0" w:color="CCCCCC"/>
            </w:tcBorders>
            <w:tcMar>
              <w:top w:w="45" w:type="dxa"/>
              <w:left w:w="75" w:type="dxa"/>
              <w:bottom w:w="45" w:type="dxa"/>
              <w:right w:w="75" w:type="dxa"/>
            </w:tcMar>
            <w:vAlign w:val="center"/>
          </w:tcPr>
          <w:p w:rsidR="00257B34" w:rsidRDefault="00534989">
            <w:pPr>
              <w:widowControl/>
              <w:spacing w:line="360" w:lineRule="auto"/>
              <w:rPr>
                <w:rFonts w:ascii="宋体" w:eastAsia="宋体" w:hAnsi="宋体" w:cs="宋体"/>
                <w:kern w:val="0"/>
                <w:sz w:val="27"/>
                <w:szCs w:val="27"/>
              </w:rPr>
            </w:pPr>
            <w:r>
              <w:rPr>
                <w:rFonts w:eastAsia="新宋体"/>
                <w:sz w:val="24"/>
              </w:rPr>
              <w:t>磋商之日起</w:t>
            </w:r>
            <w:r>
              <w:rPr>
                <w:rFonts w:eastAsia="新宋体"/>
                <w:sz w:val="24"/>
                <w:u w:val="single"/>
              </w:rPr>
              <w:t>60</w:t>
            </w:r>
            <w:r>
              <w:rPr>
                <w:rFonts w:eastAsia="新宋体"/>
                <w:sz w:val="24"/>
              </w:rPr>
              <w:t>个日历日</w:t>
            </w:r>
          </w:p>
        </w:tc>
      </w:tr>
      <w:tr w:rsidR="003E7C23" w:rsidTr="003E7C23">
        <w:trPr>
          <w:jc w:val="center"/>
        </w:trPr>
        <w:tc>
          <w:tcPr>
            <w:tcW w:w="642" w:type="dxa"/>
            <w:tcBorders>
              <w:top w:val="single" w:sz="6" w:space="0" w:color="CCCCCC"/>
              <w:bottom w:val="single" w:sz="6" w:space="0" w:color="CCCCCC"/>
              <w:right w:val="single" w:sz="6" w:space="0" w:color="CCCCCC"/>
            </w:tcBorders>
            <w:tcMar>
              <w:top w:w="45" w:type="dxa"/>
              <w:left w:w="75" w:type="dxa"/>
              <w:bottom w:w="45" w:type="dxa"/>
              <w:right w:w="75" w:type="dxa"/>
            </w:tcMar>
            <w:vAlign w:val="center"/>
          </w:tcPr>
          <w:p w:rsidR="003E7C23" w:rsidRDefault="003E7C23">
            <w:pPr>
              <w:widowControl/>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3261" w:type="dxa"/>
            <w:tcBorders>
              <w:top w:val="single" w:sz="6" w:space="0" w:color="CCCCCC"/>
              <w:bottom w:val="single" w:sz="6" w:space="0" w:color="CCCCCC"/>
              <w:right w:val="single" w:sz="6" w:space="0" w:color="CCCCCC"/>
            </w:tcBorders>
            <w:tcMar>
              <w:top w:w="45" w:type="dxa"/>
              <w:left w:w="75" w:type="dxa"/>
              <w:bottom w:w="45" w:type="dxa"/>
              <w:right w:w="75" w:type="dxa"/>
            </w:tcMar>
            <w:vAlign w:val="center"/>
          </w:tcPr>
          <w:p w:rsidR="003E7C23" w:rsidRPr="003E7C23" w:rsidRDefault="003E7C23" w:rsidP="003E7C23">
            <w:pPr>
              <w:widowControl/>
              <w:spacing w:line="360" w:lineRule="auto"/>
              <w:jc w:val="center"/>
              <w:rPr>
                <w:rFonts w:ascii="宋体" w:eastAsia="宋体" w:hAnsi="宋体" w:cs="宋体"/>
                <w:kern w:val="0"/>
                <w:sz w:val="24"/>
                <w:szCs w:val="24"/>
              </w:rPr>
            </w:pPr>
            <w:r w:rsidRPr="003E7C23">
              <w:rPr>
                <w:rFonts w:ascii="宋体" w:eastAsia="宋体" w:hAnsi="宋体" w:cs="宋体" w:hint="eastAsia"/>
                <w:kern w:val="0"/>
                <w:sz w:val="24"/>
                <w:szCs w:val="24"/>
              </w:rPr>
              <w:t>质保期</w:t>
            </w:r>
          </w:p>
        </w:tc>
        <w:tc>
          <w:tcPr>
            <w:tcW w:w="4559" w:type="dxa"/>
            <w:tcBorders>
              <w:top w:val="single" w:sz="6" w:space="0" w:color="CCCCCC"/>
              <w:bottom w:val="single" w:sz="6" w:space="0" w:color="CCCCCC"/>
              <w:right w:val="single" w:sz="6" w:space="0" w:color="CCCCCC"/>
            </w:tcBorders>
            <w:tcMar>
              <w:top w:w="45" w:type="dxa"/>
              <w:left w:w="75" w:type="dxa"/>
              <w:bottom w:w="45" w:type="dxa"/>
              <w:right w:w="75" w:type="dxa"/>
            </w:tcMar>
            <w:vAlign w:val="center"/>
          </w:tcPr>
          <w:p w:rsidR="003E7C23" w:rsidRPr="003E7C23" w:rsidRDefault="003E7C23" w:rsidP="003E7C23">
            <w:pPr>
              <w:widowControl/>
              <w:spacing w:line="360" w:lineRule="auto"/>
              <w:rPr>
                <w:rFonts w:ascii="宋体" w:eastAsia="宋体" w:hAnsi="宋体" w:cs="宋体"/>
                <w:kern w:val="0"/>
                <w:sz w:val="24"/>
                <w:szCs w:val="24"/>
              </w:rPr>
            </w:pPr>
            <w:r w:rsidRPr="003E7C23">
              <w:rPr>
                <w:rFonts w:ascii="宋体" w:eastAsia="宋体" w:hAnsi="宋体" w:cs="宋体" w:hint="eastAsia"/>
                <w:kern w:val="0"/>
                <w:sz w:val="24"/>
                <w:szCs w:val="24"/>
              </w:rPr>
              <w:t>投标人</w:t>
            </w:r>
            <w:r w:rsidRPr="003E7C23">
              <w:rPr>
                <w:rFonts w:ascii="宋体" w:eastAsia="宋体" w:hAnsi="宋体" w:cs="宋体"/>
                <w:kern w:val="0"/>
                <w:sz w:val="24"/>
                <w:szCs w:val="24"/>
              </w:rPr>
              <w:t>应满足质保期</w:t>
            </w:r>
            <w:r w:rsidRPr="003E7C23">
              <w:rPr>
                <w:rFonts w:ascii="宋体" w:eastAsia="宋体" w:hAnsi="宋体" w:cs="宋体" w:hint="eastAsia"/>
                <w:kern w:val="0"/>
                <w:sz w:val="24"/>
                <w:szCs w:val="24"/>
              </w:rPr>
              <w:t>最低</w:t>
            </w:r>
            <w:r w:rsidRPr="003E7C23">
              <w:rPr>
                <w:rFonts w:ascii="宋体" w:eastAsia="宋体" w:hAnsi="宋体" w:cs="宋体"/>
                <w:kern w:val="0"/>
                <w:sz w:val="24"/>
                <w:szCs w:val="24"/>
              </w:rPr>
              <w:t>三年承诺（承诺</w:t>
            </w:r>
            <w:proofErr w:type="gramStart"/>
            <w:r w:rsidRPr="003E7C23">
              <w:rPr>
                <w:rFonts w:ascii="宋体" w:eastAsia="宋体" w:hAnsi="宋体" w:cs="宋体"/>
                <w:kern w:val="0"/>
                <w:sz w:val="24"/>
                <w:szCs w:val="24"/>
              </w:rPr>
              <w:t>函</w:t>
            </w:r>
            <w:r w:rsidRPr="003E7C23">
              <w:rPr>
                <w:rFonts w:ascii="宋体" w:eastAsia="宋体" w:hAnsi="宋体" w:cs="宋体" w:hint="eastAsia"/>
                <w:kern w:val="0"/>
                <w:sz w:val="24"/>
                <w:szCs w:val="24"/>
              </w:rPr>
              <w:t>内容</w:t>
            </w:r>
            <w:r w:rsidRPr="003E7C23">
              <w:rPr>
                <w:rFonts w:ascii="宋体" w:eastAsia="宋体" w:hAnsi="宋体" w:cs="宋体"/>
                <w:kern w:val="0"/>
                <w:sz w:val="24"/>
                <w:szCs w:val="24"/>
              </w:rPr>
              <w:t>附</w:t>
            </w:r>
            <w:proofErr w:type="gramEnd"/>
            <w:r w:rsidRPr="003E7C23">
              <w:rPr>
                <w:rFonts w:ascii="宋体" w:eastAsia="宋体" w:hAnsi="宋体" w:cs="宋体" w:hint="eastAsia"/>
                <w:kern w:val="0"/>
                <w:sz w:val="24"/>
                <w:szCs w:val="24"/>
              </w:rPr>
              <w:t>响应文件</w:t>
            </w:r>
            <w:r w:rsidRPr="003E7C23">
              <w:rPr>
                <w:rFonts w:ascii="宋体" w:eastAsia="宋体" w:hAnsi="宋体" w:cs="宋体"/>
                <w:kern w:val="0"/>
                <w:sz w:val="24"/>
                <w:szCs w:val="24"/>
              </w:rPr>
              <w:t>中），不满足作</w:t>
            </w:r>
            <w:r w:rsidRPr="003E7C23">
              <w:rPr>
                <w:rFonts w:ascii="宋体" w:eastAsia="宋体" w:hAnsi="宋体" w:cs="宋体" w:hint="eastAsia"/>
                <w:kern w:val="0"/>
                <w:sz w:val="24"/>
                <w:szCs w:val="24"/>
              </w:rPr>
              <w:t>投标无效</w:t>
            </w:r>
            <w:r w:rsidRPr="003E7C23">
              <w:rPr>
                <w:rFonts w:ascii="宋体" w:eastAsia="宋体" w:hAnsi="宋体" w:cs="宋体"/>
                <w:kern w:val="0"/>
                <w:sz w:val="24"/>
                <w:szCs w:val="24"/>
              </w:rPr>
              <w:t>处理</w:t>
            </w:r>
            <w:r w:rsidRPr="003E7C23">
              <w:rPr>
                <w:rFonts w:ascii="宋体" w:eastAsia="宋体" w:hAnsi="宋体" w:cs="宋体" w:hint="eastAsia"/>
                <w:kern w:val="0"/>
                <w:sz w:val="24"/>
                <w:szCs w:val="24"/>
              </w:rPr>
              <w:t>。</w:t>
            </w:r>
          </w:p>
        </w:tc>
      </w:tr>
    </w:tbl>
    <w:p w:rsidR="008C73F9" w:rsidRDefault="00534989">
      <w:pPr>
        <w:widowControl/>
        <w:shd w:val="clear" w:color="auto" w:fill="FFFFFF"/>
        <w:rPr>
          <w:rFonts w:ascii="Helvetica" w:eastAsia="宋体" w:hAnsi="Helvetica" w:cs="Helvetica"/>
          <w:color w:val="222222"/>
          <w:kern w:val="0"/>
          <w:sz w:val="27"/>
          <w:szCs w:val="27"/>
        </w:rPr>
      </w:pPr>
      <w:r>
        <w:rPr>
          <w:rFonts w:ascii="Helvetica" w:eastAsia="宋体" w:hAnsi="Helvetica" w:cs="Helvetica" w:hint="eastAsia"/>
          <w:b/>
          <w:bCs/>
          <w:color w:val="222222"/>
          <w:kern w:val="0"/>
          <w:sz w:val="27"/>
          <w:szCs w:val="27"/>
        </w:rPr>
        <w:t>二</w:t>
      </w:r>
      <w:r w:rsidR="00E00CCD">
        <w:rPr>
          <w:rFonts w:ascii="Helvetica" w:eastAsia="宋体" w:hAnsi="Helvetica" w:cs="Helvetica"/>
          <w:b/>
          <w:bCs/>
          <w:color w:val="222222"/>
          <w:kern w:val="0"/>
          <w:sz w:val="27"/>
          <w:szCs w:val="27"/>
        </w:rPr>
        <w:t>.</w:t>
      </w:r>
      <w:r w:rsidR="00E00CCD">
        <w:rPr>
          <w:rFonts w:ascii="Helvetica" w:eastAsia="宋体" w:hAnsi="Helvetica" w:cs="Helvetica"/>
          <w:b/>
          <w:bCs/>
          <w:color w:val="222222"/>
          <w:kern w:val="0"/>
          <w:sz w:val="27"/>
          <w:szCs w:val="27"/>
        </w:rPr>
        <w:t>说明</w:t>
      </w:r>
      <w:r w:rsidR="00E00CCD">
        <w:rPr>
          <w:rFonts w:ascii="Helvetica" w:eastAsia="宋体" w:hAnsi="Helvetica" w:cs="Helvetica"/>
          <w:b/>
          <w:bCs/>
          <w:color w:val="222222"/>
          <w:kern w:val="0"/>
          <w:sz w:val="27"/>
          <w:szCs w:val="27"/>
        </w:rPr>
        <w:br/>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1.</w:t>
      </w:r>
      <w:r>
        <w:rPr>
          <w:rFonts w:ascii="Helvetica" w:eastAsia="宋体" w:hAnsi="Helvetica" w:cs="Helvetica"/>
          <w:b/>
          <w:bCs/>
          <w:color w:val="222222"/>
          <w:kern w:val="0"/>
          <w:sz w:val="27"/>
          <w:szCs w:val="27"/>
        </w:rPr>
        <w:t>总则</w:t>
      </w:r>
      <w:r>
        <w:rPr>
          <w:rFonts w:ascii="Helvetica" w:eastAsia="宋体" w:hAnsi="Helvetica" w:cs="Helvetica"/>
          <w:color w:val="222222"/>
          <w:kern w:val="0"/>
          <w:sz w:val="27"/>
          <w:szCs w:val="27"/>
        </w:rPr>
        <w:br/>
        <w:t xml:space="preserve">        </w:t>
      </w:r>
      <w:r>
        <w:rPr>
          <w:rFonts w:ascii="Helvetica" w:eastAsia="宋体" w:hAnsi="Helvetica" w:cs="Helvetica"/>
          <w:color w:val="222222"/>
          <w:kern w:val="0"/>
          <w:sz w:val="27"/>
          <w:szCs w:val="27"/>
        </w:rPr>
        <w:t>本磋商文件依据《中华人民共和国政府采购法》、《中华人民共和国政府采购法实施条例》和《政府采购竞争性磋商采购方式管理暂行办法》（财库〔</w:t>
      </w:r>
      <w:r>
        <w:rPr>
          <w:rFonts w:ascii="Helvetica" w:eastAsia="宋体" w:hAnsi="Helvetica" w:cs="Helvetica"/>
          <w:color w:val="222222"/>
          <w:kern w:val="0"/>
          <w:sz w:val="27"/>
          <w:szCs w:val="27"/>
        </w:rPr>
        <w:t>2014</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214</w:t>
      </w:r>
      <w:r>
        <w:rPr>
          <w:rFonts w:ascii="Helvetica" w:eastAsia="宋体" w:hAnsi="Helvetica" w:cs="Helvetica"/>
          <w:color w:val="222222"/>
          <w:kern w:val="0"/>
          <w:sz w:val="27"/>
          <w:szCs w:val="27"/>
        </w:rPr>
        <w:t>号）及国家和自治区有关法律、法规、规章制度编制。</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供应商应仔细阅读本项目信息公告及磋商文件的所有内容（包括</w:t>
      </w:r>
      <w:r>
        <w:rPr>
          <w:rFonts w:ascii="Helvetica" w:eastAsia="宋体" w:hAnsi="Helvetica" w:cs="Helvetica"/>
          <w:color w:val="222222"/>
          <w:kern w:val="0"/>
          <w:sz w:val="27"/>
          <w:szCs w:val="27"/>
        </w:rPr>
        <w:lastRenderedPageBreak/>
        <w:t>变更、补充、澄清以及修改等，且均为磋商文件的组成部分），按照磋商文件要求以及格式编制响应文件，并保证其真实性，否则一切后果自负。</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本次竞争性磋商项目，是以磋商公告的方式邀请非特定的供应商参加投标。</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2.</w:t>
      </w:r>
      <w:r>
        <w:rPr>
          <w:rFonts w:ascii="Helvetica" w:eastAsia="宋体" w:hAnsi="Helvetica" w:cs="Helvetica"/>
          <w:b/>
          <w:bCs/>
          <w:color w:val="222222"/>
          <w:kern w:val="0"/>
          <w:sz w:val="27"/>
          <w:szCs w:val="27"/>
        </w:rPr>
        <w:t>适用范围</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本磋商文件仅适用于本次磋商公告中所涉及的项目和内容。</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3.</w:t>
      </w:r>
      <w:r>
        <w:rPr>
          <w:rFonts w:ascii="Helvetica" w:eastAsia="宋体" w:hAnsi="Helvetica" w:cs="Helvetica"/>
          <w:b/>
          <w:bCs/>
          <w:color w:val="222222"/>
          <w:kern w:val="0"/>
          <w:sz w:val="27"/>
          <w:szCs w:val="27"/>
        </w:rPr>
        <w:t>投标费用</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供应商应承担所有与准备和参加投标有关的费用。不论投标结果如何，采购代理机构和采购人均无义务和责任承担相关费用。</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4.</w:t>
      </w:r>
      <w:r>
        <w:rPr>
          <w:rFonts w:ascii="Helvetica" w:eastAsia="宋体" w:hAnsi="Helvetica" w:cs="Helvetica"/>
          <w:b/>
          <w:bCs/>
          <w:color w:val="222222"/>
          <w:kern w:val="0"/>
          <w:sz w:val="27"/>
          <w:szCs w:val="27"/>
        </w:rPr>
        <w:t>当事人</w:t>
      </w:r>
      <w:r>
        <w:rPr>
          <w:rFonts w:ascii="Helvetica" w:eastAsia="宋体" w:hAnsi="Helvetica" w:cs="Helvetica"/>
          <w:color w:val="222222"/>
          <w:kern w:val="0"/>
          <w:sz w:val="27"/>
          <w:szCs w:val="27"/>
        </w:rPr>
        <w:br/>
        <w:t>      4.1 “</w:t>
      </w:r>
      <w:r>
        <w:rPr>
          <w:rFonts w:ascii="Helvetica" w:eastAsia="宋体" w:hAnsi="Helvetica" w:cs="Helvetica"/>
          <w:color w:val="222222"/>
          <w:kern w:val="0"/>
          <w:sz w:val="27"/>
          <w:szCs w:val="27"/>
        </w:rPr>
        <w:t>采购人</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是指依法进行政府采购的国家机关、事业单位、团体组织。本磋商文件的采购人特指</w:t>
      </w:r>
      <w:r w:rsidR="007B2084">
        <w:rPr>
          <w:rFonts w:ascii="Helvetica" w:eastAsia="宋体" w:hAnsi="Helvetica" w:cs="Helvetica" w:hint="eastAsia"/>
          <w:color w:val="222222"/>
          <w:kern w:val="0"/>
          <w:sz w:val="27"/>
          <w:szCs w:val="27"/>
        </w:rPr>
        <w:t>内蒙古建筑</w:t>
      </w:r>
      <w:r w:rsidR="007B2084">
        <w:rPr>
          <w:rFonts w:ascii="Helvetica" w:eastAsia="宋体" w:hAnsi="Helvetica" w:cs="Helvetica"/>
          <w:color w:val="222222"/>
          <w:kern w:val="0"/>
          <w:sz w:val="27"/>
          <w:szCs w:val="27"/>
        </w:rPr>
        <w:t>职业技术</w:t>
      </w:r>
      <w:r w:rsidR="007B2084">
        <w:rPr>
          <w:rFonts w:ascii="Helvetica" w:eastAsia="宋体" w:hAnsi="Helvetica" w:cs="Helvetica" w:hint="eastAsia"/>
          <w:color w:val="222222"/>
          <w:kern w:val="0"/>
          <w:sz w:val="27"/>
          <w:szCs w:val="27"/>
        </w:rPr>
        <w:t>学院</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br/>
        <w:t>     4.2“</w:t>
      </w:r>
      <w:r>
        <w:rPr>
          <w:rFonts w:ascii="Helvetica" w:eastAsia="宋体" w:hAnsi="Helvetica" w:cs="Helvetica"/>
          <w:color w:val="222222"/>
          <w:kern w:val="0"/>
          <w:sz w:val="27"/>
          <w:szCs w:val="27"/>
        </w:rPr>
        <w:t>采购代理机构</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是指本次招标采购项目活动组织方。本采购文件的采购代理机构特指</w:t>
      </w:r>
      <w:r w:rsidR="007B2084">
        <w:rPr>
          <w:rFonts w:ascii="Helvetica" w:eastAsia="宋体" w:hAnsi="Helvetica" w:cs="Helvetica" w:hint="eastAsia"/>
          <w:color w:val="222222"/>
          <w:kern w:val="0"/>
          <w:sz w:val="27"/>
          <w:szCs w:val="27"/>
        </w:rPr>
        <w:t>内蒙古恩诺</w:t>
      </w:r>
      <w:r w:rsidR="007B2084">
        <w:rPr>
          <w:rFonts w:ascii="Helvetica" w:eastAsia="宋体" w:hAnsi="Helvetica" w:cs="Helvetica"/>
          <w:color w:val="222222"/>
          <w:kern w:val="0"/>
          <w:sz w:val="27"/>
          <w:szCs w:val="27"/>
        </w:rPr>
        <w:t>工程项目管理有限公司</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br/>
        <w:t>     4.3 “</w:t>
      </w:r>
      <w:r>
        <w:rPr>
          <w:rFonts w:ascii="Helvetica" w:eastAsia="宋体" w:hAnsi="Helvetica" w:cs="Helvetica"/>
          <w:color w:val="222222"/>
          <w:kern w:val="0"/>
          <w:sz w:val="27"/>
          <w:szCs w:val="27"/>
        </w:rPr>
        <w:t>供应商</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是指向采购人提供货物、工程或者服务的法人、其他组织或者自然人。</w:t>
      </w:r>
      <w:r>
        <w:rPr>
          <w:rFonts w:ascii="Helvetica" w:eastAsia="宋体" w:hAnsi="Helvetica" w:cs="Helvetica"/>
          <w:color w:val="222222"/>
          <w:kern w:val="0"/>
          <w:sz w:val="27"/>
          <w:szCs w:val="27"/>
        </w:rPr>
        <w:br/>
        <w:t>     4.4 “</w:t>
      </w:r>
      <w:r>
        <w:rPr>
          <w:rFonts w:ascii="Helvetica" w:eastAsia="宋体" w:hAnsi="Helvetica" w:cs="Helvetica"/>
          <w:color w:val="222222"/>
          <w:kern w:val="0"/>
          <w:sz w:val="27"/>
          <w:szCs w:val="27"/>
        </w:rPr>
        <w:t>磋商小组</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是指根据《中华人民共和国政府采购法》等法律法规规定，由采购人代表和有关专家组成以确定成交供应商或者推荐成交候选人的临时组织。</w:t>
      </w:r>
      <w:r>
        <w:rPr>
          <w:rFonts w:ascii="Helvetica" w:eastAsia="宋体" w:hAnsi="Helvetica" w:cs="Helvetica"/>
          <w:color w:val="222222"/>
          <w:kern w:val="0"/>
          <w:sz w:val="27"/>
          <w:szCs w:val="27"/>
        </w:rPr>
        <w:br/>
        <w:t>     4.5“</w:t>
      </w:r>
      <w:r>
        <w:rPr>
          <w:rFonts w:ascii="Helvetica" w:eastAsia="宋体" w:hAnsi="Helvetica" w:cs="Helvetica"/>
          <w:color w:val="222222"/>
          <w:kern w:val="0"/>
          <w:sz w:val="27"/>
          <w:szCs w:val="27"/>
        </w:rPr>
        <w:t>成交人</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是指经磋商小组评审确定的对磋商文件做出实质性响应，取得与采购人签订合同资格的供应商。</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lastRenderedPageBreak/>
        <w:t>5.</w:t>
      </w:r>
      <w:r>
        <w:rPr>
          <w:rFonts w:ascii="Helvetica" w:eastAsia="宋体" w:hAnsi="Helvetica" w:cs="Helvetica"/>
          <w:b/>
          <w:bCs/>
          <w:color w:val="222222"/>
          <w:kern w:val="0"/>
          <w:sz w:val="27"/>
          <w:szCs w:val="27"/>
        </w:rPr>
        <w:t>合格的供应商</w:t>
      </w:r>
      <w:r>
        <w:rPr>
          <w:rFonts w:ascii="Helvetica" w:eastAsia="宋体" w:hAnsi="Helvetica" w:cs="Helvetica"/>
          <w:color w:val="222222"/>
          <w:kern w:val="0"/>
          <w:sz w:val="27"/>
          <w:szCs w:val="27"/>
        </w:rPr>
        <w:br/>
        <w:t xml:space="preserve">     5.1 </w:t>
      </w:r>
      <w:r>
        <w:rPr>
          <w:rFonts w:ascii="Helvetica" w:eastAsia="宋体" w:hAnsi="Helvetica" w:cs="Helvetica"/>
          <w:color w:val="222222"/>
          <w:kern w:val="0"/>
          <w:sz w:val="27"/>
          <w:szCs w:val="27"/>
        </w:rPr>
        <w:t>符合本磋商文件规定的资格要求，并按照要求提供相关证明材料。</w:t>
      </w:r>
      <w:r>
        <w:rPr>
          <w:rFonts w:ascii="Helvetica" w:eastAsia="宋体" w:hAnsi="Helvetica" w:cs="Helvetica"/>
          <w:color w:val="222222"/>
          <w:kern w:val="0"/>
          <w:sz w:val="27"/>
          <w:szCs w:val="27"/>
        </w:rPr>
        <w:br/>
        <w:t xml:space="preserve">     5.2 </w:t>
      </w:r>
      <w:r>
        <w:rPr>
          <w:rFonts w:ascii="Helvetica" w:eastAsia="宋体" w:hAnsi="Helvetica" w:cs="Helvetica"/>
          <w:color w:val="222222"/>
          <w:kern w:val="0"/>
          <w:sz w:val="27"/>
          <w:szCs w:val="27"/>
        </w:rPr>
        <w:t>单位负责人为同一人或者存在直接控股、管理关系的不同投标人，不得参加同一合同项下的政府采购活动。</w:t>
      </w:r>
      <w:r>
        <w:rPr>
          <w:rFonts w:ascii="Helvetica" w:eastAsia="宋体" w:hAnsi="Helvetica" w:cs="Helvetica"/>
          <w:color w:val="222222"/>
          <w:kern w:val="0"/>
          <w:sz w:val="27"/>
          <w:szCs w:val="27"/>
        </w:rPr>
        <w:br/>
        <w:t xml:space="preserve">     5.3 </w:t>
      </w:r>
      <w:r>
        <w:rPr>
          <w:rFonts w:ascii="Helvetica" w:eastAsia="宋体" w:hAnsi="Helvetica" w:cs="Helvetica"/>
          <w:color w:val="222222"/>
          <w:kern w:val="0"/>
          <w:sz w:val="27"/>
          <w:szCs w:val="27"/>
        </w:rPr>
        <w:t>为采购项目提供整体设计、规范编制或者项目管理、监理、检测等服务的供应商，不得再参加该采购项目的其他采购活动。</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6.</w:t>
      </w:r>
      <w:r>
        <w:rPr>
          <w:rFonts w:ascii="Helvetica" w:eastAsia="宋体" w:hAnsi="Helvetica" w:cs="Helvetica"/>
          <w:b/>
          <w:bCs/>
          <w:color w:val="222222"/>
          <w:kern w:val="0"/>
          <w:sz w:val="27"/>
          <w:szCs w:val="27"/>
        </w:rPr>
        <w:t>以联合体形式投标的，应符合以下规定：</w:t>
      </w:r>
    </w:p>
    <w:p w:rsidR="008C73F9" w:rsidRDefault="00E00CCD">
      <w:pPr>
        <w:widowControl/>
        <w:shd w:val="clear" w:color="auto" w:fill="FFFFFF"/>
        <w:spacing w:before="150" w:after="150"/>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6.1 </w:t>
      </w:r>
      <w:r>
        <w:rPr>
          <w:rFonts w:ascii="Helvetica" w:eastAsia="宋体" w:hAnsi="Helvetica" w:cs="Helvetica"/>
          <w:color w:val="222222"/>
          <w:kern w:val="0"/>
          <w:sz w:val="27"/>
          <w:szCs w:val="27"/>
        </w:rPr>
        <w:t>联合体各方应签订联合体协议书，明确联合体牵头人和各方权利义务，并作为投标文件组成分部分。</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6.2 </w:t>
      </w:r>
      <w:r>
        <w:rPr>
          <w:rFonts w:ascii="Helvetica" w:eastAsia="宋体" w:hAnsi="Helvetica" w:cs="Helvetica"/>
          <w:color w:val="222222"/>
          <w:kern w:val="0"/>
          <w:sz w:val="27"/>
          <w:szCs w:val="27"/>
        </w:rPr>
        <w:t>联合体各方均应当具备政府采购法第二十二条规定的条件，并提供联合体各方的相关证明材料。</w:t>
      </w:r>
      <w:r>
        <w:rPr>
          <w:rFonts w:ascii="Helvetica" w:eastAsia="宋体" w:hAnsi="Helvetica" w:cs="Helvetica"/>
          <w:color w:val="222222"/>
          <w:kern w:val="0"/>
          <w:sz w:val="27"/>
          <w:szCs w:val="27"/>
        </w:rPr>
        <w:br/>
        <w:t xml:space="preserve">    6.3 </w:t>
      </w:r>
      <w:r>
        <w:rPr>
          <w:rFonts w:ascii="Helvetica" w:eastAsia="宋体" w:hAnsi="Helvetica" w:cs="Helvetica"/>
          <w:color w:val="222222"/>
          <w:kern w:val="0"/>
          <w:sz w:val="27"/>
          <w:szCs w:val="27"/>
        </w:rPr>
        <w:t>联合体成员存在不良信用记录的，视同联合体存在不良信用记录。</w:t>
      </w:r>
      <w:r>
        <w:rPr>
          <w:rFonts w:ascii="Helvetica" w:eastAsia="宋体" w:hAnsi="Helvetica" w:cs="Helvetica"/>
          <w:color w:val="222222"/>
          <w:kern w:val="0"/>
          <w:sz w:val="27"/>
          <w:szCs w:val="27"/>
        </w:rPr>
        <w:br/>
        <w:t xml:space="preserve">    6.4 </w:t>
      </w:r>
      <w:r>
        <w:rPr>
          <w:rFonts w:ascii="Helvetica" w:eastAsia="宋体" w:hAnsi="Helvetica" w:cs="Helvetica"/>
          <w:color w:val="222222"/>
          <w:kern w:val="0"/>
          <w:sz w:val="27"/>
          <w:szCs w:val="27"/>
        </w:rPr>
        <w:t>联合体各方中至少应当有一方符合采购人规定的资格要求。由同一资质条件的供应商组成的联合体，应当按照资质等级较低的供应商确定联合体资质等级。</w:t>
      </w:r>
      <w:r>
        <w:rPr>
          <w:rFonts w:ascii="Helvetica" w:eastAsia="宋体" w:hAnsi="Helvetica" w:cs="Helvetica"/>
          <w:color w:val="222222"/>
          <w:kern w:val="0"/>
          <w:sz w:val="27"/>
          <w:szCs w:val="27"/>
        </w:rPr>
        <w:br/>
        <w:t xml:space="preserve">    6.5 </w:t>
      </w:r>
      <w:r>
        <w:rPr>
          <w:rFonts w:ascii="Helvetica" w:eastAsia="宋体" w:hAnsi="Helvetica" w:cs="Helvetica"/>
          <w:color w:val="222222"/>
          <w:kern w:val="0"/>
          <w:sz w:val="27"/>
          <w:szCs w:val="27"/>
        </w:rPr>
        <w:t>联合体各方不得再以自己名义单独在同一项目中投标，也不得组成新的联合体参加同一项目投标。</w:t>
      </w:r>
      <w:r>
        <w:rPr>
          <w:rFonts w:ascii="Helvetica" w:eastAsia="宋体" w:hAnsi="Helvetica" w:cs="Helvetica"/>
          <w:color w:val="222222"/>
          <w:kern w:val="0"/>
          <w:sz w:val="27"/>
          <w:szCs w:val="27"/>
        </w:rPr>
        <w:br/>
        <w:t xml:space="preserve">    6.6 </w:t>
      </w:r>
      <w:r>
        <w:rPr>
          <w:rFonts w:ascii="Helvetica" w:eastAsia="宋体" w:hAnsi="Helvetica" w:cs="Helvetica"/>
          <w:color w:val="222222"/>
          <w:kern w:val="0"/>
          <w:sz w:val="27"/>
          <w:szCs w:val="27"/>
        </w:rPr>
        <w:t>联合体各方应当共同与采购人签订采购合同，就合同约定的事项对采购人承担连带责任。</w:t>
      </w: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lastRenderedPageBreak/>
        <w:t xml:space="preserve">    6.7 </w:t>
      </w:r>
      <w:r>
        <w:rPr>
          <w:rFonts w:ascii="Helvetica" w:eastAsia="宋体" w:hAnsi="Helvetica" w:cs="Helvetica"/>
          <w:color w:val="222222"/>
          <w:kern w:val="0"/>
          <w:sz w:val="27"/>
          <w:szCs w:val="27"/>
        </w:rPr>
        <w:t>投标时，应以联合体协议中确定的主体方名义投标，以主体方名义缴纳投标保证金，对联合体各方均具有约束力。</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7.</w:t>
      </w:r>
      <w:r>
        <w:rPr>
          <w:rFonts w:ascii="Helvetica" w:eastAsia="宋体" w:hAnsi="Helvetica" w:cs="Helvetica"/>
          <w:b/>
          <w:bCs/>
          <w:color w:val="222222"/>
          <w:kern w:val="0"/>
          <w:sz w:val="27"/>
          <w:szCs w:val="27"/>
        </w:rPr>
        <w:t>语言文字以及度量衡单位</w:t>
      </w:r>
      <w:r>
        <w:rPr>
          <w:rFonts w:ascii="Helvetica" w:eastAsia="宋体" w:hAnsi="Helvetica" w:cs="Helvetica"/>
          <w:color w:val="222222"/>
          <w:kern w:val="0"/>
          <w:sz w:val="27"/>
          <w:szCs w:val="27"/>
        </w:rPr>
        <w:br/>
        <w:t xml:space="preserve">        7.1 </w:t>
      </w:r>
      <w:r>
        <w:rPr>
          <w:rFonts w:ascii="Helvetica" w:eastAsia="宋体" w:hAnsi="Helvetica" w:cs="Helvetica"/>
          <w:color w:val="222222"/>
          <w:kern w:val="0"/>
          <w:sz w:val="27"/>
          <w:szCs w:val="27"/>
        </w:rPr>
        <w:t>所有文件使用的语言文字为简体中文。专用术语使用外文的，应附有简体中文注释，否则视为无效</w:t>
      </w:r>
      <w:r>
        <w:rPr>
          <w:rFonts w:ascii="Helvetica" w:eastAsia="宋体" w:hAnsi="Helvetica" w:cs="Helvetica"/>
          <w:color w:val="222222"/>
          <w:kern w:val="0"/>
          <w:sz w:val="27"/>
          <w:szCs w:val="27"/>
        </w:rPr>
        <w:br/>
        <w:t xml:space="preserve">        7.2 </w:t>
      </w:r>
      <w:r>
        <w:rPr>
          <w:rFonts w:ascii="Helvetica" w:eastAsia="宋体" w:hAnsi="Helvetica" w:cs="Helvetica"/>
          <w:color w:val="222222"/>
          <w:kern w:val="0"/>
          <w:sz w:val="27"/>
          <w:szCs w:val="27"/>
        </w:rPr>
        <w:t>所有计量均采用中国法定的计量单位。</w:t>
      </w:r>
      <w:r>
        <w:rPr>
          <w:rFonts w:ascii="Helvetica" w:eastAsia="宋体" w:hAnsi="Helvetica" w:cs="Helvetica"/>
          <w:color w:val="222222"/>
          <w:kern w:val="0"/>
          <w:sz w:val="27"/>
          <w:szCs w:val="27"/>
        </w:rPr>
        <w:br/>
        <w:t xml:space="preserve">        7.3 </w:t>
      </w:r>
      <w:r>
        <w:rPr>
          <w:rFonts w:ascii="Helvetica" w:eastAsia="宋体" w:hAnsi="Helvetica" w:cs="Helvetica"/>
          <w:color w:val="222222"/>
          <w:kern w:val="0"/>
          <w:sz w:val="27"/>
          <w:szCs w:val="27"/>
        </w:rPr>
        <w:t>所有报价一律使用人民币，货币单位：元。</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8.</w:t>
      </w:r>
      <w:r>
        <w:rPr>
          <w:rFonts w:ascii="Helvetica" w:eastAsia="宋体" w:hAnsi="Helvetica" w:cs="Helvetica"/>
          <w:b/>
          <w:bCs/>
          <w:color w:val="222222"/>
          <w:kern w:val="0"/>
          <w:sz w:val="27"/>
          <w:szCs w:val="27"/>
        </w:rPr>
        <w:t>现场踏勘</w:t>
      </w:r>
      <w:r>
        <w:rPr>
          <w:rFonts w:ascii="Helvetica" w:eastAsia="宋体" w:hAnsi="Helvetica" w:cs="Helvetica"/>
          <w:color w:val="222222"/>
          <w:kern w:val="0"/>
          <w:sz w:val="27"/>
          <w:szCs w:val="27"/>
        </w:rPr>
        <w:br/>
        <w:t>        8.1</w:t>
      </w:r>
      <w:r>
        <w:rPr>
          <w:rFonts w:ascii="Helvetica" w:eastAsia="宋体" w:hAnsi="Helvetica" w:cs="Helvetica"/>
          <w:color w:val="222222"/>
          <w:kern w:val="0"/>
          <w:sz w:val="27"/>
          <w:szCs w:val="27"/>
        </w:rPr>
        <w:t>磋商文件规定组织踏勘现场的，采购人按磋商文件规定的时间、地点组织供应商踏勘项目现场。</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br/>
        <w:t>        8.2</w:t>
      </w:r>
      <w:r>
        <w:rPr>
          <w:rFonts w:ascii="Helvetica" w:eastAsia="宋体" w:hAnsi="Helvetica" w:cs="Helvetica"/>
          <w:color w:val="222222"/>
          <w:kern w:val="0"/>
          <w:sz w:val="27"/>
          <w:szCs w:val="27"/>
        </w:rPr>
        <w:t>供应商自行承担踏勘现场发生的责任、风险和自身费用。</w:t>
      </w:r>
      <w:r>
        <w:rPr>
          <w:rFonts w:ascii="Helvetica" w:eastAsia="宋体" w:hAnsi="Helvetica" w:cs="Helvetica"/>
          <w:color w:val="222222"/>
          <w:kern w:val="0"/>
          <w:sz w:val="27"/>
          <w:szCs w:val="27"/>
        </w:rPr>
        <w:br/>
        <w:t>        8.3</w:t>
      </w:r>
      <w:r>
        <w:rPr>
          <w:rFonts w:ascii="Helvetica" w:eastAsia="宋体" w:hAnsi="Helvetica" w:cs="Helvetica"/>
          <w:color w:val="222222"/>
          <w:kern w:val="0"/>
          <w:sz w:val="27"/>
          <w:szCs w:val="27"/>
        </w:rPr>
        <w:t>采购人在踏勘现场中介绍的资料和数据等，不构成对磋商文件的修改或不作为供应商编制响应文件的依据。</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9.</w:t>
      </w:r>
      <w:r>
        <w:rPr>
          <w:rFonts w:ascii="Helvetica" w:eastAsia="宋体" w:hAnsi="Helvetica" w:cs="Helvetica"/>
          <w:b/>
          <w:bCs/>
          <w:color w:val="222222"/>
          <w:kern w:val="0"/>
          <w:sz w:val="27"/>
          <w:szCs w:val="27"/>
        </w:rPr>
        <w:t>其他条款</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无论中标与否供应商递交的响应文件均不予退还。</w:t>
      </w:r>
      <w:r>
        <w:rPr>
          <w:rFonts w:ascii="Helvetica" w:eastAsia="宋体" w:hAnsi="Helvetica" w:cs="Helvetica"/>
          <w:color w:val="222222"/>
          <w:kern w:val="0"/>
          <w:sz w:val="27"/>
          <w:szCs w:val="27"/>
        </w:rPr>
        <w:br/>
      </w:r>
      <w:r w:rsidR="00534989">
        <w:rPr>
          <w:rFonts w:ascii="Helvetica" w:eastAsia="宋体" w:hAnsi="Helvetica" w:cs="Helvetica" w:hint="eastAsia"/>
          <w:b/>
          <w:bCs/>
          <w:color w:val="222222"/>
          <w:kern w:val="0"/>
          <w:sz w:val="27"/>
          <w:szCs w:val="27"/>
        </w:rPr>
        <w:t>三</w:t>
      </w:r>
      <w:r>
        <w:rPr>
          <w:rFonts w:ascii="Helvetica" w:eastAsia="宋体" w:hAnsi="Helvetica" w:cs="Helvetica"/>
          <w:b/>
          <w:bCs/>
          <w:color w:val="222222"/>
          <w:kern w:val="0"/>
          <w:sz w:val="27"/>
          <w:szCs w:val="27"/>
        </w:rPr>
        <w:t>.</w:t>
      </w:r>
      <w:r>
        <w:rPr>
          <w:rFonts w:ascii="Helvetica" w:eastAsia="宋体" w:hAnsi="Helvetica" w:cs="Helvetica"/>
          <w:b/>
          <w:bCs/>
          <w:color w:val="222222"/>
          <w:kern w:val="0"/>
          <w:sz w:val="27"/>
          <w:szCs w:val="27"/>
        </w:rPr>
        <w:t>磋商文件的澄清或者修改</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Helvetica" w:eastAsia="宋体" w:hAnsi="Helvetica" w:cs="Helvetica"/>
          <w:color w:val="222222"/>
          <w:kern w:val="0"/>
          <w:sz w:val="27"/>
          <w:szCs w:val="27"/>
        </w:rPr>
        <w:t>5</w:t>
      </w:r>
      <w:r>
        <w:rPr>
          <w:rFonts w:ascii="Helvetica" w:eastAsia="宋体" w:hAnsi="Helvetica" w:cs="Helvetica"/>
          <w:color w:val="222222"/>
          <w:kern w:val="0"/>
          <w:sz w:val="27"/>
          <w:szCs w:val="27"/>
        </w:rPr>
        <w:t>日前；不足</w:t>
      </w:r>
      <w:r>
        <w:rPr>
          <w:rFonts w:ascii="Helvetica" w:eastAsia="宋体" w:hAnsi="Helvetica" w:cs="Helvetica"/>
          <w:color w:val="222222"/>
          <w:kern w:val="0"/>
          <w:sz w:val="27"/>
          <w:szCs w:val="27"/>
        </w:rPr>
        <w:t>5</w:t>
      </w:r>
      <w:r>
        <w:rPr>
          <w:rFonts w:ascii="Helvetica" w:eastAsia="宋体" w:hAnsi="Helvetica" w:cs="Helvetica"/>
          <w:color w:val="222222"/>
          <w:kern w:val="0"/>
          <w:sz w:val="27"/>
          <w:szCs w:val="27"/>
        </w:rPr>
        <w:t>日的，采购人、采购代理机构应当顺延提交首次响应文件截止时间。在</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内蒙古自治区政府采购网</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上发布澄清或者变更公告</w:t>
      </w:r>
      <w:r>
        <w:rPr>
          <w:rFonts w:ascii="Helvetica" w:eastAsia="宋体" w:hAnsi="Helvetica" w:cs="Helvetica"/>
          <w:color w:val="222222"/>
          <w:kern w:val="0"/>
          <w:sz w:val="27"/>
          <w:szCs w:val="27"/>
        </w:rPr>
        <w:lastRenderedPageBreak/>
        <w:t>进行通知。澄清或者变更公告的内容为磋商文件的组成部分，供应商应自行上网查询，采购人或采购代理机构不承担供应商未及时关注相关信息的责任。</w:t>
      </w:r>
    </w:p>
    <w:p w:rsidR="008C73F9" w:rsidRDefault="00534989">
      <w:pPr>
        <w:widowControl/>
        <w:shd w:val="clear" w:color="auto" w:fill="FFFFFF"/>
        <w:rPr>
          <w:rFonts w:ascii="Helvetica" w:eastAsia="宋体" w:hAnsi="Helvetica" w:cs="Helvetica"/>
          <w:color w:val="222222"/>
          <w:kern w:val="0"/>
          <w:sz w:val="27"/>
          <w:szCs w:val="27"/>
        </w:rPr>
      </w:pPr>
      <w:r>
        <w:rPr>
          <w:rFonts w:ascii="Helvetica" w:eastAsia="宋体" w:hAnsi="Helvetica" w:cs="Helvetica" w:hint="eastAsia"/>
          <w:b/>
          <w:bCs/>
          <w:color w:val="222222"/>
          <w:kern w:val="0"/>
          <w:sz w:val="27"/>
          <w:szCs w:val="27"/>
        </w:rPr>
        <w:t>四</w:t>
      </w:r>
      <w:r w:rsidR="00E00CCD">
        <w:rPr>
          <w:rFonts w:ascii="Helvetica" w:eastAsia="宋体" w:hAnsi="Helvetica" w:cs="Helvetica"/>
          <w:b/>
          <w:bCs/>
          <w:color w:val="222222"/>
          <w:kern w:val="0"/>
          <w:sz w:val="27"/>
          <w:szCs w:val="27"/>
        </w:rPr>
        <w:t>.</w:t>
      </w:r>
      <w:r w:rsidR="00E00CCD">
        <w:rPr>
          <w:rFonts w:ascii="Helvetica" w:eastAsia="宋体" w:hAnsi="Helvetica" w:cs="Helvetica"/>
          <w:b/>
          <w:bCs/>
          <w:color w:val="222222"/>
          <w:kern w:val="0"/>
          <w:sz w:val="27"/>
          <w:szCs w:val="27"/>
        </w:rPr>
        <w:t>响应文件</w:t>
      </w:r>
      <w:r w:rsidR="00E00CCD">
        <w:rPr>
          <w:rFonts w:ascii="Helvetica" w:eastAsia="宋体" w:hAnsi="Helvetica" w:cs="Helvetica"/>
          <w:color w:val="222222"/>
          <w:kern w:val="0"/>
          <w:sz w:val="27"/>
          <w:szCs w:val="27"/>
        </w:rPr>
        <w:br/>
      </w:r>
      <w:r w:rsidR="00E00CCD">
        <w:rPr>
          <w:rFonts w:ascii="Helvetica" w:eastAsia="宋体" w:hAnsi="Helvetica" w:cs="Helvetica"/>
          <w:b/>
          <w:bCs/>
          <w:color w:val="222222"/>
          <w:kern w:val="0"/>
          <w:sz w:val="27"/>
          <w:szCs w:val="27"/>
        </w:rPr>
        <w:t>1.</w:t>
      </w:r>
      <w:r w:rsidR="00E00CCD">
        <w:rPr>
          <w:rFonts w:ascii="Helvetica" w:eastAsia="宋体" w:hAnsi="Helvetica" w:cs="Helvetica"/>
          <w:b/>
          <w:bCs/>
          <w:color w:val="222222"/>
          <w:kern w:val="0"/>
          <w:sz w:val="27"/>
          <w:szCs w:val="27"/>
        </w:rPr>
        <w:t>响应文件的构成</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响应文件应按照磋商文件第七章</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响应文件格式</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进行编写（可以增加附页），作为响应文件的组成部分。</w:t>
      </w:r>
      <w:r w:rsidR="00E00CCD">
        <w:rPr>
          <w:rFonts w:ascii="Helvetica" w:eastAsia="宋体" w:hAnsi="Helvetica" w:cs="Helvetica"/>
          <w:color w:val="222222"/>
          <w:kern w:val="0"/>
          <w:sz w:val="27"/>
          <w:szCs w:val="27"/>
        </w:rPr>
        <w:br/>
      </w:r>
      <w:r w:rsidR="00E00CCD">
        <w:rPr>
          <w:rFonts w:ascii="Helvetica" w:eastAsia="宋体" w:hAnsi="Helvetica" w:cs="Helvetica"/>
          <w:b/>
          <w:bCs/>
          <w:color w:val="222222"/>
          <w:kern w:val="0"/>
          <w:sz w:val="27"/>
          <w:szCs w:val="27"/>
        </w:rPr>
        <w:t>2.</w:t>
      </w:r>
      <w:r w:rsidR="00E00CCD">
        <w:rPr>
          <w:rFonts w:ascii="Helvetica" w:eastAsia="宋体" w:hAnsi="Helvetica" w:cs="Helvetica"/>
          <w:b/>
          <w:bCs/>
          <w:color w:val="222222"/>
          <w:kern w:val="0"/>
          <w:sz w:val="27"/>
          <w:szCs w:val="27"/>
        </w:rPr>
        <w:t>投标报价</w:t>
      </w:r>
      <w:r w:rsidR="00E00CCD">
        <w:rPr>
          <w:rFonts w:ascii="Helvetica" w:eastAsia="宋体" w:hAnsi="Helvetica" w:cs="Helvetica"/>
          <w:color w:val="222222"/>
          <w:kern w:val="0"/>
          <w:sz w:val="27"/>
          <w:szCs w:val="27"/>
        </w:rPr>
        <w:br/>
        <w:t xml:space="preserve">       2.1 </w:t>
      </w:r>
      <w:r w:rsidR="00E00CCD">
        <w:rPr>
          <w:rFonts w:ascii="Helvetica" w:eastAsia="宋体" w:hAnsi="Helvetica" w:cs="Helvetica"/>
          <w:color w:val="222222"/>
          <w:kern w:val="0"/>
          <w:sz w:val="27"/>
          <w:szCs w:val="27"/>
        </w:rPr>
        <w:t>供应商应按照</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第四章采购内容与要求</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的需求内容、责任范围以及合同条款进行报价。并按</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开标一览表</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和</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分项报价明细表</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规定的格式报出总价和分项价格。投标总价中不得</w:t>
      </w:r>
      <w:proofErr w:type="gramStart"/>
      <w:r w:rsidR="00E00CCD">
        <w:rPr>
          <w:rFonts w:ascii="Helvetica" w:eastAsia="宋体" w:hAnsi="Helvetica" w:cs="Helvetica"/>
          <w:color w:val="222222"/>
          <w:kern w:val="0"/>
          <w:sz w:val="27"/>
          <w:szCs w:val="27"/>
        </w:rPr>
        <w:t>包含磋商</w:t>
      </w:r>
      <w:proofErr w:type="gramEnd"/>
      <w:r w:rsidR="00E00CCD">
        <w:rPr>
          <w:rFonts w:ascii="Helvetica" w:eastAsia="宋体" w:hAnsi="Helvetica" w:cs="Helvetica"/>
          <w:color w:val="222222"/>
          <w:kern w:val="0"/>
          <w:sz w:val="27"/>
          <w:szCs w:val="27"/>
        </w:rPr>
        <w:t>文件要求以外的内容，否则，在评审时不予核减。</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2.2 </w:t>
      </w:r>
      <w:r>
        <w:rPr>
          <w:rFonts w:ascii="Helvetica" w:eastAsia="宋体" w:hAnsi="Helvetica" w:cs="Helvetica"/>
          <w:color w:val="222222"/>
          <w:kern w:val="0"/>
          <w:sz w:val="27"/>
          <w:szCs w:val="27"/>
        </w:rPr>
        <w:t>投标报价包括本项目采购需求和投入使用的所有费用，如主件、标准附件、备品备件、施工、服务、专用工具、安装、调试、检验、培训、运输、保险、税款等。</w:t>
      </w:r>
      <w:r>
        <w:rPr>
          <w:rFonts w:ascii="Helvetica" w:eastAsia="宋体" w:hAnsi="Helvetica" w:cs="Helvetica"/>
          <w:color w:val="222222"/>
          <w:kern w:val="0"/>
          <w:sz w:val="27"/>
          <w:szCs w:val="27"/>
        </w:rPr>
        <w:br/>
        <w:t xml:space="preserve">       2.3 </w:t>
      </w:r>
      <w:r>
        <w:rPr>
          <w:rFonts w:ascii="Helvetica" w:eastAsia="宋体" w:hAnsi="Helvetica" w:cs="Helvetica"/>
          <w:color w:val="222222"/>
          <w:kern w:val="0"/>
          <w:sz w:val="27"/>
          <w:szCs w:val="27"/>
        </w:rPr>
        <w:t>投标报价不得有选择性报价和附有条件的报价。</w:t>
      </w:r>
      <w:r>
        <w:rPr>
          <w:rFonts w:ascii="Helvetica" w:eastAsia="宋体" w:hAnsi="Helvetica" w:cs="Helvetica"/>
          <w:color w:val="222222"/>
          <w:kern w:val="0"/>
          <w:sz w:val="27"/>
          <w:szCs w:val="27"/>
        </w:rPr>
        <w:br/>
        <w:t xml:space="preserve">       2.4 </w:t>
      </w:r>
      <w:r>
        <w:rPr>
          <w:rFonts w:ascii="Helvetica" w:eastAsia="宋体" w:hAnsi="Helvetica" w:cs="Helvetica"/>
          <w:color w:val="222222"/>
          <w:kern w:val="0"/>
          <w:sz w:val="27"/>
          <w:szCs w:val="27"/>
        </w:rPr>
        <w:t>对报价的计算错误按以下原则修正：</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1</w:t>
      </w:r>
      <w:r>
        <w:rPr>
          <w:rFonts w:ascii="Helvetica" w:eastAsia="宋体" w:hAnsi="Helvetica" w:cs="Helvetica"/>
          <w:color w:val="222222"/>
          <w:kern w:val="0"/>
          <w:sz w:val="27"/>
          <w:szCs w:val="27"/>
        </w:rPr>
        <w:t>）响应文件中开标一览表（报价表）内容与响应文件中相应内容不一致的，以开标一览表（报价表）为准；</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2</w:t>
      </w:r>
      <w:r>
        <w:rPr>
          <w:rFonts w:ascii="Helvetica" w:eastAsia="宋体" w:hAnsi="Helvetica" w:cs="Helvetica"/>
          <w:color w:val="222222"/>
          <w:kern w:val="0"/>
          <w:sz w:val="27"/>
          <w:szCs w:val="27"/>
        </w:rPr>
        <w:t>）大写金额和小写金额不一致的，以大写金额为准；</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3</w:t>
      </w:r>
      <w:r>
        <w:rPr>
          <w:rFonts w:ascii="Helvetica" w:eastAsia="宋体" w:hAnsi="Helvetica" w:cs="Helvetica"/>
          <w:color w:val="222222"/>
          <w:kern w:val="0"/>
          <w:sz w:val="27"/>
          <w:szCs w:val="27"/>
        </w:rPr>
        <w:t>）单价金额小数点或者百分比有明显错位的，以开标一览表的总价为准，并修改单价。</w:t>
      </w: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lastRenderedPageBreak/>
        <w:t xml:space="preserve">      </w:t>
      </w:r>
      <w:r>
        <w:rPr>
          <w:rFonts w:ascii="Helvetica" w:eastAsia="宋体" w:hAnsi="Helvetica" w:cs="Helvetica"/>
          <w:color w:val="222222"/>
          <w:kern w:val="0"/>
          <w:sz w:val="27"/>
          <w:szCs w:val="27"/>
        </w:rPr>
        <w:t>注：修正后的报价供应商应当采用书面形式，并加盖公章，或者由法定代表人或其授权的代表签字确认后产生约束力，但不得超出响应文件的范围或者改变响应文件的实质性内容，供应商不确认的，其投标无效。</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4.</w:t>
      </w:r>
      <w:r>
        <w:rPr>
          <w:rFonts w:ascii="Helvetica" w:eastAsia="宋体" w:hAnsi="Helvetica" w:cs="Helvetica"/>
          <w:b/>
          <w:bCs/>
          <w:color w:val="222222"/>
          <w:kern w:val="0"/>
          <w:sz w:val="27"/>
          <w:szCs w:val="27"/>
        </w:rPr>
        <w:t>投标保证金</w:t>
      </w:r>
      <w:r>
        <w:rPr>
          <w:rFonts w:ascii="Helvetica" w:eastAsia="宋体" w:hAnsi="Helvetica" w:cs="Helvetica"/>
          <w:color w:val="222222"/>
          <w:kern w:val="0"/>
          <w:sz w:val="27"/>
          <w:szCs w:val="27"/>
        </w:rPr>
        <w:br/>
        <w:t>        4.1</w:t>
      </w:r>
      <w:r>
        <w:rPr>
          <w:rFonts w:ascii="Helvetica" w:eastAsia="宋体" w:hAnsi="Helvetica" w:cs="Helvetica"/>
          <w:color w:val="222222"/>
          <w:kern w:val="0"/>
          <w:sz w:val="27"/>
          <w:szCs w:val="27"/>
        </w:rPr>
        <w:t>投标保证金的缴纳</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供应商在提交响应文件的同时，应</w:t>
      </w:r>
      <w:proofErr w:type="gramStart"/>
      <w:r>
        <w:rPr>
          <w:rFonts w:ascii="Helvetica" w:eastAsia="宋体" w:hAnsi="Helvetica" w:cs="Helvetica"/>
          <w:color w:val="222222"/>
          <w:kern w:val="0"/>
          <w:sz w:val="27"/>
          <w:szCs w:val="27"/>
        </w:rPr>
        <w:t>按供应</w:t>
      </w:r>
      <w:proofErr w:type="gramEnd"/>
      <w:r>
        <w:rPr>
          <w:rFonts w:ascii="Helvetica" w:eastAsia="宋体" w:hAnsi="Helvetica" w:cs="Helvetica"/>
          <w:color w:val="222222"/>
          <w:kern w:val="0"/>
          <w:sz w:val="27"/>
          <w:szCs w:val="27"/>
        </w:rPr>
        <w:t>商须知前附表规定的金额、开户银行、行号、开户单位、账号和磋商文件本章</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投标须知</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规定的投标保证金缴纳要求递交投标保证金，并作为其响应文件的组成部分。</w:t>
      </w:r>
      <w:r>
        <w:rPr>
          <w:rFonts w:ascii="Helvetica" w:eastAsia="宋体" w:hAnsi="Helvetica" w:cs="Helvetica"/>
          <w:color w:val="222222"/>
          <w:kern w:val="0"/>
          <w:sz w:val="27"/>
          <w:szCs w:val="27"/>
        </w:rPr>
        <w:br/>
        <w:t>        4.2</w:t>
      </w:r>
      <w:r>
        <w:rPr>
          <w:rFonts w:ascii="Helvetica" w:eastAsia="宋体" w:hAnsi="Helvetica" w:cs="Helvetica"/>
          <w:color w:val="222222"/>
          <w:kern w:val="0"/>
          <w:sz w:val="27"/>
          <w:szCs w:val="27"/>
        </w:rPr>
        <w:t>投标保证金的退还：</w:t>
      </w:r>
      <w:r>
        <w:rPr>
          <w:rFonts w:ascii="Helvetica" w:eastAsia="宋体" w:hAnsi="Helvetica" w:cs="Helvetica"/>
          <w:color w:val="222222"/>
          <w:kern w:val="0"/>
          <w:sz w:val="27"/>
          <w:szCs w:val="27"/>
        </w:rPr>
        <w:br/>
        <w:t xml:space="preserve">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1</w:t>
      </w:r>
      <w:r>
        <w:rPr>
          <w:rFonts w:ascii="Helvetica" w:eastAsia="宋体" w:hAnsi="Helvetica" w:cs="Helvetica"/>
          <w:color w:val="222222"/>
          <w:kern w:val="0"/>
          <w:sz w:val="27"/>
          <w:szCs w:val="27"/>
        </w:rPr>
        <w:t>）供应商在投标截止时间前放弃投标的，自所投合同包结果公告发出后</w:t>
      </w:r>
      <w:r>
        <w:rPr>
          <w:rFonts w:ascii="Helvetica" w:eastAsia="宋体" w:hAnsi="Helvetica" w:cs="Helvetica"/>
          <w:color w:val="222222"/>
          <w:kern w:val="0"/>
          <w:sz w:val="27"/>
          <w:szCs w:val="27"/>
        </w:rPr>
        <w:t>5</w:t>
      </w:r>
      <w:r>
        <w:rPr>
          <w:rFonts w:ascii="Helvetica" w:eastAsia="宋体" w:hAnsi="Helvetica" w:cs="Helvetica"/>
          <w:color w:val="222222"/>
          <w:kern w:val="0"/>
          <w:sz w:val="27"/>
          <w:szCs w:val="27"/>
        </w:rPr>
        <w:t>个工作日内退还，但因供应商自身原因导致无法及时退还的除外；</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2</w:t>
      </w:r>
      <w:r>
        <w:rPr>
          <w:rFonts w:ascii="Helvetica" w:eastAsia="宋体" w:hAnsi="Helvetica" w:cs="Helvetica"/>
          <w:color w:val="222222"/>
          <w:kern w:val="0"/>
          <w:sz w:val="27"/>
          <w:szCs w:val="27"/>
        </w:rPr>
        <w:t>）未成交供应商投标保证金，自成交通知书发出之日起</w:t>
      </w:r>
      <w:r>
        <w:rPr>
          <w:rFonts w:ascii="Helvetica" w:eastAsia="宋体" w:hAnsi="Helvetica" w:cs="Helvetica"/>
          <w:color w:val="222222"/>
          <w:kern w:val="0"/>
          <w:sz w:val="27"/>
          <w:szCs w:val="27"/>
        </w:rPr>
        <w:t>5</w:t>
      </w:r>
      <w:r>
        <w:rPr>
          <w:rFonts w:ascii="Helvetica" w:eastAsia="宋体" w:hAnsi="Helvetica" w:cs="Helvetica"/>
          <w:color w:val="222222"/>
          <w:kern w:val="0"/>
          <w:sz w:val="27"/>
          <w:szCs w:val="27"/>
        </w:rPr>
        <w:t>个工作日内退还；</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3</w:t>
      </w:r>
      <w:r>
        <w:rPr>
          <w:rFonts w:ascii="Helvetica" w:eastAsia="宋体" w:hAnsi="Helvetica" w:cs="Helvetica"/>
          <w:color w:val="222222"/>
          <w:kern w:val="0"/>
          <w:sz w:val="27"/>
          <w:szCs w:val="27"/>
        </w:rPr>
        <w:t>）成交供应商投标保证金，自政府采购合同签订之日起</w:t>
      </w:r>
      <w:r>
        <w:rPr>
          <w:rFonts w:ascii="Helvetica" w:eastAsia="宋体" w:hAnsi="Helvetica" w:cs="Helvetica"/>
          <w:color w:val="222222"/>
          <w:kern w:val="0"/>
          <w:sz w:val="27"/>
          <w:szCs w:val="27"/>
        </w:rPr>
        <w:t>5</w:t>
      </w:r>
      <w:r>
        <w:rPr>
          <w:rFonts w:ascii="Helvetica" w:eastAsia="宋体" w:hAnsi="Helvetica" w:cs="Helvetica"/>
          <w:color w:val="222222"/>
          <w:kern w:val="0"/>
          <w:sz w:val="27"/>
          <w:szCs w:val="27"/>
        </w:rPr>
        <w:t>个工作日内退还。</w:t>
      </w:r>
      <w:r>
        <w:rPr>
          <w:rFonts w:ascii="Helvetica" w:eastAsia="宋体" w:hAnsi="Helvetica" w:cs="Helvetica"/>
          <w:color w:val="222222"/>
          <w:kern w:val="0"/>
          <w:sz w:val="27"/>
          <w:szCs w:val="27"/>
        </w:rPr>
        <w:br/>
        <w:t>        4.3</w:t>
      </w:r>
      <w:r>
        <w:rPr>
          <w:rFonts w:ascii="Helvetica" w:eastAsia="宋体" w:hAnsi="Helvetica" w:cs="Helvetica"/>
          <w:color w:val="222222"/>
          <w:kern w:val="0"/>
          <w:sz w:val="27"/>
          <w:szCs w:val="27"/>
        </w:rPr>
        <w:t>有下列情形之一的，投标保证金将不予退还：</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1</w:t>
      </w:r>
      <w:r>
        <w:rPr>
          <w:rFonts w:ascii="Helvetica" w:eastAsia="宋体" w:hAnsi="Helvetica" w:cs="Helvetica"/>
          <w:color w:val="222222"/>
          <w:kern w:val="0"/>
          <w:sz w:val="27"/>
          <w:szCs w:val="27"/>
        </w:rPr>
        <w:t>）中标后，无正当理由放弃中标资格；</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2</w:t>
      </w:r>
      <w:r>
        <w:rPr>
          <w:rFonts w:ascii="Helvetica" w:eastAsia="宋体" w:hAnsi="Helvetica" w:cs="Helvetica"/>
          <w:color w:val="222222"/>
          <w:kern w:val="0"/>
          <w:sz w:val="27"/>
          <w:szCs w:val="27"/>
        </w:rPr>
        <w:t>）中标后，无正当理由不与磋商人签订合同；</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3</w:t>
      </w:r>
      <w:r>
        <w:rPr>
          <w:rFonts w:ascii="Helvetica" w:eastAsia="宋体" w:hAnsi="Helvetica" w:cs="Helvetica"/>
          <w:color w:val="222222"/>
          <w:kern w:val="0"/>
          <w:sz w:val="27"/>
          <w:szCs w:val="27"/>
        </w:rPr>
        <w:t>）在签订合同时，向磋商人提出附加条件；</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4</w:t>
      </w:r>
      <w:r>
        <w:rPr>
          <w:rFonts w:ascii="Helvetica" w:eastAsia="宋体" w:hAnsi="Helvetica" w:cs="Helvetica"/>
          <w:color w:val="222222"/>
          <w:kern w:val="0"/>
          <w:sz w:val="27"/>
          <w:szCs w:val="27"/>
        </w:rPr>
        <w:t>）不按照磋商文件要求提交履约保证金；</w:t>
      </w: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lastRenderedPageBreak/>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5</w:t>
      </w:r>
      <w:r>
        <w:rPr>
          <w:rFonts w:ascii="Helvetica" w:eastAsia="宋体" w:hAnsi="Helvetica" w:cs="Helvetica"/>
          <w:color w:val="222222"/>
          <w:kern w:val="0"/>
          <w:sz w:val="27"/>
          <w:szCs w:val="27"/>
        </w:rPr>
        <w:t>）要求修改、补充和撤销响应文件的实质性内容；</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6</w:t>
      </w:r>
      <w:r>
        <w:rPr>
          <w:rFonts w:ascii="Helvetica" w:eastAsia="宋体" w:hAnsi="Helvetica" w:cs="Helvetica"/>
          <w:color w:val="222222"/>
          <w:kern w:val="0"/>
          <w:sz w:val="27"/>
          <w:szCs w:val="27"/>
        </w:rPr>
        <w:t>）要求更改磋商文件和成交结果公告的实质性内容；</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7</w:t>
      </w:r>
      <w:r>
        <w:rPr>
          <w:rFonts w:ascii="Helvetica" w:eastAsia="宋体" w:hAnsi="Helvetica" w:cs="Helvetica"/>
          <w:color w:val="222222"/>
          <w:kern w:val="0"/>
          <w:sz w:val="27"/>
          <w:szCs w:val="27"/>
        </w:rPr>
        <w:t>）法律法规和磋商文件规定的其他情形。</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5.</w:t>
      </w:r>
      <w:r>
        <w:rPr>
          <w:rFonts w:ascii="Helvetica" w:eastAsia="宋体" w:hAnsi="Helvetica" w:cs="Helvetica"/>
          <w:b/>
          <w:bCs/>
          <w:color w:val="222222"/>
          <w:kern w:val="0"/>
          <w:sz w:val="27"/>
          <w:szCs w:val="27"/>
        </w:rPr>
        <w:t>响应文件的修改和撤回</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供应商在提交响应文件截止时间前，可以对所递交的响应文件进行补充、修改或者撤回。补充、修改的内容旁签署（法人或授权委托人签署）、盖章后生效，并作为响应文件的组成部分，补充、修改的内容与响应文件不一致的，以补充、修改的内容为准；</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在提交响应文件截止时间后到磋商文件规定的投标有效期终止之前，供应商不得补充、修改、替代或者撤回其响应文件。</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6.</w:t>
      </w:r>
      <w:r>
        <w:rPr>
          <w:rFonts w:ascii="Helvetica" w:eastAsia="宋体" w:hAnsi="Helvetica" w:cs="Helvetica"/>
          <w:b/>
          <w:bCs/>
          <w:color w:val="222222"/>
          <w:kern w:val="0"/>
          <w:sz w:val="27"/>
          <w:szCs w:val="27"/>
        </w:rPr>
        <w:t>响应文件的递交</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在磋商文件要求提交响应文件的截止时间之后送达的响应文件，为无效响应文件，采购单位或采购代理机构拒收。采购人、采购代理机构对误投或未按规定时间、地点进行投标的概不负责。</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7.</w:t>
      </w:r>
      <w:r>
        <w:rPr>
          <w:rFonts w:ascii="Helvetica" w:eastAsia="宋体" w:hAnsi="Helvetica" w:cs="Helvetica"/>
          <w:b/>
          <w:bCs/>
          <w:color w:val="222222"/>
          <w:kern w:val="0"/>
          <w:sz w:val="27"/>
          <w:szCs w:val="27"/>
        </w:rPr>
        <w:t>样品（演示）</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7.1</w:t>
      </w:r>
      <w:r>
        <w:rPr>
          <w:rFonts w:ascii="Helvetica" w:eastAsia="宋体" w:hAnsi="Helvetica" w:cs="Helvetica"/>
          <w:color w:val="222222"/>
          <w:kern w:val="0"/>
          <w:sz w:val="27"/>
          <w:szCs w:val="27"/>
        </w:rPr>
        <w:t>磋商文件规定供应商提交样品的，样品属于响应文件的组成部分。样品的生产、运输、安装、保全等一切费用由供应商自理。</w:t>
      </w:r>
      <w:r>
        <w:rPr>
          <w:rFonts w:ascii="Helvetica" w:eastAsia="宋体" w:hAnsi="Helvetica" w:cs="Helvetica"/>
          <w:color w:val="222222"/>
          <w:kern w:val="0"/>
          <w:sz w:val="27"/>
          <w:szCs w:val="27"/>
        </w:rPr>
        <w:br/>
        <w:t>       7.2</w:t>
      </w:r>
      <w:r>
        <w:rPr>
          <w:rFonts w:ascii="Helvetica" w:eastAsia="宋体" w:hAnsi="Helvetica" w:cs="Helvetica"/>
          <w:color w:val="222222"/>
          <w:kern w:val="0"/>
          <w:sz w:val="27"/>
          <w:szCs w:val="27"/>
        </w:rPr>
        <w:t>开标前，供应商应将样品送达至指定地点，并按要求摆放并做好展示。若需要现场演示的，供应商应提前做好演示准备（包括演示设备）。</w:t>
      </w:r>
      <w:r>
        <w:rPr>
          <w:rFonts w:ascii="Helvetica" w:eastAsia="宋体" w:hAnsi="Helvetica" w:cs="Helvetica"/>
          <w:color w:val="222222"/>
          <w:kern w:val="0"/>
          <w:sz w:val="27"/>
          <w:szCs w:val="27"/>
        </w:rPr>
        <w:br/>
        <w:t>       7.3</w:t>
      </w:r>
      <w:r>
        <w:rPr>
          <w:rFonts w:ascii="Helvetica" w:eastAsia="宋体" w:hAnsi="Helvetica" w:cs="Helvetica"/>
          <w:color w:val="222222"/>
          <w:kern w:val="0"/>
          <w:sz w:val="27"/>
          <w:szCs w:val="27"/>
        </w:rPr>
        <w:t>评审结束后，成交人与采购人共同清点、检查和密封样品，</w:t>
      </w:r>
      <w:proofErr w:type="gramStart"/>
      <w:r>
        <w:rPr>
          <w:rFonts w:ascii="Helvetica" w:eastAsia="宋体" w:hAnsi="Helvetica" w:cs="Helvetica"/>
          <w:color w:val="222222"/>
          <w:kern w:val="0"/>
          <w:sz w:val="27"/>
          <w:szCs w:val="27"/>
        </w:rPr>
        <w:t>由成交人</w:t>
      </w:r>
      <w:proofErr w:type="gramEnd"/>
      <w:r>
        <w:rPr>
          <w:rFonts w:ascii="Helvetica" w:eastAsia="宋体" w:hAnsi="Helvetica" w:cs="Helvetica"/>
          <w:color w:val="222222"/>
          <w:kern w:val="0"/>
          <w:sz w:val="27"/>
          <w:szCs w:val="27"/>
        </w:rPr>
        <w:t>送至采购人指定地点封存。未成交供应商将样品自行带回。</w:t>
      </w:r>
    </w:p>
    <w:p w:rsidR="00C82112" w:rsidRDefault="00C82112">
      <w:pPr>
        <w:widowControl/>
        <w:shd w:val="clear" w:color="auto" w:fill="FFFFFF"/>
        <w:rPr>
          <w:rFonts w:ascii="Helvetica" w:eastAsia="宋体" w:hAnsi="Helvetica" w:cs="Helvetica"/>
          <w:color w:val="222222"/>
          <w:kern w:val="0"/>
          <w:sz w:val="27"/>
          <w:szCs w:val="27"/>
        </w:rPr>
      </w:pPr>
      <w:r>
        <w:rPr>
          <w:rFonts w:ascii="Helvetica" w:eastAsia="宋体" w:hAnsi="Helvetica" w:cs="Helvetica" w:hint="eastAsia"/>
          <w:b/>
          <w:bCs/>
          <w:color w:val="222222"/>
          <w:kern w:val="0"/>
          <w:sz w:val="27"/>
          <w:szCs w:val="27"/>
        </w:rPr>
        <w:lastRenderedPageBreak/>
        <w:t>五</w:t>
      </w:r>
      <w:r w:rsidR="00E00CCD">
        <w:rPr>
          <w:rFonts w:ascii="Helvetica" w:eastAsia="宋体" w:hAnsi="Helvetica" w:cs="Helvetica"/>
          <w:b/>
          <w:bCs/>
          <w:color w:val="222222"/>
          <w:kern w:val="0"/>
          <w:sz w:val="27"/>
          <w:szCs w:val="27"/>
        </w:rPr>
        <w:t>.</w:t>
      </w:r>
      <w:r w:rsidR="00E00CCD">
        <w:rPr>
          <w:rFonts w:ascii="Helvetica" w:eastAsia="宋体" w:hAnsi="Helvetica" w:cs="Helvetica"/>
          <w:b/>
          <w:bCs/>
          <w:color w:val="222222"/>
          <w:kern w:val="0"/>
          <w:sz w:val="27"/>
          <w:szCs w:val="27"/>
        </w:rPr>
        <w:t>开标、评审、结果公告、成交通知书发放</w:t>
      </w:r>
      <w:r w:rsidR="00E00CCD">
        <w:rPr>
          <w:rFonts w:ascii="Helvetica" w:eastAsia="宋体" w:hAnsi="Helvetica" w:cs="Helvetica"/>
          <w:color w:val="222222"/>
          <w:kern w:val="0"/>
          <w:sz w:val="27"/>
          <w:szCs w:val="27"/>
        </w:rPr>
        <w:br/>
      </w:r>
      <w:r w:rsidR="00E00CCD">
        <w:rPr>
          <w:rFonts w:ascii="Helvetica" w:eastAsia="宋体" w:hAnsi="Helvetica" w:cs="Helvetica"/>
          <w:b/>
          <w:bCs/>
          <w:color w:val="222222"/>
          <w:kern w:val="0"/>
          <w:sz w:val="27"/>
          <w:szCs w:val="27"/>
        </w:rPr>
        <w:t>1.</w:t>
      </w:r>
      <w:r w:rsidR="00E00CCD">
        <w:rPr>
          <w:rFonts w:ascii="Helvetica" w:eastAsia="宋体" w:hAnsi="Helvetica" w:cs="Helvetica"/>
          <w:b/>
          <w:bCs/>
          <w:color w:val="222222"/>
          <w:kern w:val="0"/>
          <w:sz w:val="27"/>
          <w:szCs w:val="27"/>
        </w:rPr>
        <w:t>开标程序</w:t>
      </w:r>
      <w:r w:rsidR="00E00CCD">
        <w:rPr>
          <w:rFonts w:ascii="Helvetica" w:eastAsia="宋体" w:hAnsi="Helvetica" w:cs="Helvetica"/>
          <w:color w:val="222222"/>
          <w:kern w:val="0"/>
          <w:sz w:val="27"/>
          <w:szCs w:val="27"/>
        </w:rPr>
        <w:br/>
        <w:t>        1.1</w:t>
      </w:r>
      <w:r w:rsidR="00E00CCD">
        <w:rPr>
          <w:rFonts w:ascii="Helvetica" w:eastAsia="宋体" w:hAnsi="Helvetica" w:cs="Helvetica"/>
          <w:color w:val="222222"/>
          <w:kern w:val="0"/>
          <w:sz w:val="27"/>
          <w:szCs w:val="27"/>
        </w:rPr>
        <w:t>主持人按下列程序进行开标：</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1</w:t>
      </w:r>
      <w:r w:rsidR="00E00CCD">
        <w:rPr>
          <w:rFonts w:ascii="Helvetica" w:eastAsia="宋体" w:hAnsi="Helvetica" w:cs="Helvetica"/>
          <w:color w:val="222222"/>
          <w:kern w:val="0"/>
          <w:sz w:val="27"/>
          <w:szCs w:val="27"/>
        </w:rPr>
        <w:t>）宣布开标纪律；</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2</w:t>
      </w:r>
      <w:r w:rsidR="00E00CCD">
        <w:rPr>
          <w:rFonts w:ascii="Helvetica" w:eastAsia="宋体" w:hAnsi="Helvetica" w:cs="Helvetica"/>
          <w:color w:val="222222"/>
          <w:kern w:val="0"/>
          <w:sz w:val="27"/>
          <w:szCs w:val="27"/>
        </w:rPr>
        <w:t>）宣布开标会议相关人员姓名；</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3</w:t>
      </w:r>
      <w:r w:rsidR="00E00CCD">
        <w:rPr>
          <w:rFonts w:ascii="Helvetica" w:eastAsia="宋体" w:hAnsi="Helvetica" w:cs="Helvetica"/>
          <w:color w:val="222222"/>
          <w:kern w:val="0"/>
          <w:sz w:val="27"/>
          <w:szCs w:val="27"/>
        </w:rPr>
        <w:t>）</w:t>
      </w:r>
      <w:r>
        <w:rPr>
          <w:rFonts w:ascii="Helvetica" w:eastAsia="宋体" w:hAnsi="Helvetica" w:cs="Helvetica" w:hint="eastAsia"/>
          <w:color w:val="222222"/>
          <w:kern w:val="0"/>
          <w:sz w:val="27"/>
          <w:szCs w:val="27"/>
        </w:rPr>
        <w:t>供应商及</w:t>
      </w:r>
      <w:r>
        <w:rPr>
          <w:rFonts w:ascii="Helvetica" w:eastAsia="宋体" w:hAnsi="Helvetica" w:cs="Helvetica"/>
          <w:color w:val="222222"/>
          <w:kern w:val="0"/>
          <w:sz w:val="27"/>
          <w:szCs w:val="27"/>
        </w:rPr>
        <w:t>采购人代表对响应文件密封情况</w:t>
      </w:r>
      <w:r w:rsidR="00E00CCD">
        <w:rPr>
          <w:rFonts w:ascii="Helvetica" w:eastAsia="宋体" w:hAnsi="Helvetica" w:cs="Helvetica"/>
          <w:color w:val="222222"/>
          <w:kern w:val="0"/>
          <w:sz w:val="27"/>
          <w:szCs w:val="27"/>
        </w:rPr>
        <w:t>确认；</w:t>
      </w:r>
    </w:p>
    <w:p w:rsidR="00C82112" w:rsidRDefault="00C82112" w:rsidP="00C82112">
      <w:pPr>
        <w:widowControl/>
        <w:shd w:val="clear" w:color="auto" w:fill="FFFFFF"/>
        <w:ind w:firstLineChars="210" w:firstLine="567"/>
        <w:rPr>
          <w:rFonts w:ascii="Helvetica" w:eastAsia="宋体" w:hAnsi="Helvetica" w:cs="Helvetica"/>
          <w:color w:val="222222"/>
          <w:kern w:val="0"/>
          <w:sz w:val="27"/>
          <w:szCs w:val="27"/>
        </w:rPr>
      </w:pPr>
      <w:r>
        <w:rPr>
          <w:rFonts w:ascii="Helvetica" w:eastAsia="宋体" w:hAnsi="Helvetica" w:cs="Helvetica" w:hint="eastAsia"/>
          <w:color w:val="222222"/>
          <w:kern w:val="0"/>
          <w:sz w:val="27"/>
          <w:szCs w:val="27"/>
        </w:rPr>
        <w:t>（</w:t>
      </w:r>
      <w:r>
        <w:rPr>
          <w:rFonts w:ascii="Helvetica" w:eastAsia="宋体" w:hAnsi="Helvetica" w:cs="Helvetica" w:hint="eastAsia"/>
          <w:color w:val="222222"/>
          <w:kern w:val="0"/>
          <w:sz w:val="27"/>
          <w:szCs w:val="27"/>
        </w:rPr>
        <w:t>4</w:t>
      </w:r>
      <w:r>
        <w:rPr>
          <w:rFonts w:ascii="Helvetica" w:eastAsia="宋体" w:hAnsi="Helvetica" w:cs="Helvetica" w:hint="eastAsia"/>
          <w:color w:val="222222"/>
          <w:kern w:val="0"/>
          <w:sz w:val="27"/>
          <w:szCs w:val="27"/>
        </w:rPr>
        <w:t>）工作人员</w:t>
      </w:r>
      <w:r>
        <w:rPr>
          <w:rFonts w:ascii="Helvetica" w:eastAsia="宋体" w:hAnsi="Helvetica" w:cs="Helvetica"/>
          <w:color w:val="222222"/>
          <w:kern w:val="0"/>
          <w:sz w:val="27"/>
          <w:szCs w:val="27"/>
        </w:rPr>
        <w:t>唱标；</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5</w:t>
      </w:r>
      <w:r w:rsidR="00E00CCD">
        <w:rPr>
          <w:rFonts w:ascii="Helvetica" w:eastAsia="宋体" w:hAnsi="Helvetica" w:cs="Helvetica"/>
          <w:color w:val="222222"/>
          <w:kern w:val="0"/>
          <w:sz w:val="27"/>
          <w:szCs w:val="27"/>
        </w:rPr>
        <w:t>）</w:t>
      </w:r>
      <w:r>
        <w:rPr>
          <w:rFonts w:ascii="Helvetica" w:eastAsia="宋体" w:hAnsi="Helvetica" w:cs="Helvetica" w:hint="eastAsia"/>
          <w:color w:val="222222"/>
          <w:kern w:val="0"/>
          <w:sz w:val="27"/>
          <w:szCs w:val="27"/>
        </w:rPr>
        <w:t>供应商</w:t>
      </w:r>
      <w:r>
        <w:rPr>
          <w:rFonts w:ascii="Helvetica" w:eastAsia="宋体" w:hAnsi="Helvetica" w:cs="Helvetica"/>
          <w:color w:val="222222"/>
          <w:kern w:val="0"/>
          <w:sz w:val="27"/>
          <w:szCs w:val="27"/>
        </w:rPr>
        <w:t>确认</w:t>
      </w:r>
      <w:r>
        <w:rPr>
          <w:rFonts w:ascii="Helvetica" w:eastAsia="宋体" w:hAnsi="Helvetica" w:cs="Helvetica" w:hint="eastAsia"/>
          <w:color w:val="222222"/>
          <w:kern w:val="0"/>
          <w:sz w:val="27"/>
          <w:szCs w:val="27"/>
        </w:rPr>
        <w:t>唱标</w:t>
      </w:r>
      <w:r>
        <w:rPr>
          <w:rFonts w:ascii="Helvetica" w:eastAsia="宋体" w:hAnsi="Helvetica" w:cs="Helvetica"/>
          <w:color w:val="222222"/>
          <w:kern w:val="0"/>
          <w:sz w:val="27"/>
          <w:szCs w:val="27"/>
        </w:rPr>
        <w:t>内容</w:t>
      </w:r>
      <w:r>
        <w:rPr>
          <w:rFonts w:ascii="Helvetica" w:eastAsia="宋体" w:hAnsi="Helvetica" w:cs="Helvetica" w:hint="eastAsia"/>
          <w:color w:val="222222"/>
          <w:kern w:val="0"/>
          <w:sz w:val="27"/>
          <w:szCs w:val="27"/>
        </w:rPr>
        <w:t>；</w:t>
      </w:r>
    </w:p>
    <w:p w:rsidR="008C73F9" w:rsidRDefault="00C82112" w:rsidP="00C82112">
      <w:pPr>
        <w:widowControl/>
        <w:shd w:val="clear" w:color="auto" w:fill="FFFFFF"/>
        <w:ind w:firstLineChars="210" w:firstLine="567"/>
        <w:rPr>
          <w:rFonts w:ascii="Helvetica" w:eastAsia="宋体" w:hAnsi="Helvetica" w:cs="Helvetica"/>
          <w:color w:val="222222"/>
          <w:kern w:val="0"/>
          <w:sz w:val="27"/>
          <w:szCs w:val="27"/>
        </w:rPr>
      </w:pPr>
      <w:r>
        <w:rPr>
          <w:rFonts w:ascii="Helvetica" w:eastAsia="宋体" w:hAnsi="Helvetica" w:cs="Helvetica" w:hint="eastAsia"/>
          <w:color w:val="222222"/>
          <w:kern w:val="0"/>
          <w:sz w:val="27"/>
          <w:szCs w:val="27"/>
        </w:rPr>
        <w:t>（</w:t>
      </w:r>
      <w:r>
        <w:rPr>
          <w:rFonts w:ascii="Helvetica" w:eastAsia="宋体" w:hAnsi="Helvetica" w:cs="Helvetica" w:hint="eastAsia"/>
          <w:color w:val="222222"/>
          <w:kern w:val="0"/>
          <w:sz w:val="27"/>
          <w:szCs w:val="27"/>
        </w:rPr>
        <w:t>6</w:t>
      </w:r>
      <w:r>
        <w:rPr>
          <w:rFonts w:ascii="Helvetica" w:eastAsia="宋体" w:hAnsi="Helvetica" w:cs="Helvetica" w:hint="eastAsia"/>
          <w:color w:val="222222"/>
          <w:kern w:val="0"/>
          <w:sz w:val="27"/>
          <w:szCs w:val="27"/>
        </w:rPr>
        <w:t>）</w:t>
      </w:r>
      <w:r w:rsidR="00E00CCD">
        <w:rPr>
          <w:rFonts w:ascii="Helvetica" w:eastAsia="宋体" w:hAnsi="Helvetica" w:cs="Helvetica"/>
          <w:color w:val="222222"/>
          <w:kern w:val="0"/>
          <w:sz w:val="27"/>
          <w:szCs w:val="27"/>
        </w:rPr>
        <w:t>开标结束，响应文件</w:t>
      </w:r>
      <w:proofErr w:type="gramStart"/>
      <w:r w:rsidR="00E00CCD">
        <w:rPr>
          <w:rFonts w:ascii="Helvetica" w:eastAsia="宋体" w:hAnsi="Helvetica" w:cs="Helvetica"/>
          <w:color w:val="222222"/>
          <w:kern w:val="0"/>
          <w:sz w:val="27"/>
          <w:szCs w:val="27"/>
        </w:rPr>
        <w:t>移交磋商</w:t>
      </w:r>
      <w:proofErr w:type="gramEnd"/>
      <w:r w:rsidR="00E00CCD">
        <w:rPr>
          <w:rFonts w:ascii="Helvetica" w:eastAsia="宋体" w:hAnsi="Helvetica" w:cs="Helvetica"/>
          <w:color w:val="222222"/>
          <w:kern w:val="0"/>
          <w:sz w:val="27"/>
          <w:szCs w:val="27"/>
        </w:rPr>
        <w:t>小组。</w:t>
      </w:r>
      <w:r w:rsidR="00E00CCD">
        <w:rPr>
          <w:rFonts w:ascii="Helvetica" w:eastAsia="宋体" w:hAnsi="Helvetica" w:cs="Helvetica"/>
          <w:color w:val="222222"/>
          <w:kern w:val="0"/>
          <w:sz w:val="27"/>
          <w:szCs w:val="27"/>
        </w:rPr>
        <w:br/>
        <w:t>       1.2</w:t>
      </w:r>
      <w:r w:rsidR="00E00CCD">
        <w:rPr>
          <w:rFonts w:ascii="Helvetica" w:eastAsia="宋体" w:hAnsi="Helvetica" w:cs="Helvetica"/>
          <w:color w:val="222222"/>
          <w:kern w:val="0"/>
          <w:sz w:val="27"/>
          <w:szCs w:val="27"/>
        </w:rPr>
        <w:t>开标异议</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供应商代表对开标过程和开标记录有疑义，以及认为采购人、采购代理机构相关工作人员有需要回避的情形的，应当当场提出询问或者回避申请，开标会议结束后不再接受相关询问、质疑或者回避申请。</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2.</w:t>
      </w:r>
      <w:r>
        <w:rPr>
          <w:rFonts w:ascii="Helvetica" w:eastAsia="宋体" w:hAnsi="Helvetica" w:cs="Helvetica"/>
          <w:b/>
          <w:bCs/>
          <w:color w:val="222222"/>
          <w:kern w:val="0"/>
          <w:sz w:val="27"/>
          <w:szCs w:val="27"/>
        </w:rPr>
        <w:t>评审（详见第六章）</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3.</w:t>
      </w:r>
      <w:r>
        <w:rPr>
          <w:rFonts w:ascii="Helvetica" w:eastAsia="宋体" w:hAnsi="Helvetica" w:cs="Helvetica"/>
          <w:b/>
          <w:bCs/>
          <w:color w:val="222222"/>
          <w:kern w:val="0"/>
          <w:sz w:val="27"/>
          <w:szCs w:val="27"/>
        </w:rPr>
        <w:t>结果公告</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成交人确定后，采购代理机构将在内蒙古自治区政府采购网上发布成交结果公告，同时将成交结果以公告形式通知未成交的供应商，成交结果公告期为</w:t>
      </w:r>
      <w:r>
        <w:rPr>
          <w:rFonts w:ascii="Helvetica" w:eastAsia="宋体" w:hAnsi="Helvetica" w:cs="Helvetica"/>
          <w:color w:val="222222"/>
          <w:kern w:val="0"/>
          <w:sz w:val="27"/>
          <w:szCs w:val="27"/>
        </w:rPr>
        <w:t xml:space="preserve"> 1 </w:t>
      </w:r>
      <w:proofErr w:type="gramStart"/>
      <w:r>
        <w:rPr>
          <w:rFonts w:ascii="Helvetica" w:eastAsia="宋体" w:hAnsi="Helvetica" w:cs="Helvetica"/>
          <w:color w:val="222222"/>
          <w:kern w:val="0"/>
          <w:sz w:val="27"/>
          <w:szCs w:val="27"/>
        </w:rPr>
        <w:t>个</w:t>
      </w:r>
      <w:proofErr w:type="gramEnd"/>
      <w:r>
        <w:rPr>
          <w:rFonts w:ascii="Helvetica" w:eastAsia="宋体" w:hAnsi="Helvetica" w:cs="Helvetica"/>
          <w:color w:val="222222"/>
          <w:kern w:val="0"/>
          <w:sz w:val="27"/>
          <w:szCs w:val="27"/>
        </w:rPr>
        <w:t>工作日。</w:t>
      </w:r>
      <w:r>
        <w:rPr>
          <w:rFonts w:ascii="Helvetica" w:eastAsia="宋体" w:hAnsi="Helvetica" w:cs="Helvetica"/>
          <w:color w:val="222222"/>
          <w:kern w:val="0"/>
          <w:sz w:val="27"/>
          <w:szCs w:val="27"/>
        </w:rPr>
        <w:br/>
        <w:t>       </w:t>
      </w:r>
      <w:proofErr w:type="gramStart"/>
      <w:r>
        <w:rPr>
          <w:rFonts w:ascii="Helvetica" w:eastAsia="宋体" w:hAnsi="Helvetica" w:cs="Helvetica"/>
          <w:color w:val="222222"/>
          <w:kern w:val="0"/>
          <w:sz w:val="27"/>
          <w:szCs w:val="27"/>
        </w:rPr>
        <w:t>项目废标后</w:t>
      </w:r>
      <w:proofErr w:type="gramEnd"/>
      <w:r>
        <w:rPr>
          <w:rFonts w:ascii="Helvetica" w:eastAsia="宋体" w:hAnsi="Helvetica" w:cs="Helvetica"/>
          <w:color w:val="222222"/>
          <w:kern w:val="0"/>
          <w:sz w:val="27"/>
          <w:szCs w:val="27"/>
        </w:rPr>
        <w:t>，采购代理机构将在内蒙古自治区政府采购网上</w:t>
      </w:r>
      <w:proofErr w:type="gramStart"/>
      <w:r>
        <w:rPr>
          <w:rFonts w:ascii="Helvetica" w:eastAsia="宋体" w:hAnsi="Helvetica" w:cs="Helvetica"/>
          <w:color w:val="222222"/>
          <w:kern w:val="0"/>
          <w:sz w:val="27"/>
          <w:szCs w:val="27"/>
        </w:rPr>
        <w:t>发布废标公告</w:t>
      </w:r>
      <w:proofErr w:type="gramEnd"/>
      <w:r>
        <w:rPr>
          <w:rFonts w:ascii="Helvetica" w:eastAsia="宋体" w:hAnsi="Helvetica" w:cs="Helvetica"/>
          <w:color w:val="222222"/>
          <w:kern w:val="0"/>
          <w:sz w:val="27"/>
          <w:szCs w:val="27"/>
        </w:rPr>
        <w:t>，</w:t>
      </w:r>
      <w:proofErr w:type="gramStart"/>
      <w:r>
        <w:rPr>
          <w:rFonts w:ascii="Helvetica" w:eastAsia="宋体" w:hAnsi="Helvetica" w:cs="Helvetica"/>
          <w:color w:val="222222"/>
          <w:kern w:val="0"/>
          <w:sz w:val="27"/>
          <w:szCs w:val="27"/>
        </w:rPr>
        <w:t>废标结果</w:t>
      </w:r>
      <w:proofErr w:type="gramEnd"/>
      <w:r>
        <w:rPr>
          <w:rFonts w:ascii="Helvetica" w:eastAsia="宋体" w:hAnsi="Helvetica" w:cs="Helvetica"/>
          <w:color w:val="222222"/>
          <w:kern w:val="0"/>
          <w:sz w:val="27"/>
          <w:szCs w:val="27"/>
        </w:rPr>
        <w:t>公告期为</w:t>
      </w:r>
      <w:r>
        <w:rPr>
          <w:rFonts w:ascii="Helvetica" w:eastAsia="宋体" w:hAnsi="Helvetica" w:cs="Helvetica"/>
          <w:color w:val="222222"/>
          <w:kern w:val="0"/>
          <w:sz w:val="27"/>
          <w:szCs w:val="27"/>
        </w:rPr>
        <w:t xml:space="preserve"> 1 </w:t>
      </w:r>
      <w:proofErr w:type="gramStart"/>
      <w:r>
        <w:rPr>
          <w:rFonts w:ascii="Helvetica" w:eastAsia="宋体" w:hAnsi="Helvetica" w:cs="Helvetica"/>
          <w:color w:val="222222"/>
          <w:kern w:val="0"/>
          <w:sz w:val="27"/>
          <w:szCs w:val="27"/>
        </w:rPr>
        <w:t>个</w:t>
      </w:r>
      <w:proofErr w:type="gramEnd"/>
      <w:r>
        <w:rPr>
          <w:rFonts w:ascii="Helvetica" w:eastAsia="宋体" w:hAnsi="Helvetica" w:cs="Helvetica"/>
          <w:color w:val="222222"/>
          <w:kern w:val="0"/>
          <w:sz w:val="27"/>
          <w:szCs w:val="27"/>
        </w:rPr>
        <w:t>工作日。</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4.</w:t>
      </w:r>
      <w:r>
        <w:rPr>
          <w:rFonts w:ascii="Helvetica" w:eastAsia="宋体" w:hAnsi="Helvetica" w:cs="Helvetica"/>
          <w:b/>
          <w:bCs/>
          <w:color w:val="222222"/>
          <w:kern w:val="0"/>
          <w:sz w:val="27"/>
          <w:szCs w:val="27"/>
        </w:rPr>
        <w:t>成交通知书发放</w:t>
      </w:r>
      <w:r>
        <w:rPr>
          <w:rFonts w:ascii="Helvetica" w:eastAsia="宋体" w:hAnsi="Helvetica" w:cs="Helvetica"/>
          <w:color w:val="222222"/>
          <w:kern w:val="0"/>
          <w:sz w:val="27"/>
          <w:szCs w:val="27"/>
        </w:rPr>
        <w:br/>
        <w:t xml:space="preserve">      </w:t>
      </w:r>
      <w:r>
        <w:rPr>
          <w:rFonts w:ascii="Helvetica" w:eastAsia="宋体" w:hAnsi="Helvetica" w:cs="Helvetica"/>
          <w:color w:val="222222"/>
          <w:kern w:val="0"/>
          <w:sz w:val="27"/>
          <w:szCs w:val="27"/>
        </w:rPr>
        <w:t>发布成交结果的同时，成交人可</w:t>
      </w:r>
      <w:r w:rsidR="00C82112">
        <w:rPr>
          <w:rFonts w:ascii="Helvetica" w:eastAsia="宋体" w:hAnsi="Helvetica" w:cs="Helvetica" w:hint="eastAsia"/>
          <w:color w:val="222222"/>
          <w:kern w:val="0"/>
          <w:sz w:val="27"/>
          <w:szCs w:val="27"/>
        </w:rPr>
        <w:t>到内蒙古</w:t>
      </w:r>
      <w:r w:rsidR="00C82112">
        <w:rPr>
          <w:rFonts w:ascii="Helvetica" w:eastAsia="宋体" w:hAnsi="Helvetica" w:cs="Helvetica"/>
          <w:color w:val="222222"/>
          <w:kern w:val="0"/>
          <w:sz w:val="27"/>
          <w:szCs w:val="27"/>
        </w:rPr>
        <w:t>恩诺工程项目管理公司</w:t>
      </w:r>
      <w:r w:rsidR="00C82112">
        <w:rPr>
          <w:rFonts w:ascii="Helvetica" w:eastAsia="宋体" w:hAnsi="Helvetica" w:cs="Helvetica"/>
          <w:color w:val="222222"/>
          <w:kern w:val="0"/>
          <w:sz w:val="27"/>
          <w:szCs w:val="27"/>
        </w:rPr>
        <w:lastRenderedPageBreak/>
        <w:t>领取</w:t>
      </w:r>
      <w:r>
        <w:rPr>
          <w:rFonts w:ascii="Helvetica" w:eastAsia="宋体" w:hAnsi="Helvetica" w:cs="Helvetica"/>
          <w:color w:val="222222"/>
          <w:kern w:val="0"/>
          <w:sz w:val="27"/>
          <w:szCs w:val="27"/>
        </w:rPr>
        <w:t>成交通知书，成交通知书是合同的组成部分，成交通知书对采购人和成交供应商具有同等法律效力。</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br/>
      </w:r>
      <w:r>
        <w:rPr>
          <w:rFonts w:ascii="Helvetica" w:eastAsia="宋体" w:hAnsi="Helvetica" w:cs="Helvetica" w:hint="eastAsia"/>
          <w:color w:val="222222"/>
          <w:kern w:val="0"/>
          <w:sz w:val="27"/>
          <w:szCs w:val="27"/>
        </w:rPr>
        <w:t xml:space="preserve">    </w:t>
      </w:r>
      <w:r>
        <w:rPr>
          <w:rFonts w:ascii="Helvetica" w:eastAsia="宋体" w:hAnsi="Helvetica" w:cs="Helvetica"/>
          <w:color w:val="222222"/>
          <w:kern w:val="0"/>
          <w:sz w:val="27"/>
          <w:szCs w:val="27"/>
        </w:rPr>
        <w:t>成交通知书发出后，采购人不得违法改变成交结果，成交人无正当理由不得放弃成交。</w:t>
      </w:r>
    </w:p>
    <w:p w:rsidR="008C73F9" w:rsidRDefault="00C82112">
      <w:pPr>
        <w:widowControl/>
        <w:shd w:val="clear" w:color="auto" w:fill="FFFFFF"/>
        <w:rPr>
          <w:rFonts w:ascii="Helvetica" w:eastAsia="宋体" w:hAnsi="Helvetica" w:cs="Helvetica"/>
          <w:color w:val="222222"/>
          <w:kern w:val="0"/>
          <w:sz w:val="27"/>
          <w:szCs w:val="27"/>
        </w:rPr>
      </w:pPr>
      <w:r>
        <w:rPr>
          <w:rFonts w:ascii="Helvetica" w:eastAsia="宋体" w:hAnsi="Helvetica" w:cs="Helvetica" w:hint="eastAsia"/>
          <w:b/>
          <w:bCs/>
          <w:color w:val="222222"/>
          <w:kern w:val="0"/>
          <w:sz w:val="27"/>
          <w:szCs w:val="27"/>
        </w:rPr>
        <w:t>六</w:t>
      </w:r>
      <w:r w:rsidR="00E00CCD">
        <w:rPr>
          <w:rFonts w:ascii="Helvetica" w:eastAsia="宋体" w:hAnsi="Helvetica" w:cs="Helvetica"/>
          <w:b/>
          <w:bCs/>
          <w:color w:val="222222"/>
          <w:kern w:val="0"/>
          <w:sz w:val="27"/>
          <w:szCs w:val="27"/>
        </w:rPr>
        <w:t>.</w:t>
      </w:r>
      <w:r w:rsidR="00E00CCD">
        <w:rPr>
          <w:rFonts w:ascii="Helvetica" w:eastAsia="宋体" w:hAnsi="Helvetica" w:cs="Helvetica"/>
          <w:b/>
          <w:bCs/>
          <w:color w:val="222222"/>
          <w:kern w:val="0"/>
          <w:sz w:val="27"/>
          <w:szCs w:val="27"/>
        </w:rPr>
        <w:t>询问、质疑与投诉</w:t>
      </w:r>
      <w:r w:rsidR="00E00CCD">
        <w:rPr>
          <w:rFonts w:ascii="Helvetica" w:eastAsia="宋体" w:hAnsi="Helvetica" w:cs="Helvetica"/>
          <w:b/>
          <w:bCs/>
          <w:color w:val="222222"/>
          <w:kern w:val="0"/>
          <w:sz w:val="27"/>
          <w:szCs w:val="27"/>
        </w:rPr>
        <w:br/>
        <w:t>1.</w:t>
      </w:r>
      <w:r w:rsidR="00E00CCD">
        <w:rPr>
          <w:rFonts w:ascii="Helvetica" w:eastAsia="宋体" w:hAnsi="Helvetica" w:cs="Helvetica"/>
          <w:b/>
          <w:bCs/>
          <w:color w:val="222222"/>
          <w:kern w:val="0"/>
          <w:sz w:val="27"/>
          <w:szCs w:val="27"/>
        </w:rPr>
        <w:t>询问</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供应商对政府采购活动事项有疑问的，可以向采购人或采购代理机构提出询问，采购人或采购代理机构应当在</w:t>
      </w:r>
      <w:r w:rsidR="00E00CCD">
        <w:rPr>
          <w:rFonts w:ascii="Helvetica" w:eastAsia="宋体" w:hAnsi="Helvetica" w:cs="Helvetica"/>
          <w:color w:val="222222"/>
          <w:kern w:val="0"/>
          <w:sz w:val="27"/>
          <w:szCs w:val="27"/>
        </w:rPr>
        <w:t>3</w:t>
      </w:r>
      <w:r w:rsidR="00E00CCD">
        <w:rPr>
          <w:rFonts w:ascii="Helvetica" w:eastAsia="宋体" w:hAnsi="Helvetica" w:cs="Helvetica"/>
          <w:color w:val="222222"/>
          <w:kern w:val="0"/>
          <w:sz w:val="27"/>
          <w:szCs w:val="27"/>
        </w:rPr>
        <w:t>个工作日内做出答复，但答复的内容不得涉及商业秘密。供应商提出的询问超出采购人对采购代理机构委托授权范围的，采购代理机构应当告知其向采购人提出。</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为了</w:t>
      </w:r>
      <w:proofErr w:type="gramStart"/>
      <w:r w:rsidR="00E00CCD">
        <w:rPr>
          <w:rFonts w:ascii="Helvetica" w:eastAsia="宋体" w:hAnsi="Helvetica" w:cs="Helvetica"/>
          <w:color w:val="222222"/>
          <w:kern w:val="0"/>
          <w:sz w:val="27"/>
          <w:szCs w:val="27"/>
        </w:rPr>
        <w:t>使提出</w:t>
      </w:r>
      <w:proofErr w:type="gramEnd"/>
      <w:r w:rsidR="00E00CCD">
        <w:rPr>
          <w:rFonts w:ascii="Helvetica" w:eastAsia="宋体" w:hAnsi="Helvetica" w:cs="Helvetica"/>
          <w:color w:val="222222"/>
          <w:kern w:val="0"/>
          <w:sz w:val="27"/>
          <w:szCs w:val="27"/>
        </w:rPr>
        <w:t>的询问事项在规定时间内得到有效回复，询问采用实名制，询问内容以书面材料的形式亲自递交到采购代理机构，正式受理后方可生效，否则，为无效询问。</w:t>
      </w:r>
      <w:r w:rsidR="00E00CCD">
        <w:rPr>
          <w:rFonts w:ascii="Helvetica" w:eastAsia="宋体" w:hAnsi="Helvetica" w:cs="Helvetica"/>
          <w:color w:val="222222"/>
          <w:kern w:val="0"/>
          <w:sz w:val="27"/>
          <w:szCs w:val="27"/>
        </w:rPr>
        <w:br/>
      </w:r>
      <w:r w:rsidR="00E00CCD">
        <w:rPr>
          <w:rFonts w:ascii="Helvetica" w:eastAsia="宋体" w:hAnsi="Helvetica" w:cs="Helvetica"/>
          <w:b/>
          <w:bCs/>
          <w:color w:val="222222"/>
          <w:kern w:val="0"/>
          <w:sz w:val="27"/>
          <w:szCs w:val="27"/>
        </w:rPr>
        <w:t>2.</w:t>
      </w:r>
      <w:r w:rsidR="00E00CCD">
        <w:rPr>
          <w:rFonts w:ascii="Helvetica" w:eastAsia="宋体" w:hAnsi="Helvetica" w:cs="Helvetica"/>
          <w:b/>
          <w:bCs/>
          <w:color w:val="222222"/>
          <w:kern w:val="0"/>
          <w:sz w:val="27"/>
          <w:szCs w:val="27"/>
        </w:rPr>
        <w:t>质疑</w:t>
      </w:r>
      <w:r w:rsidR="00E00CCD">
        <w:rPr>
          <w:rFonts w:ascii="Helvetica" w:eastAsia="宋体" w:hAnsi="Helvetica" w:cs="Helvetica"/>
          <w:color w:val="222222"/>
          <w:kern w:val="0"/>
          <w:sz w:val="27"/>
          <w:szCs w:val="27"/>
        </w:rPr>
        <w:br/>
        <w:t>        2.1</w:t>
      </w:r>
      <w:r w:rsidR="00E00CCD">
        <w:rPr>
          <w:rFonts w:ascii="Helvetica" w:eastAsia="宋体" w:hAnsi="Helvetica" w:cs="Helvetica"/>
          <w:color w:val="222222"/>
          <w:kern w:val="0"/>
          <w:sz w:val="27"/>
          <w:szCs w:val="27"/>
        </w:rPr>
        <w:t>供应商认为采购文件、采购过程和中标、成交结果使自己的权益受到损害的，可以在知道或者应知其权益受到损害之日起七个工作日内，以书面形式向采购人提出质疑。</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供应商在法定质疑期内应当一次性提出针对同一采购程序环节的质疑。</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提出质疑的供应商应当是参与所质疑项目采购活动的供应商。</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潜在供应商已依法获取其可质疑的采购文件的，可以对该文件提出质疑。对采购文件提出质疑的，应当在获取采购文件或者采购文件公告</w:t>
      </w:r>
      <w:r w:rsidR="00E00CCD">
        <w:rPr>
          <w:rFonts w:ascii="Helvetica" w:eastAsia="宋体" w:hAnsi="Helvetica" w:cs="Helvetica"/>
          <w:color w:val="222222"/>
          <w:kern w:val="0"/>
          <w:sz w:val="27"/>
          <w:szCs w:val="27"/>
        </w:rPr>
        <w:lastRenderedPageBreak/>
        <w:t>期限届满之日起</w:t>
      </w:r>
      <w:r w:rsidR="00E00CCD">
        <w:rPr>
          <w:rFonts w:ascii="Helvetica" w:eastAsia="宋体" w:hAnsi="Helvetica" w:cs="Helvetica"/>
          <w:color w:val="222222"/>
          <w:kern w:val="0"/>
          <w:sz w:val="27"/>
          <w:szCs w:val="27"/>
        </w:rPr>
        <w:t>7</w:t>
      </w:r>
      <w:r w:rsidR="00E00CCD">
        <w:rPr>
          <w:rFonts w:ascii="Helvetica" w:eastAsia="宋体" w:hAnsi="Helvetica" w:cs="Helvetica"/>
          <w:color w:val="222222"/>
          <w:kern w:val="0"/>
          <w:sz w:val="27"/>
          <w:szCs w:val="27"/>
        </w:rPr>
        <w:t>个工作日内提出。</w:t>
      </w:r>
      <w:r w:rsidR="00E00CCD">
        <w:rPr>
          <w:rFonts w:ascii="Helvetica" w:eastAsia="宋体" w:hAnsi="Helvetica" w:cs="Helvetica"/>
          <w:color w:val="222222"/>
          <w:kern w:val="0"/>
          <w:sz w:val="27"/>
          <w:szCs w:val="27"/>
        </w:rPr>
        <w:br/>
        <w:t>        2.2</w:t>
      </w:r>
      <w:r w:rsidR="00E00CCD">
        <w:rPr>
          <w:rFonts w:ascii="Helvetica" w:eastAsia="宋体" w:hAnsi="Helvetica" w:cs="Helvetica"/>
          <w:color w:val="222222"/>
          <w:kern w:val="0"/>
          <w:sz w:val="27"/>
          <w:szCs w:val="27"/>
        </w:rPr>
        <w:t>采购人应当在收到供应商的书面质疑后七个工作日内</w:t>
      </w:r>
      <w:proofErr w:type="gramStart"/>
      <w:r w:rsidR="00E00CCD">
        <w:rPr>
          <w:rFonts w:ascii="Helvetica" w:eastAsia="宋体" w:hAnsi="Helvetica" w:cs="Helvetica"/>
          <w:color w:val="222222"/>
          <w:kern w:val="0"/>
          <w:sz w:val="27"/>
          <w:szCs w:val="27"/>
        </w:rPr>
        <w:t>作出</w:t>
      </w:r>
      <w:proofErr w:type="gramEnd"/>
      <w:r w:rsidR="00E00CCD">
        <w:rPr>
          <w:rFonts w:ascii="Helvetica" w:eastAsia="宋体" w:hAnsi="Helvetica" w:cs="Helvetica"/>
          <w:color w:val="222222"/>
          <w:kern w:val="0"/>
          <w:sz w:val="27"/>
          <w:szCs w:val="27"/>
        </w:rPr>
        <w:t>答复，并以书面形式通知质疑供应商和其他有关供应商，但答复的内容不得涉及商业秘密。</w:t>
      </w:r>
      <w:r w:rsidR="00E00CCD">
        <w:rPr>
          <w:rFonts w:ascii="Helvetica" w:eastAsia="宋体" w:hAnsi="Helvetica" w:cs="Helvetica"/>
          <w:color w:val="222222"/>
          <w:kern w:val="0"/>
          <w:sz w:val="27"/>
          <w:szCs w:val="27"/>
        </w:rPr>
        <w:br/>
        <w:t>        2.3</w:t>
      </w:r>
      <w:r w:rsidR="00E00CCD">
        <w:rPr>
          <w:rFonts w:ascii="Helvetica" w:eastAsia="宋体" w:hAnsi="Helvetica" w:cs="Helvetica"/>
          <w:color w:val="222222"/>
          <w:kern w:val="0"/>
          <w:sz w:val="27"/>
          <w:szCs w:val="27"/>
        </w:rPr>
        <w:t>询问或者质疑事项可能影响成交结果的，采购人应当暂停签订合同，已经签订合同的，应当中止履行合同。</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2.4</w:t>
      </w:r>
      <w:r>
        <w:rPr>
          <w:rFonts w:ascii="Helvetica" w:eastAsia="宋体" w:hAnsi="Helvetica" w:cs="Helvetica"/>
          <w:color w:val="222222"/>
          <w:kern w:val="0"/>
          <w:sz w:val="27"/>
          <w:szCs w:val="27"/>
        </w:rPr>
        <w:t>供应商提出质疑应当提交质疑函和必要的证明材料。质疑</w:t>
      </w:r>
      <w:proofErr w:type="gramStart"/>
      <w:r>
        <w:rPr>
          <w:rFonts w:ascii="Helvetica" w:eastAsia="宋体" w:hAnsi="Helvetica" w:cs="Helvetica"/>
          <w:color w:val="222222"/>
          <w:kern w:val="0"/>
          <w:sz w:val="27"/>
          <w:szCs w:val="27"/>
        </w:rPr>
        <w:t>函应当</w:t>
      </w:r>
      <w:proofErr w:type="gramEnd"/>
      <w:r>
        <w:rPr>
          <w:rFonts w:ascii="Helvetica" w:eastAsia="宋体" w:hAnsi="Helvetica" w:cs="Helvetica"/>
          <w:color w:val="222222"/>
          <w:kern w:val="0"/>
          <w:sz w:val="27"/>
          <w:szCs w:val="27"/>
        </w:rPr>
        <w:t>包括下列内容：</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（一）供应商的姓名或者名称、地址、邮编、联系人及联系电话；</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（二）质疑项目的名称、编号；</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（三）具体、明确的质疑事项和与质疑事项相关的请求；</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（四）事实依据；</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（五）必要的法律依据；</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（六）提出质疑的日期。</w:t>
      </w:r>
    </w:p>
    <w:p w:rsidR="008C73F9" w:rsidRDefault="00E00CCD">
      <w:pPr>
        <w:widowControl/>
        <w:shd w:val="clear" w:color="auto" w:fill="FFFFFF"/>
        <w:spacing w:before="150" w:after="150"/>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注：对磋商文件质疑的，还需提供已依法获取其可质疑的采购文件的证明材料。</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供应商为自然人的，应当由本人签字；供应商为法人或者其他组织的，应当由法定代表人、主要负责人，或者其授权代表签字或者盖章，并加盖公章。</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供应商可以委托代理人进行质疑，且应当提交供应商签署的授权委托书。其授权委托书应当载明代理人的姓名或者名称、代理事项、具体权限、期限和相关事项。</w:t>
      </w: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lastRenderedPageBreak/>
        <w:t>        2.5</w:t>
      </w:r>
      <w:r>
        <w:rPr>
          <w:rFonts w:ascii="Helvetica" w:eastAsia="宋体" w:hAnsi="Helvetica" w:cs="Helvetica"/>
          <w:color w:val="222222"/>
          <w:kern w:val="0"/>
          <w:sz w:val="27"/>
          <w:szCs w:val="27"/>
        </w:rPr>
        <w:t>供应商在提出质疑时，</w:t>
      </w:r>
      <w:proofErr w:type="gramStart"/>
      <w:r>
        <w:rPr>
          <w:rFonts w:ascii="Helvetica" w:eastAsia="宋体" w:hAnsi="Helvetica" w:cs="Helvetica"/>
          <w:color w:val="222222"/>
          <w:kern w:val="0"/>
          <w:sz w:val="27"/>
          <w:szCs w:val="27"/>
        </w:rPr>
        <w:t>请严格</w:t>
      </w:r>
      <w:proofErr w:type="gramEnd"/>
      <w:r>
        <w:rPr>
          <w:rFonts w:ascii="Helvetica" w:eastAsia="宋体" w:hAnsi="Helvetica" w:cs="Helvetica"/>
          <w:color w:val="222222"/>
          <w:kern w:val="0"/>
          <w:sz w:val="27"/>
          <w:szCs w:val="27"/>
        </w:rPr>
        <w:t>按照相关法律法规及质疑函范本要求提出和制作，否则，自行承担相关不利后果。</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对捏造事实，提供虚假材料或者以非法手段取得证明材料进行恶意质疑的，一经查实，将上报监督部门，并给以相应处罚。</w:t>
      </w:r>
      <w:r>
        <w:rPr>
          <w:rFonts w:ascii="Helvetica" w:eastAsia="宋体" w:hAnsi="Helvetica" w:cs="Helvetica"/>
          <w:color w:val="222222"/>
          <w:kern w:val="0"/>
          <w:sz w:val="27"/>
          <w:szCs w:val="27"/>
        </w:rPr>
        <w:br/>
        <w:t>        2.6</w:t>
      </w:r>
      <w:r>
        <w:rPr>
          <w:rFonts w:ascii="Helvetica" w:eastAsia="宋体" w:hAnsi="Helvetica" w:cs="Helvetica"/>
          <w:color w:val="222222"/>
          <w:kern w:val="0"/>
          <w:sz w:val="27"/>
          <w:szCs w:val="27"/>
        </w:rPr>
        <w:t>接收质疑函的方式：为了</w:t>
      </w:r>
      <w:proofErr w:type="gramStart"/>
      <w:r>
        <w:rPr>
          <w:rFonts w:ascii="Helvetica" w:eastAsia="宋体" w:hAnsi="Helvetica" w:cs="Helvetica"/>
          <w:color w:val="222222"/>
          <w:kern w:val="0"/>
          <w:sz w:val="27"/>
          <w:szCs w:val="27"/>
        </w:rPr>
        <w:t>使提出</w:t>
      </w:r>
      <w:proofErr w:type="gramEnd"/>
      <w:r>
        <w:rPr>
          <w:rFonts w:ascii="Helvetica" w:eastAsia="宋体" w:hAnsi="Helvetica" w:cs="Helvetica"/>
          <w:color w:val="222222"/>
          <w:kern w:val="0"/>
          <w:sz w:val="27"/>
          <w:szCs w:val="27"/>
        </w:rPr>
        <w:t>的质疑事项在规定时间内得到有效答复、处理，质疑采用实名制，且由法定代表人或委托代理人亲自递交至采购人或采购代理机构，正式受理后方可生效。</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联系部门：采购人、采购代理机构（详见第一章</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磋商邀请）。</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联系电话：采购人、采购代理机构（详见第一章</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磋商邀请）。</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通讯地址：采购人、采购代理机构（详见第一章</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磋商邀请）。</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3.</w:t>
      </w:r>
      <w:r>
        <w:rPr>
          <w:rFonts w:ascii="Helvetica" w:eastAsia="宋体" w:hAnsi="Helvetica" w:cs="Helvetica"/>
          <w:b/>
          <w:bCs/>
          <w:color w:val="222222"/>
          <w:kern w:val="0"/>
          <w:sz w:val="27"/>
          <w:szCs w:val="27"/>
        </w:rPr>
        <w:t>投诉</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质疑人对采购人、采购代理机构的答复不满意或者采购人、采购代理机构未在规定的时间内做出书面答复的，可以在答复期满后十五个工作日内向监督部门进行投诉。投诉程序按《政府采购法》及相关规定执行。</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供应</w:t>
      </w:r>
      <w:proofErr w:type="gramStart"/>
      <w:r>
        <w:rPr>
          <w:rFonts w:ascii="Helvetica" w:eastAsia="宋体" w:hAnsi="Helvetica" w:cs="Helvetica"/>
          <w:color w:val="222222"/>
          <w:kern w:val="0"/>
          <w:sz w:val="27"/>
          <w:szCs w:val="27"/>
        </w:rPr>
        <w:t>商投诉</w:t>
      </w:r>
      <w:proofErr w:type="gramEnd"/>
      <w:r>
        <w:rPr>
          <w:rFonts w:ascii="Helvetica" w:eastAsia="宋体" w:hAnsi="Helvetica" w:cs="Helvetica"/>
          <w:color w:val="222222"/>
          <w:kern w:val="0"/>
          <w:sz w:val="27"/>
          <w:szCs w:val="27"/>
        </w:rPr>
        <w:t>的事项不得超出已质疑事项的范围。</w:t>
      </w:r>
    </w:p>
    <w:p w:rsidR="00C82112" w:rsidRDefault="00C82112">
      <w:pPr>
        <w:widowControl/>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type="page"/>
      </w:r>
    </w:p>
    <w:p w:rsidR="008C73F9" w:rsidRDefault="00E00CCD">
      <w:pPr>
        <w:widowControl/>
        <w:shd w:val="clear" w:color="auto" w:fill="FFFFFF"/>
        <w:jc w:val="center"/>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lastRenderedPageBreak/>
        <w:t>第三章</w:t>
      </w:r>
      <w:r>
        <w:rPr>
          <w:rFonts w:ascii="Helvetica" w:eastAsia="宋体" w:hAnsi="Helvetica" w:cs="Helvetica"/>
          <w:b/>
          <w:bCs/>
          <w:color w:val="222222"/>
          <w:kern w:val="0"/>
          <w:sz w:val="27"/>
          <w:szCs w:val="27"/>
        </w:rPr>
        <w:t xml:space="preserve"> </w:t>
      </w:r>
      <w:r>
        <w:rPr>
          <w:rFonts w:ascii="Helvetica" w:eastAsia="宋体" w:hAnsi="Helvetica" w:cs="Helvetica"/>
          <w:b/>
          <w:bCs/>
          <w:color w:val="222222"/>
          <w:kern w:val="0"/>
          <w:sz w:val="27"/>
          <w:szCs w:val="27"/>
        </w:rPr>
        <w:t>合同与验收</w:t>
      </w:r>
    </w:p>
    <w:p w:rsidR="008C73F9" w:rsidRDefault="00E00CCD">
      <w:pPr>
        <w:widowControl/>
        <w:shd w:val="clear" w:color="auto" w:fill="FFFFFF"/>
        <w:rPr>
          <w:rFonts w:ascii="Helvetica" w:eastAsia="宋体" w:hAnsi="Helvetica" w:cs="Helvetica"/>
          <w:color w:val="222222"/>
          <w:kern w:val="0"/>
          <w:sz w:val="27"/>
          <w:szCs w:val="27"/>
        </w:rPr>
      </w:pPr>
      <w:proofErr w:type="gramStart"/>
      <w:r>
        <w:rPr>
          <w:rFonts w:ascii="Helvetica" w:eastAsia="宋体" w:hAnsi="Helvetica" w:cs="Helvetica"/>
          <w:b/>
          <w:bCs/>
          <w:color w:val="222222"/>
          <w:kern w:val="0"/>
          <w:sz w:val="27"/>
          <w:szCs w:val="27"/>
        </w:rPr>
        <w:t>一</w:t>
      </w:r>
      <w:proofErr w:type="gramEnd"/>
      <w:r>
        <w:rPr>
          <w:rFonts w:ascii="Helvetica" w:eastAsia="宋体" w:hAnsi="Helvetica" w:cs="Helvetica"/>
          <w:b/>
          <w:bCs/>
          <w:color w:val="222222"/>
          <w:kern w:val="0"/>
          <w:sz w:val="27"/>
          <w:szCs w:val="27"/>
        </w:rPr>
        <w:t>.</w:t>
      </w:r>
      <w:r>
        <w:rPr>
          <w:rFonts w:ascii="Helvetica" w:eastAsia="宋体" w:hAnsi="Helvetica" w:cs="Helvetica"/>
          <w:b/>
          <w:bCs/>
          <w:color w:val="222222"/>
          <w:kern w:val="0"/>
          <w:sz w:val="27"/>
          <w:szCs w:val="27"/>
        </w:rPr>
        <w:t>合同要求修改</w:t>
      </w:r>
      <w:r>
        <w:rPr>
          <w:rFonts w:ascii="Helvetica" w:eastAsia="宋体" w:hAnsi="Helvetica" w:cs="Helvetica"/>
          <w:b/>
          <w:bCs/>
          <w:color w:val="222222"/>
          <w:kern w:val="0"/>
          <w:sz w:val="27"/>
          <w:szCs w:val="27"/>
        </w:rPr>
        <w:br/>
        <w:t>1.</w:t>
      </w:r>
      <w:r>
        <w:rPr>
          <w:rFonts w:ascii="Helvetica" w:eastAsia="宋体" w:hAnsi="Helvetica" w:cs="Helvetica"/>
          <w:b/>
          <w:bCs/>
          <w:color w:val="222222"/>
          <w:kern w:val="0"/>
          <w:sz w:val="27"/>
          <w:szCs w:val="27"/>
        </w:rPr>
        <w:t>一般要求</w:t>
      </w:r>
      <w:r>
        <w:rPr>
          <w:rFonts w:ascii="Helvetica" w:eastAsia="宋体" w:hAnsi="Helvetica" w:cs="Helvetica"/>
          <w:color w:val="222222"/>
          <w:kern w:val="0"/>
          <w:sz w:val="27"/>
          <w:szCs w:val="27"/>
        </w:rPr>
        <w:br/>
        <w:t>        1.1</w:t>
      </w:r>
      <w:r>
        <w:rPr>
          <w:rFonts w:ascii="Helvetica" w:eastAsia="宋体" w:hAnsi="Helvetica" w:cs="Helvetica"/>
          <w:color w:val="222222"/>
          <w:kern w:val="0"/>
          <w:sz w:val="27"/>
          <w:szCs w:val="27"/>
        </w:rPr>
        <w:t>采购人应当自中标通知书发出之日起</w:t>
      </w:r>
      <w:r>
        <w:rPr>
          <w:rFonts w:ascii="Helvetica" w:eastAsia="宋体" w:hAnsi="Helvetica" w:cs="Helvetica"/>
          <w:color w:val="222222"/>
          <w:kern w:val="0"/>
          <w:sz w:val="27"/>
          <w:szCs w:val="27"/>
        </w:rPr>
        <w:t>30</w:t>
      </w:r>
      <w:r>
        <w:rPr>
          <w:rFonts w:ascii="Helvetica" w:eastAsia="宋体" w:hAnsi="Helvetica" w:cs="Helvetica"/>
          <w:color w:val="222222"/>
          <w:kern w:val="0"/>
          <w:sz w:val="27"/>
          <w:szCs w:val="27"/>
        </w:rPr>
        <w:t>日内，按照磋商文件和成交供应商响应文件的规定，与成交供应商签订书面合同。所签订的合同不得对磋商文件确定的事项和成交供应商响应文件作实质性修改。</w:t>
      </w: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t>合同签订双方不得提出任何不合理的要求作为签订合同的条件。</w:t>
      </w:r>
      <w:r>
        <w:rPr>
          <w:rFonts w:ascii="Helvetica" w:eastAsia="宋体" w:hAnsi="Helvetica" w:cs="Helvetica"/>
          <w:color w:val="222222"/>
          <w:kern w:val="0"/>
          <w:sz w:val="27"/>
          <w:szCs w:val="27"/>
        </w:rPr>
        <w:br/>
        <w:t>        1.2</w:t>
      </w:r>
      <w:r>
        <w:rPr>
          <w:rFonts w:ascii="Helvetica" w:eastAsia="宋体" w:hAnsi="Helvetica" w:cs="Helvetica"/>
          <w:color w:val="222222"/>
          <w:kern w:val="0"/>
          <w:sz w:val="27"/>
          <w:szCs w:val="27"/>
        </w:rPr>
        <w:t>政府采购合同应当包括采购人与成交供应商的名称和住所、标的、数量、质量、价款或者报酬、履行期限及地点和方式、验收要求、违约责任、解决争议的方法等内容。</w:t>
      </w:r>
      <w:r>
        <w:rPr>
          <w:rFonts w:ascii="Helvetica" w:eastAsia="宋体" w:hAnsi="Helvetica" w:cs="Helvetica"/>
          <w:color w:val="222222"/>
          <w:kern w:val="0"/>
          <w:sz w:val="27"/>
          <w:szCs w:val="27"/>
        </w:rPr>
        <w:br/>
        <w:t>        1.3</w:t>
      </w:r>
      <w:r>
        <w:rPr>
          <w:rFonts w:ascii="Helvetica" w:eastAsia="宋体" w:hAnsi="Helvetica" w:cs="Helvetica"/>
          <w:color w:val="222222"/>
          <w:kern w:val="0"/>
          <w:sz w:val="27"/>
          <w:szCs w:val="27"/>
        </w:rPr>
        <w:t>采购人与成交供应商应当根据合同的约定依法履行合同义务。</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政府采购合同的履行、违约责任和解决争议的方法等适用《中华人民共和国合同法》。</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政府采购合同的双方当事人不得擅自变更、中止或者终止合同。</w:t>
      </w:r>
      <w:r>
        <w:rPr>
          <w:rFonts w:ascii="Helvetica" w:eastAsia="宋体" w:hAnsi="Helvetica" w:cs="Helvetica"/>
          <w:color w:val="222222"/>
          <w:kern w:val="0"/>
          <w:sz w:val="27"/>
          <w:szCs w:val="27"/>
        </w:rPr>
        <w:br/>
        <w:t>        1.4</w:t>
      </w:r>
      <w:r>
        <w:rPr>
          <w:rFonts w:ascii="Helvetica" w:eastAsia="宋体" w:hAnsi="Helvetica" w:cs="Helvetica"/>
          <w:color w:val="222222"/>
          <w:kern w:val="0"/>
          <w:sz w:val="27"/>
          <w:szCs w:val="27"/>
        </w:rPr>
        <w:t>拒绝签订采购合同的按照相关规定处理，并承担相应法律责任。</w:t>
      </w:r>
      <w:r>
        <w:rPr>
          <w:rFonts w:ascii="Helvetica" w:eastAsia="宋体" w:hAnsi="Helvetica" w:cs="Helvetica"/>
          <w:color w:val="222222"/>
          <w:kern w:val="0"/>
          <w:sz w:val="27"/>
          <w:szCs w:val="27"/>
        </w:rPr>
        <w:br/>
        <w:t>        1.5</w:t>
      </w:r>
      <w:r>
        <w:rPr>
          <w:rFonts w:ascii="Helvetica" w:eastAsia="宋体" w:hAnsi="Helvetica" w:cs="Helvetica"/>
          <w:color w:val="222222"/>
          <w:kern w:val="0"/>
          <w:sz w:val="27"/>
          <w:szCs w:val="27"/>
        </w:rPr>
        <w:t>采购人应当自政府采购合同签订之日起</w:t>
      </w:r>
      <w:r>
        <w:rPr>
          <w:rFonts w:ascii="Helvetica" w:eastAsia="宋体" w:hAnsi="Helvetica" w:cs="Helvetica"/>
          <w:color w:val="222222"/>
          <w:kern w:val="0"/>
          <w:sz w:val="27"/>
          <w:szCs w:val="27"/>
        </w:rPr>
        <w:t>2</w:t>
      </w:r>
      <w:r>
        <w:rPr>
          <w:rFonts w:ascii="Helvetica" w:eastAsia="宋体" w:hAnsi="Helvetica" w:cs="Helvetica"/>
          <w:color w:val="222222"/>
          <w:kern w:val="0"/>
          <w:sz w:val="27"/>
          <w:szCs w:val="27"/>
        </w:rPr>
        <w:t>个工作日内，将政府采购合同在指定的媒体上公告，但政府采购合同中涉及国家秘密、商业秘密的内容除外。</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xml:space="preserve">2. </w:t>
      </w:r>
      <w:r>
        <w:rPr>
          <w:rFonts w:ascii="Helvetica" w:eastAsia="宋体" w:hAnsi="Helvetica" w:cs="Helvetica"/>
          <w:b/>
          <w:bCs/>
          <w:color w:val="222222"/>
          <w:kern w:val="0"/>
          <w:sz w:val="27"/>
          <w:szCs w:val="27"/>
        </w:rPr>
        <w:t>合同格式及内容</w:t>
      </w:r>
      <w:r>
        <w:rPr>
          <w:rFonts w:ascii="Helvetica" w:eastAsia="宋体" w:hAnsi="Helvetica" w:cs="Helvetica"/>
          <w:color w:val="222222"/>
          <w:kern w:val="0"/>
          <w:sz w:val="27"/>
          <w:szCs w:val="27"/>
        </w:rPr>
        <w:br/>
        <w:t>        2.1</w:t>
      </w:r>
      <w:r>
        <w:rPr>
          <w:rFonts w:ascii="Helvetica" w:eastAsia="宋体" w:hAnsi="Helvetica" w:cs="Helvetica"/>
          <w:color w:val="222222"/>
          <w:kern w:val="0"/>
          <w:sz w:val="27"/>
          <w:szCs w:val="27"/>
        </w:rPr>
        <w:t>具体格式见本磋商文件后</w:t>
      </w:r>
      <w:proofErr w:type="gramStart"/>
      <w:r>
        <w:rPr>
          <w:rFonts w:ascii="Helvetica" w:eastAsia="宋体" w:hAnsi="Helvetica" w:cs="Helvetica"/>
          <w:color w:val="222222"/>
          <w:kern w:val="0"/>
          <w:sz w:val="27"/>
          <w:szCs w:val="27"/>
        </w:rPr>
        <w:t>附拟签订</w:t>
      </w:r>
      <w:proofErr w:type="gramEnd"/>
      <w:r>
        <w:rPr>
          <w:rFonts w:ascii="Helvetica" w:eastAsia="宋体" w:hAnsi="Helvetica" w:cs="Helvetica"/>
          <w:color w:val="222222"/>
          <w:kern w:val="0"/>
          <w:sz w:val="27"/>
          <w:szCs w:val="27"/>
        </w:rPr>
        <w:t>的《合同文本》（部分合同条款），响应文件中可以不提供《合同文本》。</w:t>
      </w:r>
      <w:r>
        <w:rPr>
          <w:rFonts w:ascii="Helvetica" w:eastAsia="宋体" w:hAnsi="Helvetica" w:cs="Helvetica"/>
          <w:color w:val="222222"/>
          <w:kern w:val="0"/>
          <w:sz w:val="27"/>
          <w:szCs w:val="27"/>
        </w:rPr>
        <w:br/>
        <w:t>        2.2</w:t>
      </w:r>
      <w:r>
        <w:rPr>
          <w:rFonts w:ascii="Helvetica" w:eastAsia="宋体" w:hAnsi="Helvetica" w:cs="Helvetica"/>
          <w:color w:val="222222"/>
          <w:kern w:val="0"/>
          <w:sz w:val="27"/>
          <w:szCs w:val="27"/>
        </w:rPr>
        <w:t>《合同文本》的内容可以根据《合同法》和合同签订双方的实</w:t>
      </w:r>
      <w:r>
        <w:rPr>
          <w:rFonts w:ascii="Helvetica" w:eastAsia="宋体" w:hAnsi="Helvetica" w:cs="Helvetica"/>
          <w:color w:val="222222"/>
          <w:kern w:val="0"/>
          <w:sz w:val="27"/>
          <w:szCs w:val="27"/>
        </w:rPr>
        <w:lastRenderedPageBreak/>
        <w:t>际要求进行修改，但不得改变范本中的实质性内容。</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二</w:t>
      </w:r>
      <w:r>
        <w:rPr>
          <w:rFonts w:ascii="Helvetica" w:eastAsia="宋体" w:hAnsi="Helvetica" w:cs="Helvetica"/>
          <w:b/>
          <w:bCs/>
          <w:color w:val="222222"/>
          <w:kern w:val="0"/>
          <w:sz w:val="27"/>
          <w:szCs w:val="27"/>
        </w:rPr>
        <w:t>.</w:t>
      </w:r>
      <w:r>
        <w:rPr>
          <w:rFonts w:ascii="Helvetica" w:eastAsia="宋体" w:hAnsi="Helvetica" w:cs="Helvetica"/>
          <w:b/>
          <w:bCs/>
          <w:color w:val="222222"/>
          <w:kern w:val="0"/>
          <w:sz w:val="27"/>
          <w:szCs w:val="27"/>
        </w:rPr>
        <w:t>验收</w:t>
      </w:r>
    </w:p>
    <w:p w:rsidR="008C73F9" w:rsidRDefault="00E00CCD">
      <w:pPr>
        <w:widowControl/>
        <w:shd w:val="clear" w:color="auto" w:fill="FFFFFF"/>
        <w:spacing w:before="150" w:after="150"/>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成交供应商在供货、工程竣工或服务结束后，采购人应及时组织验收，并按照磋商文件、响应文件及合同约定填写验收单。</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p>
    <w:p w:rsidR="00C82112" w:rsidRDefault="00C82112">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6219A0" w:rsidRPr="000B50F3" w:rsidRDefault="006219A0" w:rsidP="006219A0">
      <w:pPr>
        <w:spacing w:line="480" w:lineRule="exact"/>
        <w:ind w:left="420" w:hanging="420"/>
        <w:jc w:val="center"/>
        <w:rPr>
          <w:rFonts w:ascii="黑体" w:eastAsia="黑体" w:hAnsi="宋体"/>
          <w:sz w:val="28"/>
          <w:szCs w:val="28"/>
        </w:rPr>
      </w:pPr>
      <w:r>
        <w:rPr>
          <w:rFonts w:ascii="黑体" w:eastAsia="黑体" w:hAnsi="宋体" w:hint="eastAsia"/>
          <w:b/>
          <w:sz w:val="28"/>
          <w:szCs w:val="28"/>
        </w:rPr>
        <w:lastRenderedPageBreak/>
        <w:t xml:space="preserve">  </w:t>
      </w:r>
      <w:r>
        <w:rPr>
          <w:rFonts w:ascii="黑体" w:eastAsia="黑体" w:hAnsi="宋体"/>
          <w:b/>
          <w:sz w:val="28"/>
          <w:szCs w:val="28"/>
        </w:rPr>
        <w:t xml:space="preserve">                      </w:t>
      </w:r>
      <w:r w:rsidRPr="000B50F3">
        <w:rPr>
          <w:rFonts w:ascii="黑体" w:eastAsia="黑体" w:hAnsi="宋体" w:hint="eastAsia"/>
          <w:sz w:val="28"/>
          <w:szCs w:val="28"/>
        </w:rPr>
        <w:t>合同编号：</w:t>
      </w:r>
    </w:p>
    <w:p w:rsidR="006219A0" w:rsidRDefault="006219A0" w:rsidP="006219A0">
      <w:pPr>
        <w:pStyle w:val="aa"/>
        <w:ind w:firstLine="600"/>
      </w:pPr>
    </w:p>
    <w:p w:rsidR="006219A0" w:rsidRDefault="006219A0" w:rsidP="006219A0">
      <w:pPr>
        <w:autoSpaceDE w:val="0"/>
        <w:spacing w:line="500" w:lineRule="exact"/>
        <w:rPr>
          <w:rFonts w:ascii="宋体" w:hAnsi="宋体"/>
          <w:sz w:val="28"/>
          <w:szCs w:val="28"/>
        </w:rPr>
      </w:pPr>
    </w:p>
    <w:p w:rsidR="006219A0" w:rsidRDefault="006219A0" w:rsidP="006219A0">
      <w:pPr>
        <w:autoSpaceDE w:val="0"/>
        <w:spacing w:line="500" w:lineRule="exact"/>
        <w:rPr>
          <w:rFonts w:ascii="宋体" w:hAnsi="宋体"/>
          <w:sz w:val="28"/>
          <w:szCs w:val="28"/>
        </w:rPr>
      </w:pPr>
    </w:p>
    <w:p w:rsidR="006219A0" w:rsidRDefault="006219A0" w:rsidP="006219A0">
      <w:pPr>
        <w:autoSpaceDE w:val="0"/>
        <w:spacing w:line="500" w:lineRule="exact"/>
        <w:jc w:val="center"/>
        <w:rPr>
          <w:rFonts w:ascii="宋体" w:hAnsi="宋体" w:cs="宋体"/>
          <w:sz w:val="52"/>
          <w:szCs w:val="52"/>
        </w:rPr>
      </w:pPr>
    </w:p>
    <w:p w:rsidR="006219A0" w:rsidRDefault="006219A0" w:rsidP="006219A0">
      <w:pPr>
        <w:autoSpaceDE w:val="0"/>
        <w:spacing w:line="500" w:lineRule="exact"/>
        <w:jc w:val="center"/>
        <w:rPr>
          <w:rFonts w:ascii="宋体" w:hAnsi="宋体" w:cs="宋体"/>
          <w:b/>
          <w:bCs/>
          <w:sz w:val="52"/>
          <w:szCs w:val="52"/>
        </w:rPr>
      </w:pPr>
      <w:r>
        <w:rPr>
          <w:rFonts w:ascii="宋体" w:hAnsi="宋体" w:cs="宋体" w:hint="eastAsia"/>
          <w:b/>
          <w:bCs/>
          <w:sz w:val="52"/>
          <w:szCs w:val="52"/>
        </w:rPr>
        <w:t>政府采购合同（货物类）</w:t>
      </w:r>
    </w:p>
    <w:p w:rsidR="006219A0" w:rsidRDefault="006219A0" w:rsidP="006219A0">
      <w:pPr>
        <w:autoSpaceDE w:val="0"/>
        <w:spacing w:line="500" w:lineRule="exact"/>
        <w:ind w:firstLineChars="200" w:firstLine="560"/>
        <w:rPr>
          <w:rFonts w:ascii="宋体" w:hAnsi="宋体"/>
          <w:sz w:val="28"/>
          <w:szCs w:val="28"/>
        </w:rPr>
      </w:pPr>
    </w:p>
    <w:p w:rsidR="006219A0" w:rsidRDefault="006219A0" w:rsidP="006219A0">
      <w:pPr>
        <w:autoSpaceDE w:val="0"/>
        <w:spacing w:line="500" w:lineRule="exact"/>
        <w:ind w:firstLineChars="200" w:firstLine="560"/>
        <w:rPr>
          <w:rFonts w:ascii="宋体" w:hAnsi="宋体"/>
          <w:sz w:val="28"/>
          <w:szCs w:val="28"/>
        </w:rPr>
      </w:pPr>
    </w:p>
    <w:p w:rsidR="006219A0" w:rsidRDefault="006219A0" w:rsidP="006219A0">
      <w:pPr>
        <w:autoSpaceDE w:val="0"/>
        <w:spacing w:line="500" w:lineRule="exact"/>
        <w:ind w:firstLineChars="200" w:firstLine="560"/>
        <w:rPr>
          <w:rFonts w:ascii="宋体" w:hAnsi="宋体"/>
          <w:sz w:val="28"/>
          <w:szCs w:val="28"/>
        </w:rPr>
      </w:pPr>
    </w:p>
    <w:p w:rsidR="006219A0" w:rsidRDefault="006219A0" w:rsidP="006219A0">
      <w:pPr>
        <w:autoSpaceDE w:val="0"/>
        <w:spacing w:line="500" w:lineRule="exact"/>
        <w:ind w:firstLineChars="200" w:firstLine="560"/>
        <w:rPr>
          <w:rFonts w:ascii="宋体" w:hAnsi="宋体"/>
          <w:sz w:val="28"/>
          <w:szCs w:val="28"/>
        </w:rPr>
      </w:pPr>
    </w:p>
    <w:p w:rsidR="006219A0" w:rsidRDefault="006219A0" w:rsidP="006219A0">
      <w:pPr>
        <w:autoSpaceDE w:val="0"/>
        <w:spacing w:line="500" w:lineRule="exact"/>
        <w:ind w:firstLineChars="200" w:firstLine="560"/>
        <w:rPr>
          <w:rFonts w:ascii="宋体" w:hAnsi="宋体"/>
          <w:sz w:val="28"/>
          <w:szCs w:val="28"/>
        </w:rPr>
      </w:pPr>
    </w:p>
    <w:p w:rsidR="006219A0" w:rsidRDefault="006219A0" w:rsidP="006219A0">
      <w:pPr>
        <w:pStyle w:val="aa"/>
        <w:ind w:firstLineChars="0" w:firstLine="0"/>
        <w:rPr>
          <w:rFonts w:ascii="宋体" w:hAnsi="宋体"/>
          <w:sz w:val="28"/>
          <w:szCs w:val="28"/>
        </w:rPr>
      </w:pPr>
    </w:p>
    <w:p w:rsidR="006219A0" w:rsidRDefault="006219A0" w:rsidP="006219A0">
      <w:pPr>
        <w:pStyle w:val="aa"/>
        <w:ind w:firstLine="560"/>
        <w:rPr>
          <w:rFonts w:ascii="宋体" w:hAnsi="宋体"/>
          <w:sz w:val="28"/>
          <w:szCs w:val="28"/>
        </w:rPr>
      </w:pPr>
    </w:p>
    <w:p w:rsidR="006219A0" w:rsidRDefault="006219A0" w:rsidP="006219A0">
      <w:pPr>
        <w:pStyle w:val="aa"/>
        <w:ind w:firstLine="560"/>
        <w:rPr>
          <w:rFonts w:ascii="宋体" w:hAnsi="宋体"/>
          <w:sz w:val="28"/>
          <w:szCs w:val="28"/>
        </w:rPr>
      </w:pPr>
    </w:p>
    <w:p w:rsidR="006219A0" w:rsidRPr="000B50F3" w:rsidRDefault="006219A0" w:rsidP="006E3174">
      <w:pPr>
        <w:autoSpaceDE w:val="0"/>
        <w:spacing w:line="540" w:lineRule="exact"/>
        <w:ind w:firstLineChars="500" w:firstLine="1600"/>
        <w:rPr>
          <w:rFonts w:ascii="宋体" w:hAnsi="宋体"/>
          <w:bCs/>
          <w:sz w:val="32"/>
          <w:szCs w:val="32"/>
          <w:u w:val="single"/>
        </w:rPr>
      </w:pPr>
      <w:r w:rsidRPr="009E3F9D">
        <w:rPr>
          <w:rFonts w:ascii="宋体" w:hAnsi="宋体" w:hint="eastAsia"/>
          <w:bCs/>
          <w:sz w:val="32"/>
          <w:szCs w:val="32"/>
        </w:rPr>
        <w:t>项</w:t>
      </w:r>
      <w:r>
        <w:rPr>
          <w:rFonts w:ascii="宋体" w:hAnsi="宋体" w:hint="eastAsia"/>
          <w:bCs/>
          <w:sz w:val="32"/>
          <w:szCs w:val="32"/>
        </w:rPr>
        <w:t xml:space="preserve"> </w:t>
      </w:r>
      <w:r w:rsidR="006E3174">
        <w:rPr>
          <w:rFonts w:ascii="宋体" w:hAnsi="宋体"/>
          <w:bCs/>
          <w:sz w:val="32"/>
          <w:szCs w:val="32"/>
        </w:rPr>
        <w:t xml:space="preserve"> </w:t>
      </w:r>
      <w:r w:rsidRPr="009E3F9D">
        <w:rPr>
          <w:rFonts w:ascii="宋体" w:hAnsi="宋体" w:hint="eastAsia"/>
          <w:bCs/>
          <w:sz w:val="32"/>
          <w:szCs w:val="32"/>
        </w:rPr>
        <w:t>目</w:t>
      </w:r>
      <w:r>
        <w:rPr>
          <w:rFonts w:ascii="宋体" w:hAnsi="宋体" w:hint="eastAsia"/>
          <w:bCs/>
          <w:sz w:val="32"/>
          <w:szCs w:val="32"/>
        </w:rPr>
        <w:t xml:space="preserve"> </w:t>
      </w:r>
      <w:r w:rsidRPr="009E3F9D">
        <w:rPr>
          <w:rFonts w:ascii="宋体" w:hAnsi="宋体" w:hint="eastAsia"/>
          <w:bCs/>
          <w:sz w:val="32"/>
          <w:szCs w:val="32"/>
        </w:rPr>
        <w:t>名</w:t>
      </w:r>
      <w:r>
        <w:rPr>
          <w:rFonts w:ascii="宋体" w:hAnsi="宋体" w:hint="eastAsia"/>
          <w:bCs/>
          <w:sz w:val="32"/>
          <w:szCs w:val="32"/>
        </w:rPr>
        <w:t xml:space="preserve"> </w:t>
      </w:r>
      <w:r w:rsidRPr="009E3F9D">
        <w:rPr>
          <w:rFonts w:ascii="宋体" w:hAnsi="宋体" w:hint="eastAsia"/>
          <w:bCs/>
          <w:sz w:val="32"/>
          <w:szCs w:val="32"/>
        </w:rPr>
        <w:t>称：</w:t>
      </w:r>
      <w:r w:rsidR="006E3174" w:rsidRPr="006E3174">
        <w:rPr>
          <w:rFonts w:ascii="宋体" w:hAnsi="宋体" w:hint="eastAsia"/>
          <w:bCs/>
          <w:sz w:val="32"/>
          <w:szCs w:val="32"/>
          <w:u w:val="single"/>
        </w:rPr>
        <w:t xml:space="preserve"> </w:t>
      </w:r>
      <w:r w:rsidRPr="000B50F3">
        <w:rPr>
          <w:rFonts w:ascii="宋体" w:hAnsi="宋体" w:hint="eastAsia"/>
          <w:bCs/>
          <w:sz w:val="32"/>
          <w:szCs w:val="32"/>
          <w:u w:val="single"/>
        </w:rPr>
        <w:t>内蒙古建筑职业技术学院</w:t>
      </w:r>
      <w:r>
        <w:rPr>
          <w:rFonts w:ascii="宋体" w:hAnsi="宋体" w:hint="eastAsia"/>
          <w:bCs/>
          <w:sz w:val="32"/>
          <w:szCs w:val="32"/>
          <w:u w:val="single"/>
        </w:rPr>
        <w:t xml:space="preserve">              </w:t>
      </w:r>
    </w:p>
    <w:p w:rsidR="006219A0" w:rsidRPr="006E3174" w:rsidRDefault="006219A0" w:rsidP="006219A0">
      <w:pPr>
        <w:pStyle w:val="aa"/>
        <w:spacing w:line="540" w:lineRule="exact"/>
        <w:ind w:firstLine="640"/>
        <w:rPr>
          <w:rFonts w:ascii="宋体" w:eastAsia="宋体" w:hAnsi="宋体"/>
          <w:sz w:val="32"/>
          <w:szCs w:val="32"/>
          <w:u w:val="single"/>
        </w:rPr>
      </w:pPr>
      <w:r w:rsidRPr="009E3F9D">
        <w:rPr>
          <w:rFonts w:ascii="宋体" w:eastAsia="宋体" w:hAnsi="宋体" w:hint="eastAsia"/>
          <w:sz w:val="32"/>
          <w:szCs w:val="32"/>
        </w:rPr>
        <w:t xml:space="preserve">               </w:t>
      </w:r>
      <w:r>
        <w:rPr>
          <w:rFonts w:ascii="宋体" w:eastAsia="宋体" w:hAnsi="宋体"/>
          <w:sz w:val="32"/>
          <w:szCs w:val="32"/>
        </w:rPr>
        <w:t xml:space="preserve">   </w:t>
      </w:r>
      <w:r w:rsidRPr="009E3F9D">
        <w:rPr>
          <w:rFonts w:ascii="宋体" w:eastAsia="宋体" w:hAnsi="宋体" w:hint="eastAsia"/>
          <w:sz w:val="32"/>
          <w:szCs w:val="32"/>
        </w:rPr>
        <w:t xml:space="preserve"> </w:t>
      </w:r>
      <w:r w:rsidR="006E3174">
        <w:rPr>
          <w:rFonts w:ascii="宋体" w:eastAsia="宋体" w:hAnsi="宋体"/>
          <w:sz w:val="32"/>
          <w:szCs w:val="32"/>
        </w:rPr>
        <w:t xml:space="preserve"> </w:t>
      </w:r>
      <w:r w:rsidR="006E3174" w:rsidRPr="006E3174">
        <w:rPr>
          <w:rFonts w:ascii="宋体" w:eastAsia="宋体" w:hAnsi="宋体"/>
          <w:sz w:val="32"/>
          <w:szCs w:val="32"/>
          <w:u w:val="single"/>
        </w:rPr>
        <w:t xml:space="preserve"> </w:t>
      </w:r>
      <w:r w:rsidRPr="006E3174">
        <w:rPr>
          <w:rFonts w:ascii="宋体" w:eastAsia="宋体" w:hAnsi="宋体" w:hint="eastAsia"/>
          <w:sz w:val="32"/>
          <w:szCs w:val="32"/>
          <w:u w:val="single"/>
        </w:rPr>
        <w:t xml:space="preserve">                                      </w:t>
      </w:r>
    </w:p>
    <w:p w:rsidR="006219A0" w:rsidRPr="00AE50EC" w:rsidRDefault="006219A0" w:rsidP="006E3174">
      <w:pPr>
        <w:spacing w:line="360" w:lineRule="auto"/>
        <w:ind w:firstLineChars="500" w:firstLine="1600"/>
        <w:jc w:val="left"/>
        <w:rPr>
          <w:rFonts w:ascii="宋体" w:hAnsi="宋体"/>
          <w:bCs/>
          <w:sz w:val="32"/>
          <w:szCs w:val="32"/>
        </w:rPr>
      </w:pPr>
      <w:r w:rsidRPr="009E3F9D">
        <w:rPr>
          <w:rFonts w:ascii="宋体" w:hAnsi="宋体" w:hint="eastAsia"/>
          <w:bCs/>
          <w:sz w:val="32"/>
          <w:szCs w:val="32"/>
        </w:rPr>
        <w:t>供</w:t>
      </w:r>
      <w:r>
        <w:rPr>
          <w:rFonts w:ascii="宋体" w:hAnsi="宋体" w:hint="eastAsia"/>
          <w:bCs/>
          <w:sz w:val="32"/>
          <w:szCs w:val="32"/>
        </w:rPr>
        <w:t xml:space="preserve"> </w:t>
      </w:r>
      <w:r w:rsidR="006E3174">
        <w:rPr>
          <w:rFonts w:ascii="宋体" w:hAnsi="宋体"/>
          <w:bCs/>
          <w:sz w:val="32"/>
          <w:szCs w:val="32"/>
        </w:rPr>
        <w:t xml:space="preserve"> </w:t>
      </w:r>
      <w:r>
        <w:rPr>
          <w:rFonts w:ascii="宋体" w:hAnsi="宋体"/>
          <w:bCs/>
          <w:sz w:val="32"/>
          <w:szCs w:val="32"/>
        </w:rPr>
        <w:t xml:space="preserve"> </w:t>
      </w:r>
      <w:r w:rsidRPr="009E3F9D">
        <w:rPr>
          <w:rFonts w:ascii="宋体" w:hAnsi="宋体" w:hint="eastAsia"/>
          <w:bCs/>
          <w:sz w:val="32"/>
          <w:szCs w:val="32"/>
        </w:rPr>
        <w:t>应</w:t>
      </w:r>
      <w:r>
        <w:rPr>
          <w:rFonts w:ascii="宋体" w:hAnsi="宋体" w:hint="eastAsia"/>
          <w:bCs/>
          <w:sz w:val="32"/>
          <w:szCs w:val="32"/>
        </w:rPr>
        <w:t xml:space="preserve"> </w:t>
      </w:r>
      <w:r w:rsidR="006E3174">
        <w:rPr>
          <w:rFonts w:ascii="宋体" w:hAnsi="宋体"/>
          <w:bCs/>
          <w:sz w:val="32"/>
          <w:szCs w:val="32"/>
        </w:rPr>
        <w:t xml:space="preserve"> </w:t>
      </w:r>
      <w:r>
        <w:rPr>
          <w:rFonts w:ascii="宋体" w:hAnsi="宋体" w:hint="eastAsia"/>
          <w:bCs/>
          <w:sz w:val="32"/>
          <w:szCs w:val="32"/>
        </w:rPr>
        <w:t xml:space="preserve"> </w:t>
      </w:r>
      <w:r w:rsidRPr="009E3F9D">
        <w:rPr>
          <w:rFonts w:ascii="宋体" w:hAnsi="宋体" w:hint="eastAsia"/>
          <w:bCs/>
          <w:sz w:val="32"/>
          <w:szCs w:val="32"/>
        </w:rPr>
        <w:t>商</w:t>
      </w:r>
      <w:r>
        <w:rPr>
          <w:rFonts w:ascii="宋体" w:hAnsi="宋体" w:hint="eastAsia"/>
          <w:bCs/>
          <w:sz w:val="32"/>
          <w:szCs w:val="32"/>
        </w:rPr>
        <w:t>：</w:t>
      </w:r>
      <w:r w:rsidR="006E3174" w:rsidRPr="006E3174">
        <w:rPr>
          <w:rFonts w:ascii="宋体" w:hAnsi="宋体" w:hint="eastAsia"/>
          <w:bCs/>
          <w:sz w:val="32"/>
          <w:szCs w:val="32"/>
          <w:u w:val="single"/>
        </w:rPr>
        <w:t xml:space="preserve"> </w:t>
      </w:r>
      <w:r w:rsidRPr="006219A0">
        <w:rPr>
          <w:rFonts w:ascii="宋体" w:hAnsi="宋体" w:hint="eastAsia"/>
          <w:bCs/>
          <w:sz w:val="32"/>
          <w:szCs w:val="32"/>
          <w:u w:val="single"/>
        </w:rPr>
        <w:t xml:space="preserve">  </w:t>
      </w:r>
      <w:r w:rsidRPr="006219A0">
        <w:rPr>
          <w:rFonts w:ascii="宋体" w:hAnsi="宋体" w:hint="eastAsia"/>
          <w:color w:val="000000"/>
          <w:sz w:val="32"/>
          <w:szCs w:val="32"/>
          <w:u w:val="single"/>
        </w:rPr>
        <w:t xml:space="preserve">  </w:t>
      </w:r>
      <w:r w:rsidRPr="009E3F9D">
        <w:rPr>
          <w:rFonts w:ascii="宋体" w:hAnsi="宋体" w:hint="eastAsia"/>
          <w:color w:val="000000"/>
          <w:sz w:val="32"/>
          <w:szCs w:val="32"/>
          <w:u w:val="single"/>
        </w:rPr>
        <w:t xml:space="preserve">           </w:t>
      </w:r>
      <w:r>
        <w:rPr>
          <w:rFonts w:ascii="宋体" w:hAnsi="宋体" w:hint="eastAsia"/>
          <w:color w:val="000000"/>
          <w:sz w:val="32"/>
          <w:szCs w:val="32"/>
          <w:u w:val="single"/>
        </w:rPr>
        <w:t xml:space="preserve">      </w:t>
      </w:r>
      <w:r w:rsidRPr="009E3F9D">
        <w:rPr>
          <w:rFonts w:ascii="宋体" w:hAnsi="宋体" w:hint="eastAsia"/>
          <w:color w:val="000000"/>
          <w:sz w:val="32"/>
          <w:szCs w:val="32"/>
          <w:u w:val="single"/>
        </w:rPr>
        <w:t xml:space="preserve">                    </w:t>
      </w:r>
    </w:p>
    <w:p w:rsidR="006219A0" w:rsidRDefault="006219A0" w:rsidP="006219A0">
      <w:pPr>
        <w:autoSpaceDE w:val="0"/>
        <w:spacing w:line="540" w:lineRule="exact"/>
        <w:ind w:firstLineChars="518" w:firstLine="1658"/>
        <w:rPr>
          <w:rFonts w:ascii="宋体" w:hAnsi="宋体"/>
          <w:bCs/>
          <w:sz w:val="32"/>
          <w:szCs w:val="32"/>
          <w:u w:val="single"/>
        </w:rPr>
      </w:pPr>
      <w:r w:rsidRPr="009E3F9D">
        <w:rPr>
          <w:rFonts w:ascii="宋体" w:hAnsi="宋体" w:hint="eastAsia"/>
          <w:bCs/>
          <w:color w:val="000000"/>
          <w:sz w:val="32"/>
          <w:szCs w:val="32"/>
        </w:rPr>
        <w:t>财政</w:t>
      </w:r>
      <w:r w:rsidRPr="009E3F9D">
        <w:rPr>
          <w:rFonts w:ascii="宋体" w:hAnsi="宋体" w:hint="eastAsia"/>
          <w:bCs/>
          <w:sz w:val="32"/>
          <w:szCs w:val="32"/>
        </w:rPr>
        <w:t>批准文号：</w:t>
      </w:r>
      <w:r>
        <w:rPr>
          <w:rFonts w:hint="eastAsia"/>
          <w:color w:val="000000"/>
          <w:sz w:val="32"/>
          <w:szCs w:val="32"/>
          <w:u w:val="single"/>
        </w:rPr>
        <w:t xml:space="preserve">                  </w:t>
      </w:r>
      <w:r>
        <w:rPr>
          <w:rFonts w:ascii="宋体" w:hAnsi="宋体" w:hint="eastAsia"/>
          <w:bCs/>
          <w:sz w:val="32"/>
          <w:szCs w:val="32"/>
          <w:u w:val="single"/>
        </w:rPr>
        <w:t xml:space="preserve">                </w:t>
      </w:r>
    </w:p>
    <w:p w:rsidR="006219A0" w:rsidRPr="00AE50EC" w:rsidRDefault="006219A0" w:rsidP="006219A0">
      <w:pPr>
        <w:pStyle w:val="aa"/>
        <w:ind w:firstLine="600"/>
        <w:rPr>
          <w:u w:val="single"/>
        </w:rPr>
      </w:pPr>
      <w:r>
        <w:rPr>
          <w:rFonts w:hint="eastAsia"/>
        </w:rPr>
        <w:t xml:space="preserve">       </w:t>
      </w:r>
      <w:r w:rsidRPr="00AE50EC">
        <w:rPr>
          <w:rFonts w:ascii="宋体" w:eastAsia="宋体" w:hAnsi="宋体" w:hint="eastAsia"/>
          <w:sz w:val="32"/>
          <w:szCs w:val="32"/>
        </w:rPr>
        <w:t>内部采购编号</w:t>
      </w:r>
      <w:r>
        <w:rPr>
          <w:rFonts w:hint="eastAsia"/>
        </w:rPr>
        <w:t>：</w:t>
      </w:r>
      <w:r w:rsidRPr="006E3174">
        <w:rPr>
          <w:rFonts w:hint="eastAsia"/>
          <w:u w:val="single"/>
        </w:rPr>
        <w:t xml:space="preserve"> </w:t>
      </w:r>
      <w:r w:rsidRPr="006E3174">
        <w:rPr>
          <w:u w:val="single"/>
        </w:rPr>
        <w:t xml:space="preserve"> </w:t>
      </w:r>
      <w:r>
        <w:rPr>
          <w:u w:val="single"/>
        </w:rPr>
        <w:t xml:space="preserve">                                   </w:t>
      </w:r>
    </w:p>
    <w:p w:rsidR="006219A0" w:rsidRPr="009E3F9D" w:rsidRDefault="006219A0" w:rsidP="006219A0">
      <w:pPr>
        <w:autoSpaceDE w:val="0"/>
        <w:spacing w:line="540" w:lineRule="exact"/>
        <w:ind w:firstLineChars="518" w:firstLine="1658"/>
        <w:rPr>
          <w:rFonts w:ascii="宋体" w:hAnsi="宋体"/>
          <w:color w:val="000000"/>
          <w:sz w:val="32"/>
          <w:szCs w:val="32"/>
        </w:rPr>
      </w:pPr>
      <w:r w:rsidRPr="009E3F9D">
        <w:rPr>
          <w:rFonts w:ascii="宋体" w:hAnsi="宋体" w:hint="eastAsia"/>
          <w:color w:val="000000"/>
          <w:sz w:val="32"/>
          <w:szCs w:val="32"/>
        </w:rPr>
        <w:t>采购文件编号：</w:t>
      </w:r>
      <w:r w:rsidRPr="009E3F9D">
        <w:rPr>
          <w:rFonts w:ascii="宋体" w:hAnsi="宋体" w:hint="eastAsia"/>
          <w:bCs/>
          <w:sz w:val="32"/>
          <w:szCs w:val="32"/>
          <w:u w:val="single"/>
        </w:rPr>
        <w:t xml:space="preserve">       </w:t>
      </w:r>
      <w:r>
        <w:rPr>
          <w:rFonts w:ascii="宋体" w:hAnsi="宋体" w:hint="eastAsia"/>
          <w:bCs/>
          <w:sz w:val="32"/>
          <w:szCs w:val="32"/>
          <w:u w:val="single"/>
        </w:rPr>
        <w:t xml:space="preserve">                     </w:t>
      </w:r>
      <w:r w:rsidRPr="009E3F9D">
        <w:rPr>
          <w:rFonts w:ascii="宋体" w:hAnsi="宋体" w:hint="eastAsia"/>
          <w:bCs/>
          <w:sz w:val="32"/>
          <w:szCs w:val="32"/>
          <w:u w:val="single"/>
        </w:rPr>
        <w:t xml:space="preserve">      </w:t>
      </w:r>
    </w:p>
    <w:p w:rsidR="006219A0" w:rsidRPr="009E3F9D" w:rsidRDefault="006219A0" w:rsidP="006219A0">
      <w:pPr>
        <w:autoSpaceDE w:val="0"/>
        <w:spacing w:line="540" w:lineRule="exact"/>
        <w:ind w:firstLineChars="518" w:firstLine="1658"/>
        <w:rPr>
          <w:rFonts w:ascii="宋体" w:hAnsi="宋体"/>
          <w:bCs/>
          <w:sz w:val="32"/>
          <w:szCs w:val="32"/>
          <w:u w:val="single"/>
        </w:rPr>
      </w:pPr>
      <w:r w:rsidRPr="009E3F9D">
        <w:rPr>
          <w:rFonts w:ascii="宋体" w:hAnsi="宋体" w:hint="eastAsia"/>
          <w:color w:val="000000"/>
          <w:sz w:val="32"/>
          <w:szCs w:val="32"/>
        </w:rPr>
        <w:t>采购代理机构：</w:t>
      </w:r>
      <w:r w:rsidRPr="009E3F9D">
        <w:rPr>
          <w:rFonts w:ascii="宋体" w:hAnsi="宋体" w:hint="eastAsia"/>
          <w:color w:val="000000"/>
          <w:sz w:val="32"/>
          <w:szCs w:val="32"/>
          <w:u w:val="single"/>
        </w:rPr>
        <w:t xml:space="preserve">                                  </w:t>
      </w:r>
    </w:p>
    <w:p w:rsidR="006219A0" w:rsidRDefault="006219A0" w:rsidP="006219A0">
      <w:pPr>
        <w:autoSpaceDE w:val="0"/>
        <w:spacing w:line="500" w:lineRule="exact"/>
        <w:ind w:firstLineChars="518" w:firstLine="1456"/>
        <w:rPr>
          <w:rFonts w:ascii="宋体" w:hAnsi="宋体"/>
          <w:b/>
          <w:bCs/>
          <w:sz w:val="28"/>
          <w:szCs w:val="28"/>
        </w:rPr>
      </w:pPr>
    </w:p>
    <w:p w:rsidR="006219A0" w:rsidRPr="00146B68" w:rsidRDefault="006219A0" w:rsidP="006219A0">
      <w:pPr>
        <w:autoSpaceDE w:val="0"/>
        <w:spacing w:line="540" w:lineRule="exact"/>
        <w:ind w:firstLineChars="518" w:firstLine="1664"/>
        <w:rPr>
          <w:rFonts w:ascii="宋体" w:hAnsi="宋体"/>
          <w:b/>
          <w:bCs/>
          <w:sz w:val="32"/>
          <w:szCs w:val="32"/>
          <w:u w:val="single"/>
        </w:rPr>
      </w:pPr>
      <w:r w:rsidRPr="00947659">
        <w:rPr>
          <w:rFonts w:ascii="宋体" w:hAnsi="宋体" w:hint="eastAsia"/>
          <w:b/>
          <w:bCs/>
          <w:sz w:val="32"/>
          <w:szCs w:val="32"/>
        </w:rPr>
        <w:t xml:space="preserve">                         </w:t>
      </w:r>
    </w:p>
    <w:p w:rsidR="006219A0" w:rsidRDefault="006219A0" w:rsidP="006219A0">
      <w:pPr>
        <w:autoSpaceDE w:val="0"/>
        <w:spacing w:line="500" w:lineRule="exact"/>
        <w:rPr>
          <w:rFonts w:ascii="宋体" w:hAnsi="宋体"/>
          <w:b/>
          <w:bCs/>
          <w:sz w:val="28"/>
          <w:szCs w:val="28"/>
        </w:rPr>
      </w:pPr>
    </w:p>
    <w:p w:rsidR="006219A0" w:rsidRDefault="006219A0" w:rsidP="006219A0">
      <w:pPr>
        <w:autoSpaceDE w:val="0"/>
        <w:spacing w:line="500" w:lineRule="exact"/>
        <w:ind w:firstLineChars="200" w:firstLine="560"/>
        <w:jc w:val="center"/>
        <w:rPr>
          <w:rFonts w:ascii="宋体" w:hAnsi="宋体"/>
          <w:sz w:val="28"/>
          <w:szCs w:val="28"/>
        </w:rPr>
      </w:pPr>
      <w:r>
        <w:rPr>
          <w:rFonts w:ascii="宋体" w:hAnsi="宋体" w:hint="eastAsia"/>
          <w:sz w:val="28"/>
          <w:szCs w:val="28"/>
        </w:rPr>
        <w:br w:type="page"/>
      </w:r>
      <w:r>
        <w:rPr>
          <w:rFonts w:ascii="宋体" w:hAnsi="宋体" w:hint="eastAsia"/>
          <w:b/>
          <w:bCs/>
          <w:sz w:val="28"/>
          <w:szCs w:val="28"/>
        </w:rPr>
        <w:lastRenderedPageBreak/>
        <w:t>政府采购合同</w:t>
      </w:r>
    </w:p>
    <w:p w:rsidR="006219A0" w:rsidRDefault="006219A0" w:rsidP="006219A0">
      <w:pPr>
        <w:pStyle w:val="a9"/>
        <w:autoSpaceDE w:val="0"/>
        <w:spacing w:line="500" w:lineRule="exact"/>
        <w:ind w:firstLineChars="200" w:firstLine="560"/>
        <w:rPr>
          <w:rFonts w:hAnsi="宋体"/>
          <w:sz w:val="28"/>
          <w:szCs w:val="28"/>
        </w:rPr>
      </w:pPr>
      <w:r>
        <w:rPr>
          <w:rFonts w:hAnsi="宋体" w:hint="eastAsia"/>
          <w:sz w:val="28"/>
          <w:szCs w:val="28"/>
        </w:rPr>
        <w:t>项目名称：</w:t>
      </w:r>
    </w:p>
    <w:p w:rsidR="006219A0" w:rsidRDefault="006219A0" w:rsidP="006219A0">
      <w:pPr>
        <w:pStyle w:val="a9"/>
        <w:autoSpaceDE w:val="0"/>
        <w:spacing w:line="500" w:lineRule="exact"/>
        <w:ind w:firstLineChars="200" w:firstLine="560"/>
        <w:rPr>
          <w:rFonts w:hAnsi="宋体"/>
          <w:sz w:val="28"/>
          <w:szCs w:val="28"/>
        </w:rPr>
      </w:pPr>
      <w:r>
        <w:rPr>
          <w:rFonts w:hAnsi="宋体" w:hint="eastAsia"/>
          <w:sz w:val="28"/>
          <w:szCs w:val="28"/>
        </w:rPr>
        <w:t>采购人（甲方）：内蒙古建筑职业技术学院</w:t>
      </w:r>
    </w:p>
    <w:p w:rsidR="006219A0" w:rsidRDefault="006219A0" w:rsidP="006219A0">
      <w:pPr>
        <w:pStyle w:val="a9"/>
        <w:autoSpaceDE w:val="0"/>
        <w:spacing w:line="500" w:lineRule="exact"/>
        <w:ind w:firstLineChars="200" w:firstLine="560"/>
        <w:rPr>
          <w:rFonts w:hAnsi="宋体"/>
          <w:sz w:val="28"/>
          <w:szCs w:val="28"/>
        </w:rPr>
      </w:pPr>
      <w:r>
        <w:rPr>
          <w:rFonts w:hAnsi="宋体" w:hint="eastAsia"/>
          <w:sz w:val="28"/>
          <w:szCs w:val="28"/>
        </w:rPr>
        <w:t>法人代表：牛建刚</w:t>
      </w:r>
    </w:p>
    <w:p w:rsidR="006219A0" w:rsidRDefault="006219A0" w:rsidP="006219A0">
      <w:pPr>
        <w:pStyle w:val="a9"/>
        <w:autoSpaceDE w:val="0"/>
        <w:spacing w:line="500" w:lineRule="exact"/>
        <w:ind w:firstLineChars="200" w:firstLine="560"/>
        <w:rPr>
          <w:rFonts w:hAnsi="宋体"/>
          <w:sz w:val="28"/>
          <w:szCs w:val="28"/>
        </w:rPr>
      </w:pPr>
      <w:r>
        <w:rPr>
          <w:rFonts w:hAnsi="宋体" w:cs="宋体" w:hint="eastAsia"/>
          <w:sz w:val="28"/>
          <w:szCs w:val="28"/>
        </w:rPr>
        <w:t>供应商</w:t>
      </w:r>
      <w:r>
        <w:rPr>
          <w:rFonts w:hAnsi="宋体" w:hint="eastAsia"/>
          <w:sz w:val="28"/>
          <w:szCs w:val="28"/>
        </w:rPr>
        <w:t>（乙方）：</w:t>
      </w:r>
    </w:p>
    <w:p w:rsidR="006219A0" w:rsidRDefault="006219A0" w:rsidP="006219A0">
      <w:pPr>
        <w:pStyle w:val="a9"/>
        <w:autoSpaceDE w:val="0"/>
        <w:spacing w:line="500" w:lineRule="exact"/>
        <w:ind w:firstLineChars="200" w:firstLine="560"/>
        <w:rPr>
          <w:rFonts w:hAnsi="宋体"/>
          <w:sz w:val="28"/>
          <w:szCs w:val="28"/>
        </w:rPr>
      </w:pPr>
      <w:r>
        <w:rPr>
          <w:rFonts w:hAnsi="宋体" w:hint="eastAsia"/>
          <w:sz w:val="28"/>
          <w:szCs w:val="28"/>
        </w:rPr>
        <w:t xml:space="preserve">法人代表：        </w:t>
      </w:r>
    </w:p>
    <w:p w:rsidR="006219A0" w:rsidRPr="00AE50EC" w:rsidRDefault="006219A0" w:rsidP="006219A0">
      <w:pPr>
        <w:pStyle w:val="a9"/>
        <w:autoSpaceDE w:val="0"/>
        <w:spacing w:line="500" w:lineRule="exact"/>
        <w:ind w:firstLineChars="200" w:firstLine="560"/>
        <w:rPr>
          <w:rFonts w:hAnsi="宋体"/>
          <w:sz w:val="28"/>
          <w:szCs w:val="28"/>
        </w:rPr>
      </w:pPr>
      <w:r>
        <w:rPr>
          <w:rFonts w:hAnsi="宋体" w:hint="eastAsia"/>
          <w:sz w:val="28"/>
          <w:szCs w:val="28"/>
        </w:rPr>
        <w:t>合同签订地点：</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为保护供需双方合法权益，根据《中华人民共和国政府采购法》、《中华人民共和国合同法》等相关法律法规的规定并严格遵循</w:t>
      </w:r>
      <w:r w:rsidRPr="005E553C">
        <w:rPr>
          <w:rFonts w:ascii="宋体" w:hAnsi="宋体" w:hint="eastAsia"/>
          <w:sz w:val="28"/>
          <w:szCs w:val="28"/>
          <w:u w:val="single"/>
        </w:rPr>
        <w:t>（采购方式）</w:t>
      </w:r>
      <w:r>
        <w:rPr>
          <w:rFonts w:ascii="宋体" w:hAnsi="宋体" w:hint="eastAsia"/>
          <w:sz w:val="28"/>
          <w:szCs w:val="28"/>
          <w:u w:val="single"/>
        </w:rPr>
        <w:t xml:space="preserve">         </w:t>
      </w:r>
      <w:r w:rsidRPr="005E553C">
        <w:rPr>
          <w:rFonts w:ascii="宋体" w:hAnsi="宋体" w:hint="eastAsia"/>
          <w:sz w:val="28"/>
          <w:szCs w:val="28"/>
        </w:rPr>
        <w:t>文件（</w:t>
      </w:r>
      <w:r>
        <w:rPr>
          <w:rFonts w:ascii="宋体" w:hAnsi="宋体" w:hint="eastAsia"/>
          <w:sz w:val="28"/>
          <w:szCs w:val="28"/>
        </w:rPr>
        <w:t>项目编号：</w:t>
      </w:r>
      <w:r>
        <w:rPr>
          <w:rFonts w:ascii="宋体" w:hAnsi="宋体" w:hint="eastAsia"/>
          <w:sz w:val="28"/>
          <w:szCs w:val="28"/>
          <w:u w:val="single"/>
        </w:rPr>
        <w:t xml:space="preserve">              </w:t>
      </w:r>
      <w:r>
        <w:rPr>
          <w:rFonts w:ascii="宋体" w:hAnsi="宋体" w:hint="eastAsia"/>
          <w:sz w:val="28"/>
          <w:szCs w:val="28"/>
        </w:rPr>
        <w:t>）中相关规定，由甲方与</w:t>
      </w:r>
      <w:r>
        <w:rPr>
          <w:rFonts w:ascii="宋体" w:hAnsi="宋体" w:cs="宋体" w:hint="eastAsia"/>
          <w:sz w:val="28"/>
          <w:szCs w:val="28"/>
        </w:rPr>
        <w:t>乙方</w:t>
      </w:r>
      <w:r>
        <w:rPr>
          <w:rFonts w:ascii="宋体" w:hAnsi="宋体" w:hint="eastAsia"/>
          <w:sz w:val="28"/>
          <w:szCs w:val="28"/>
        </w:rPr>
        <w:t>签订本合同，并共同遵守。</w:t>
      </w:r>
    </w:p>
    <w:p w:rsidR="006219A0" w:rsidRDefault="006219A0" w:rsidP="006219A0">
      <w:pPr>
        <w:autoSpaceDE w:val="0"/>
        <w:spacing w:line="500" w:lineRule="exact"/>
        <w:ind w:firstLineChars="200" w:firstLine="562"/>
        <w:rPr>
          <w:rFonts w:ascii="宋体" w:hAnsi="宋体"/>
          <w:b/>
          <w:bCs/>
          <w:sz w:val="28"/>
          <w:szCs w:val="28"/>
        </w:rPr>
      </w:pPr>
      <w:r>
        <w:rPr>
          <w:rFonts w:ascii="宋体" w:hAnsi="宋体" w:hint="eastAsia"/>
          <w:b/>
          <w:bCs/>
          <w:sz w:val="28"/>
          <w:szCs w:val="28"/>
        </w:rPr>
        <w:t>一、合同文件</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本合同所附下列文件资料为本合同不可分割的部分：</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（一）</w:t>
      </w:r>
      <w:r w:rsidRPr="00C9378D">
        <w:rPr>
          <w:rFonts w:ascii="宋体" w:hAnsi="宋体" w:hint="eastAsia"/>
          <w:sz w:val="28"/>
          <w:szCs w:val="28"/>
        </w:rPr>
        <w:t>招标</w:t>
      </w:r>
      <w:r>
        <w:rPr>
          <w:rFonts w:ascii="宋体" w:hAnsi="宋体" w:hint="eastAsia"/>
          <w:sz w:val="28"/>
          <w:szCs w:val="28"/>
        </w:rPr>
        <w:t>文件（或竞争性磋商文件）</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（二）投标文件（或响应文件）</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（三）最终报价表及承诺</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（四）成交通知书</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（五）双方以文字记述的补充条款或承诺</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（六）商务投标过程中双方以文字记述的补充条款或承诺</w:t>
      </w:r>
    </w:p>
    <w:p w:rsidR="006219A0" w:rsidRDefault="006219A0" w:rsidP="006219A0">
      <w:pPr>
        <w:autoSpaceDE w:val="0"/>
        <w:spacing w:line="500" w:lineRule="exact"/>
        <w:ind w:firstLineChars="200" w:firstLine="562"/>
        <w:rPr>
          <w:rFonts w:ascii="宋体" w:hAnsi="宋体"/>
          <w:b/>
          <w:bCs/>
          <w:sz w:val="28"/>
          <w:szCs w:val="28"/>
        </w:rPr>
      </w:pPr>
      <w:r>
        <w:rPr>
          <w:rFonts w:ascii="宋体" w:hAnsi="宋体" w:hint="eastAsia"/>
          <w:b/>
          <w:bCs/>
          <w:sz w:val="28"/>
          <w:szCs w:val="28"/>
        </w:rPr>
        <w:t>二、合同范围和条件</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本合同的范围和条件应与上述合同文件的规定相一致。</w:t>
      </w:r>
    </w:p>
    <w:p w:rsidR="006219A0" w:rsidRDefault="006219A0" w:rsidP="006219A0">
      <w:pPr>
        <w:autoSpaceDE w:val="0"/>
        <w:spacing w:line="500" w:lineRule="exact"/>
        <w:ind w:firstLineChars="200" w:firstLine="562"/>
        <w:rPr>
          <w:rFonts w:ascii="宋体" w:hAnsi="宋体"/>
          <w:b/>
          <w:bCs/>
          <w:sz w:val="28"/>
          <w:szCs w:val="28"/>
        </w:rPr>
      </w:pPr>
      <w:r>
        <w:rPr>
          <w:rFonts w:ascii="宋体" w:hAnsi="宋体" w:hint="eastAsia"/>
          <w:b/>
          <w:bCs/>
          <w:sz w:val="28"/>
          <w:szCs w:val="28"/>
        </w:rPr>
        <w:t>三、采购货物、服务有关信息</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本合同所涉及的乙方应提供的货物和服务内容详见下表</w:t>
      </w:r>
    </w:p>
    <w:tbl>
      <w:tblPr>
        <w:tblW w:w="9072" w:type="dxa"/>
        <w:jc w:val="center"/>
        <w:tblLayout w:type="fixed"/>
        <w:tblLook w:val="0000" w:firstRow="0" w:lastRow="0" w:firstColumn="0" w:lastColumn="0" w:noHBand="0" w:noVBand="0"/>
      </w:tblPr>
      <w:tblGrid>
        <w:gridCol w:w="562"/>
        <w:gridCol w:w="1736"/>
        <w:gridCol w:w="2790"/>
        <w:gridCol w:w="870"/>
        <w:gridCol w:w="1009"/>
        <w:gridCol w:w="956"/>
        <w:gridCol w:w="1149"/>
      </w:tblGrid>
      <w:tr w:rsidR="006E3174" w:rsidTr="005A6102">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6E3174" w:rsidRDefault="006E3174" w:rsidP="006E3174">
            <w:pPr>
              <w:pStyle w:val="a9"/>
              <w:autoSpaceDE w:val="0"/>
              <w:spacing w:line="240" w:lineRule="atLeast"/>
              <w:rPr>
                <w:rFonts w:hAnsi="宋体"/>
                <w:sz w:val="28"/>
                <w:szCs w:val="28"/>
              </w:rPr>
            </w:pPr>
            <w:r>
              <w:rPr>
                <w:rFonts w:hAnsi="宋体" w:hint="eastAsia"/>
                <w:sz w:val="28"/>
                <w:szCs w:val="28"/>
              </w:rPr>
              <w:t>序号</w:t>
            </w:r>
          </w:p>
        </w:tc>
        <w:tc>
          <w:tcPr>
            <w:tcW w:w="1736" w:type="dxa"/>
            <w:tcBorders>
              <w:top w:val="single" w:sz="4" w:space="0" w:color="auto"/>
              <w:left w:val="nil"/>
              <w:bottom w:val="single" w:sz="4" w:space="0" w:color="auto"/>
              <w:right w:val="single" w:sz="4" w:space="0" w:color="auto"/>
            </w:tcBorders>
            <w:vAlign w:val="center"/>
          </w:tcPr>
          <w:p w:rsidR="006E3174" w:rsidRDefault="006E3174" w:rsidP="006E3174">
            <w:pPr>
              <w:pStyle w:val="a9"/>
              <w:autoSpaceDE w:val="0"/>
              <w:spacing w:line="240" w:lineRule="atLeast"/>
              <w:jc w:val="center"/>
              <w:rPr>
                <w:rFonts w:hAnsi="宋体"/>
                <w:sz w:val="28"/>
                <w:szCs w:val="28"/>
              </w:rPr>
            </w:pPr>
            <w:r>
              <w:rPr>
                <w:rFonts w:hAnsi="宋体" w:hint="eastAsia"/>
                <w:sz w:val="28"/>
                <w:szCs w:val="28"/>
              </w:rPr>
              <w:t>货物名称</w:t>
            </w:r>
          </w:p>
        </w:tc>
        <w:tc>
          <w:tcPr>
            <w:tcW w:w="2790" w:type="dxa"/>
            <w:tcBorders>
              <w:top w:val="single" w:sz="4" w:space="0" w:color="auto"/>
              <w:left w:val="nil"/>
              <w:bottom w:val="single" w:sz="4" w:space="0" w:color="auto"/>
              <w:right w:val="single" w:sz="4" w:space="0" w:color="auto"/>
            </w:tcBorders>
            <w:vAlign w:val="center"/>
          </w:tcPr>
          <w:p w:rsidR="006E3174" w:rsidRDefault="006E3174" w:rsidP="006E3174">
            <w:pPr>
              <w:pStyle w:val="a9"/>
              <w:autoSpaceDE w:val="0"/>
              <w:spacing w:line="240" w:lineRule="atLeast"/>
              <w:rPr>
                <w:rFonts w:hAnsi="宋体"/>
                <w:sz w:val="28"/>
                <w:szCs w:val="28"/>
              </w:rPr>
            </w:pPr>
            <w:r>
              <w:rPr>
                <w:rFonts w:hAnsi="宋体" w:hint="eastAsia"/>
                <w:sz w:val="28"/>
                <w:szCs w:val="28"/>
              </w:rPr>
              <w:t>制造商、品牌、型号、规格和主要技术参数</w:t>
            </w:r>
          </w:p>
        </w:tc>
        <w:tc>
          <w:tcPr>
            <w:tcW w:w="870" w:type="dxa"/>
            <w:tcBorders>
              <w:top w:val="single" w:sz="4" w:space="0" w:color="auto"/>
              <w:left w:val="nil"/>
              <w:bottom w:val="single" w:sz="4" w:space="0" w:color="auto"/>
              <w:right w:val="single" w:sz="4" w:space="0" w:color="auto"/>
            </w:tcBorders>
            <w:vAlign w:val="center"/>
          </w:tcPr>
          <w:p w:rsidR="006E3174" w:rsidRDefault="006E3174" w:rsidP="006E3174">
            <w:pPr>
              <w:pStyle w:val="a9"/>
              <w:autoSpaceDE w:val="0"/>
              <w:spacing w:line="240" w:lineRule="atLeast"/>
              <w:jc w:val="center"/>
              <w:rPr>
                <w:rFonts w:hAnsi="宋体"/>
                <w:sz w:val="28"/>
                <w:szCs w:val="28"/>
              </w:rPr>
            </w:pPr>
            <w:r>
              <w:rPr>
                <w:rFonts w:hAnsi="宋体" w:hint="eastAsia"/>
                <w:sz w:val="28"/>
                <w:szCs w:val="28"/>
              </w:rPr>
              <w:t>数量</w:t>
            </w:r>
          </w:p>
        </w:tc>
        <w:tc>
          <w:tcPr>
            <w:tcW w:w="1009" w:type="dxa"/>
            <w:tcBorders>
              <w:top w:val="single" w:sz="4" w:space="0" w:color="auto"/>
              <w:left w:val="nil"/>
              <w:bottom w:val="single" w:sz="4" w:space="0" w:color="auto"/>
              <w:right w:val="single" w:sz="4" w:space="0" w:color="auto"/>
            </w:tcBorders>
            <w:vAlign w:val="center"/>
          </w:tcPr>
          <w:p w:rsidR="006E3174" w:rsidRDefault="006E3174" w:rsidP="006E3174">
            <w:pPr>
              <w:pStyle w:val="a9"/>
              <w:autoSpaceDE w:val="0"/>
              <w:spacing w:line="240" w:lineRule="atLeast"/>
              <w:rPr>
                <w:rFonts w:hAnsi="宋体"/>
                <w:sz w:val="28"/>
                <w:szCs w:val="28"/>
              </w:rPr>
            </w:pPr>
            <w:r>
              <w:rPr>
                <w:rFonts w:hAnsi="宋体" w:hint="eastAsia"/>
                <w:sz w:val="28"/>
                <w:szCs w:val="28"/>
              </w:rPr>
              <w:t>单价（元）</w:t>
            </w:r>
          </w:p>
        </w:tc>
        <w:tc>
          <w:tcPr>
            <w:tcW w:w="956" w:type="dxa"/>
            <w:tcBorders>
              <w:top w:val="single" w:sz="4" w:space="0" w:color="auto"/>
              <w:left w:val="nil"/>
              <w:bottom w:val="single" w:sz="4" w:space="0" w:color="auto"/>
              <w:right w:val="single" w:sz="4" w:space="0" w:color="auto"/>
            </w:tcBorders>
            <w:vAlign w:val="center"/>
          </w:tcPr>
          <w:p w:rsidR="006E3174" w:rsidRDefault="006E3174" w:rsidP="006E3174">
            <w:pPr>
              <w:pStyle w:val="a9"/>
              <w:autoSpaceDE w:val="0"/>
              <w:spacing w:line="240" w:lineRule="atLeast"/>
              <w:rPr>
                <w:rFonts w:hAnsi="宋体"/>
                <w:sz w:val="28"/>
                <w:szCs w:val="28"/>
              </w:rPr>
            </w:pPr>
            <w:r>
              <w:rPr>
                <w:rFonts w:hAnsi="宋体" w:hint="eastAsia"/>
                <w:sz w:val="28"/>
                <w:szCs w:val="28"/>
              </w:rPr>
              <w:t>金额（元）</w:t>
            </w:r>
          </w:p>
        </w:tc>
        <w:tc>
          <w:tcPr>
            <w:tcW w:w="1149" w:type="dxa"/>
            <w:tcBorders>
              <w:top w:val="single" w:sz="4" w:space="0" w:color="auto"/>
              <w:left w:val="nil"/>
              <w:bottom w:val="single" w:sz="4" w:space="0" w:color="auto"/>
              <w:right w:val="single" w:sz="4" w:space="0" w:color="auto"/>
            </w:tcBorders>
            <w:vAlign w:val="center"/>
          </w:tcPr>
          <w:p w:rsidR="006E3174" w:rsidRDefault="006E3174" w:rsidP="006E3174">
            <w:pPr>
              <w:pStyle w:val="a9"/>
              <w:autoSpaceDE w:val="0"/>
              <w:spacing w:line="240" w:lineRule="atLeast"/>
              <w:jc w:val="center"/>
              <w:rPr>
                <w:rFonts w:hAnsi="宋体"/>
                <w:sz w:val="28"/>
                <w:szCs w:val="28"/>
              </w:rPr>
            </w:pPr>
            <w:r>
              <w:rPr>
                <w:rFonts w:hAnsi="宋体" w:hint="eastAsia"/>
                <w:sz w:val="28"/>
                <w:szCs w:val="28"/>
              </w:rPr>
              <w:t>质保期</w:t>
            </w:r>
          </w:p>
        </w:tc>
      </w:tr>
      <w:tr w:rsidR="006219A0" w:rsidTr="005A6102">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6219A0" w:rsidRDefault="006219A0" w:rsidP="006E3174">
            <w:pPr>
              <w:pStyle w:val="a9"/>
              <w:autoSpaceDE w:val="0"/>
              <w:spacing w:line="240" w:lineRule="atLeast"/>
              <w:ind w:firstLine="986"/>
              <w:rPr>
                <w:rFonts w:hAnsi="宋体"/>
                <w:sz w:val="28"/>
                <w:szCs w:val="28"/>
              </w:rPr>
            </w:pPr>
          </w:p>
        </w:tc>
        <w:tc>
          <w:tcPr>
            <w:tcW w:w="1736" w:type="dxa"/>
            <w:tcBorders>
              <w:top w:val="single" w:sz="4" w:space="0" w:color="auto"/>
              <w:left w:val="nil"/>
              <w:bottom w:val="single" w:sz="4" w:space="0" w:color="auto"/>
              <w:right w:val="single" w:sz="4" w:space="0" w:color="auto"/>
            </w:tcBorders>
            <w:vAlign w:val="center"/>
          </w:tcPr>
          <w:p w:rsidR="006219A0" w:rsidRDefault="006219A0" w:rsidP="003E7C23">
            <w:pPr>
              <w:widowControl/>
              <w:jc w:val="center"/>
              <w:textAlignment w:val="center"/>
              <w:rPr>
                <w:rFonts w:ascii="宋体" w:hAnsi="宋体"/>
                <w:sz w:val="28"/>
                <w:szCs w:val="28"/>
              </w:rPr>
            </w:pPr>
          </w:p>
        </w:tc>
        <w:tc>
          <w:tcPr>
            <w:tcW w:w="2790" w:type="dxa"/>
            <w:tcBorders>
              <w:top w:val="single" w:sz="4" w:space="0" w:color="auto"/>
              <w:left w:val="nil"/>
              <w:bottom w:val="single" w:sz="4" w:space="0" w:color="auto"/>
              <w:right w:val="single" w:sz="4" w:space="0" w:color="auto"/>
            </w:tcBorders>
            <w:vAlign w:val="center"/>
          </w:tcPr>
          <w:p w:rsidR="006219A0" w:rsidRDefault="006219A0" w:rsidP="003E7C23">
            <w:pPr>
              <w:widowControl/>
              <w:textAlignment w:val="center"/>
              <w:rPr>
                <w:rFonts w:ascii="宋体" w:hAnsi="宋体"/>
                <w:sz w:val="28"/>
                <w:szCs w:val="28"/>
              </w:rPr>
            </w:pPr>
          </w:p>
        </w:tc>
        <w:tc>
          <w:tcPr>
            <w:tcW w:w="870" w:type="dxa"/>
            <w:tcBorders>
              <w:top w:val="single" w:sz="4" w:space="0" w:color="auto"/>
              <w:left w:val="nil"/>
              <w:bottom w:val="single" w:sz="4" w:space="0" w:color="auto"/>
              <w:right w:val="single" w:sz="4" w:space="0" w:color="auto"/>
            </w:tcBorders>
            <w:vAlign w:val="center"/>
          </w:tcPr>
          <w:p w:rsidR="006219A0" w:rsidRDefault="006219A0" w:rsidP="003E7C23">
            <w:pPr>
              <w:spacing w:line="360" w:lineRule="exact"/>
              <w:jc w:val="center"/>
              <w:rPr>
                <w:rFonts w:ascii="宋体" w:hAnsi="宋体"/>
                <w:sz w:val="28"/>
                <w:szCs w:val="28"/>
              </w:rPr>
            </w:pPr>
          </w:p>
        </w:tc>
        <w:tc>
          <w:tcPr>
            <w:tcW w:w="1009" w:type="dxa"/>
            <w:tcBorders>
              <w:top w:val="single" w:sz="4" w:space="0" w:color="auto"/>
              <w:left w:val="nil"/>
              <w:bottom w:val="single" w:sz="4" w:space="0" w:color="auto"/>
              <w:right w:val="single" w:sz="4" w:space="0" w:color="auto"/>
            </w:tcBorders>
            <w:vAlign w:val="center"/>
          </w:tcPr>
          <w:p w:rsidR="006219A0" w:rsidRDefault="006219A0" w:rsidP="003E7C23">
            <w:pPr>
              <w:spacing w:line="360" w:lineRule="exact"/>
              <w:jc w:val="center"/>
              <w:rPr>
                <w:rFonts w:ascii="宋体" w:hAnsi="宋体"/>
                <w:sz w:val="28"/>
                <w:szCs w:val="28"/>
              </w:rPr>
            </w:pPr>
          </w:p>
        </w:tc>
        <w:tc>
          <w:tcPr>
            <w:tcW w:w="956" w:type="dxa"/>
            <w:tcBorders>
              <w:top w:val="single" w:sz="4" w:space="0" w:color="auto"/>
              <w:left w:val="nil"/>
              <w:bottom w:val="single" w:sz="4" w:space="0" w:color="auto"/>
              <w:right w:val="single" w:sz="4" w:space="0" w:color="auto"/>
            </w:tcBorders>
            <w:vAlign w:val="center"/>
          </w:tcPr>
          <w:p w:rsidR="006219A0" w:rsidRDefault="006219A0" w:rsidP="003E7C23">
            <w:pPr>
              <w:spacing w:line="360" w:lineRule="exact"/>
              <w:jc w:val="center"/>
              <w:rPr>
                <w:rFonts w:ascii="宋体" w:hAnsi="宋体"/>
                <w:sz w:val="28"/>
                <w:szCs w:val="28"/>
              </w:rPr>
            </w:pPr>
          </w:p>
        </w:tc>
        <w:tc>
          <w:tcPr>
            <w:tcW w:w="1149" w:type="dxa"/>
            <w:tcBorders>
              <w:top w:val="single" w:sz="4" w:space="0" w:color="auto"/>
              <w:left w:val="nil"/>
              <w:bottom w:val="single" w:sz="4" w:space="0" w:color="auto"/>
              <w:right w:val="single" w:sz="4" w:space="0" w:color="auto"/>
            </w:tcBorders>
            <w:vAlign w:val="center"/>
          </w:tcPr>
          <w:p w:rsidR="006219A0" w:rsidRDefault="006219A0" w:rsidP="003E7C23">
            <w:pPr>
              <w:pStyle w:val="a9"/>
              <w:autoSpaceDE w:val="0"/>
              <w:spacing w:line="240" w:lineRule="atLeast"/>
              <w:ind w:firstLine="986"/>
              <w:jc w:val="center"/>
              <w:rPr>
                <w:rFonts w:hAnsi="宋体"/>
                <w:sz w:val="28"/>
                <w:szCs w:val="28"/>
              </w:rPr>
            </w:pPr>
          </w:p>
        </w:tc>
      </w:tr>
      <w:tr w:rsidR="006219A0" w:rsidTr="005A6102">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6219A0" w:rsidRDefault="006219A0" w:rsidP="003E7C23">
            <w:pPr>
              <w:pStyle w:val="a9"/>
              <w:autoSpaceDE w:val="0"/>
              <w:spacing w:line="240" w:lineRule="atLeast"/>
              <w:ind w:firstLine="986"/>
              <w:jc w:val="center"/>
              <w:rPr>
                <w:rFonts w:hAnsi="宋体"/>
                <w:sz w:val="28"/>
                <w:szCs w:val="28"/>
              </w:rPr>
            </w:pPr>
            <w:r>
              <w:rPr>
                <w:rFonts w:hAnsi="宋体" w:hint="eastAsia"/>
                <w:sz w:val="28"/>
                <w:szCs w:val="28"/>
              </w:rPr>
              <w:lastRenderedPageBreak/>
              <w:t>2</w:t>
            </w:r>
          </w:p>
        </w:tc>
        <w:tc>
          <w:tcPr>
            <w:tcW w:w="1736" w:type="dxa"/>
            <w:tcBorders>
              <w:top w:val="single" w:sz="4" w:space="0" w:color="auto"/>
              <w:left w:val="nil"/>
              <w:bottom w:val="single" w:sz="4" w:space="0" w:color="auto"/>
              <w:right w:val="single" w:sz="4" w:space="0" w:color="auto"/>
            </w:tcBorders>
            <w:vAlign w:val="center"/>
          </w:tcPr>
          <w:p w:rsidR="006219A0" w:rsidRDefault="006219A0" w:rsidP="003E7C23">
            <w:pPr>
              <w:widowControl/>
              <w:jc w:val="center"/>
              <w:textAlignment w:val="center"/>
              <w:rPr>
                <w:rFonts w:ascii="宋体" w:hAnsi="宋体"/>
                <w:sz w:val="28"/>
                <w:szCs w:val="28"/>
              </w:rPr>
            </w:pPr>
          </w:p>
        </w:tc>
        <w:tc>
          <w:tcPr>
            <w:tcW w:w="2790" w:type="dxa"/>
            <w:tcBorders>
              <w:top w:val="single" w:sz="4" w:space="0" w:color="auto"/>
              <w:left w:val="nil"/>
              <w:bottom w:val="single" w:sz="4" w:space="0" w:color="auto"/>
              <w:right w:val="single" w:sz="4" w:space="0" w:color="auto"/>
            </w:tcBorders>
            <w:vAlign w:val="center"/>
          </w:tcPr>
          <w:p w:rsidR="006219A0" w:rsidRDefault="006219A0" w:rsidP="003E7C23">
            <w:pPr>
              <w:spacing w:line="360" w:lineRule="exact"/>
              <w:ind w:left="1400" w:hangingChars="500" w:hanging="1400"/>
              <w:rPr>
                <w:rFonts w:ascii="宋体" w:hAnsi="宋体"/>
                <w:sz w:val="28"/>
                <w:szCs w:val="28"/>
              </w:rPr>
            </w:pPr>
          </w:p>
        </w:tc>
        <w:tc>
          <w:tcPr>
            <w:tcW w:w="870" w:type="dxa"/>
            <w:tcBorders>
              <w:top w:val="single" w:sz="4" w:space="0" w:color="auto"/>
              <w:left w:val="nil"/>
              <w:bottom w:val="single" w:sz="4" w:space="0" w:color="auto"/>
              <w:right w:val="single" w:sz="4" w:space="0" w:color="auto"/>
            </w:tcBorders>
            <w:vAlign w:val="center"/>
          </w:tcPr>
          <w:p w:rsidR="006219A0" w:rsidRDefault="006219A0" w:rsidP="003E7C23">
            <w:pPr>
              <w:spacing w:line="360" w:lineRule="exact"/>
              <w:jc w:val="center"/>
              <w:rPr>
                <w:rFonts w:ascii="宋体" w:hAnsi="宋体"/>
                <w:sz w:val="28"/>
                <w:szCs w:val="28"/>
              </w:rPr>
            </w:pPr>
          </w:p>
        </w:tc>
        <w:tc>
          <w:tcPr>
            <w:tcW w:w="1009" w:type="dxa"/>
            <w:tcBorders>
              <w:top w:val="single" w:sz="4" w:space="0" w:color="auto"/>
              <w:left w:val="nil"/>
              <w:bottom w:val="single" w:sz="4" w:space="0" w:color="auto"/>
              <w:right w:val="single" w:sz="4" w:space="0" w:color="auto"/>
            </w:tcBorders>
            <w:vAlign w:val="center"/>
          </w:tcPr>
          <w:p w:rsidR="006219A0" w:rsidRDefault="006219A0" w:rsidP="003E7C23">
            <w:pPr>
              <w:spacing w:line="360" w:lineRule="exact"/>
              <w:jc w:val="center"/>
              <w:rPr>
                <w:rFonts w:ascii="宋体" w:hAnsi="宋体"/>
                <w:sz w:val="28"/>
                <w:szCs w:val="28"/>
              </w:rPr>
            </w:pPr>
          </w:p>
        </w:tc>
        <w:tc>
          <w:tcPr>
            <w:tcW w:w="956" w:type="dxa"/>
            <w:tcBorders>
              <w:top w:val="single" w:sz="4" w:space="0" w:color="auto"/>
              <w:left w:val="nil"/>
              <w:bottom w:val="single" w:sz="4" w:space="0" w:color="auto"/>
              <w:right w:val="single" w:sz="4" w:space="0" w:color="auto"/>
            </w:tcBorders>
            <w:vAlign w:val="center"/>
          </w:tcPr>
          <w:p w:rsidR="006219A0" w:rsidRDefault="006219A0" w:rsidP="003E7C23">
            <w:pPr>
              <w:spacing w:line="360" w:lineRule="exact"/>
              <w:jc w:val="center"/>
              <w:rPr>
                <w:rFonts w:ascii="宋体" w:hAnsi="宋体"/>
                <w:sz w:val="28"/>
                <w:szCs w:val="28"/>
              </w:rPr>
            </w:pPr>
          </w:p>
        </w:tc>
        <w:tc>
          <w:tcPr>
            <w:tcW w:w="1149" w:type="dxa"/>
            <w:tcBorders>
              <w:top w:val="single" w:sz="4" w:space="0" w:color="auto"/>
              <w:left w:val="nil"/>
              <w:bottom w:val="single" w:sz="4" w:space="0" w:color="auto"/>
              <w:right w:val="single" w:sz="4" w:space="0" w:color="auto"/>
            </w:tcBorders>
            <w:vAlign w:val="center"/>
          </w:tcPr>
          <w:p w:rsidR="006219A0" w:rsidRDefault="006219A0" w:rsidP="003E7C23">
            <w:pPr>
              <w:autoSpaceDE w:val="0"/>
              <w:spacing w:line="240" w:lineRule="atLeast"/>
              <w:jc w:val="center"/>
              <w:rPr>
                <w:rFonts w:ascii="宋体" w:hAnsi="宋体"/>
                <w:sz w:val="28"/>
                <w:szCs w:val="28"/>
              </w:rPr>
            </w:pPr>
          </w:p>
        </w:tc>
      </w:tr>
      <w:tr w:rsidR="006219A0" w:rsidTr="005A6102">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6219A0" w:rsidRDefault="006219A0" w:rsidP="003E7C23">
            <w:pPr>
              <w:pStyle w:val="a9"/>
              <w:autoSpaceDE w:val="0"/>
              <w:spacing w:line="240" w:lineRule="atLeast"/>
              <w:ind w:firstLine="986"/>
              <w:jc w:val="center"/>
              <w:rPr>
                <w:rFonts w:hAnsi="宋体"/>
                <w:sz w:val="28"/>
                <w:szCs w:val="28"/>
              </w:rPr>
            </w:pPr>
            <w:r>
              <w:rPr>
                <w:rFonts w:hAnsi="宋体" w:hint="eastAsia"/>
                <w:sz w:val="28"/>
                <w:szCs w:val="28"/>
              </w:rPr>
              <w:t>3</w:t>
            </w:r>
          </w:p>
        </w:tc>
        <w:tc>
          <w:tcPr>
            <w:tcW w:w="1736" w:type="dxa"/>
            <w:tcBorders>
              <w:top w:val="single" w:sz="4" w:space="0" w:color="auto"/>
              <w:left w:val="nil"/>
              <w:bottom w:val="single" w:sz="4" w:space="0" w:color="auto"/>
              <w:right w:val="single" w:sz="4" w:space="0" w:color="auto"/>
            </w:tcBorders>
            <w:vAlign w:val="center"/>
          </w:tcPr>
          <w:p w:rsidR="006219A0" w:rsidRDefault="006219A0" w:rsidP="003E7C23">
            <w:pPr>
              <w:widowControl/>
              <w:jc w:val="center"/>
              <w:textAlignment w:val="center"/>
              <w:rPr>
                <w:rFonts w:ascii="宋体" w:hAnsi="宋体"/>
                <w:sz w:val="28"/>
                <w:szCs w:val="28"/>
              </w:rPr>
            </w:pPr>
          </w:p>
        </w:tc>
        <w:tc>
          <w:tcPr>
            <w:tcW w:w="2790" w:type="dxa"/>
            <w:tcBorders>
              <w:top w:val="single" w:sz="4" w:space="0" w:color="auto"/>
              <w:left w:val="nil"/>
              <w:bottom w:val="single" w:sz="4" w:space="0" w:color="auto"/>
              <w:right w:val="single" w:sz="4" w:space="0" w:color="auto"/>
            </w:tcBorders>
            <w:vAlign w:val="center"/>
          </w:tcPr>
          <w:p w:rsidR="006219A0" w:rsidRDefault="006219A0" w:rsidP="003E7C23">
            <w:pPr>
              <w:spacing w:line="360" w:lineRule="exact"/>
              <w:ind w:left="1400" w:hangingChars="500" w:hanging="1400"/>
              <w:rPr>
                <w:rFonts w:ascii="宋体" w:hAnsi="宋体"/>
                <w:sz w:val="28"/>
                <w:szCs w:val="28"/>
              </w:rPr>
            </w:pPr>
          </w:p>
        </w:tc>
        <w:tc>
          <w:tcPr>
            <w:tcW w:w="870" w:type="dxa"/>
            <w:tcBorders>
              <w:top w:val="single" w:sz="4" w:space="0" w:color="auto"/>
              <w:left w:val="nil"/>
              <w:bottom w:val="single" w:sz="4" w:space="0" w:color="auto"/>
              <w:right w:val="single" w:sz="4" w:space="0" w:color="auto"/>
            </w:tcBorders>
            <w:vAlign w:val="center"/>
          </w:tcPr>
          <w:p w:rsidR="006219A0" w:rsidRDefault="006219A0" w:rsidP="003E7C23">
            <w:pPr>
              <w:spacing w:line="360" w:lineRule="exact"/>
              <w:jc w:val="center"/>
              <w:rPr>
                <w:rFonts w:ascii="宋体" w:hAnsi="宋体"/>
                <w:sz w:val="28"/>
                <w:szCs w:val="28"/>
              </w:rPr>
            </w:pPr>
          </w:p>
        </w:tc>
        <w:tc>
          <w:tcPr>
            <w:tcW w:w="1009" w:type="dxa"/>
            <w:tcBorders>
              <w:top w:val="single" w:sz="4" w:space="0" w:color="auto"/>
              <w:left w:val="nil"/>
              <w:bottom w:val="single" w:sz="4" w:space="0" w:color="auto"/>
              <w:right w:val="single" w:sz="4" w:space="0" w:color="auto"/>
            </w:tcBorders>
            <w:vAlign w:val="center"/>
          </w:tcPr>
          <w:p w:rsidR="006219A0" w:rsidRDefault="006219A0" w:rsidP="003E7C23">
            <w:pPr>
              <w:spacing w:line="360" w:lineRule="exact"/>
              <w:jc w:val="center"/>
              <w:rPr>
                <w:rFonts w:ascii="宋体" w:hAnsi="宋体"/>
                <w:sz w:val="28"/>
                <w:szCs w:val="28"/>
              </w:rPr>
            </w:pPr>
          </w:p>
        </w:tc>
        <w:tc>
          <w:tcPr>
            <w:tcW w:w="956" w:type="dxa"/>
            <w:tcBorders>
              <w:top w:val="single" w:sz="4" w:space="0" w:color="auto"/>
              <w:left w:val="nil"/>
              <w:bottom w:val="single" w:sz="4" w:space="0" w:color="auto"/>
              <w:right w:val="single" w:sz="4" w:space="0" w:color="auto"/>
            </w:tcBorders>
            <w:vAlign w:val="center"/>
          </w:tcPr>
          <w:p w:rsidR="006219A0" w:rsidRDefault="006219A0" w:rsidP="003E7C23">
            <w:pPr>
              <w:spacing w:line="360" w:lineRule="exact"/>
              <w:jc w:val="center"/>
              <w:rPr>
                <w:rFonts w:ascii="宋体" w:hAnsi="宋体"/>
                <w:sz w:val="28"/>
                <w:szCs w:val="28"/>
              </w:rPr>
            </w:pPr>
          </w:p>
        </w:tc>
        <w:tc>
          <w:tcPr>
            <w:tcW w:w="1149" w:type="dxa"/>
            <w:tcBorders>
              <w:top w:val="single" w:sz="4" w:space="0" w:color="auto"/>
              <w:left w:val="nil"/>
              <w:bottom w:val="single" w:sz="4" w:space="0" w:color="auto"/>
              <w:right w:val="single" w:sz="4" w:space="0" w:color="auto"/>
            </w:tcBorders>
            <w:vAlign w:val="center"/>
          </w:tcPr>
          <w:p w:rsidR="006219A0" w:rsidRDefault="006219A0" w:rsidP="003E7C23">
            <w:pPr>
              <w:autoSpaceDE w:val="0"/>
              <w:spacing w:line="240" w:lineRule="atLeast"/>
              <w:jc w:val="center"/>
              <w:rPr>
                <w:rFonts w:ascii="宋体" w:hAnsi="宋体"/>
                <w:sz w:val="28"/>
                <w:szCs w:val="28"/>
              </w:rPr>
            </w:pPr>
          </w:p>
        </w:tc>
      </w:tr>
      <w:tr w:rsidR="005A6102" w:rsidTr="005A6102">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5A6102" w:rsidRDefault="005A6102" w:rsidP="005A6102">
            <w:pPr>
              <w:pStyle w:val="a9"/>
              <w:autoSpaceDE w:val="0"/>
              <w:spacing w:line="240" w:lineRule="atLeast"/>
              <w:ind w:firstLine="986"/>
              <w:jc w:val="center"/>
              <w:rPr>
                <w:rFonts w:hAnsi="宋体"/>
                <w:sz w:val="28"/>
                <w:szCs w:val="28"/>
              </w:rPr>
            </w:pPr>
            <w:r>
              <w:rPr>
                <w:rFonts w:hAnsi="宋体"/>
                <w:sz w:val="28"/>
                <w:szCs w:val="28"/>
              </w:rPr>
              <w:t>…</w:t>
            </w:r>
          </w:p>
        </w:tc>
        <w:tc>
          <w:tcPr>
            <w:tcW w:w="1736" w:type="dxa"/>
            <w:tcBorders>
              <w:top w:val="single" w:sz="4" w:space="0" w:color="auto"/>
              <w:left w:val="nil"/>
              <w:bottom w:val="single" w:sz="4" w:space="0" w:color="auto"/>
              <w:right w:val="single" w:sz="4" w:space="0" w:color="auto"/>
            </w:tcBorders>
            <w:vAlign w:val="center"/>
          </w:tcPr>
          <w:p w:rsidR="005A6102" w:rsidRPr="003A3016" w:rsidRDefault="005A6102" w:rsidP="005A6102">
            <w:pPr>
              <w:widowControl/>
              <w:jc w:val="center"/>
              <w:textAlignment w:val="center"/>
              <w:rPr>
                <w:rFonts w:ascii="宋体" w:hAnsi="宋体"/>
                <w:szCs w:val="21"/>
              </w:rPr>
            </w:pPr>
            <w:r w:rsidRPr="003A3016">
              <w:rPr>
                <w:rFonts w:hAnsi="宋体" w:hint="eastAsia"/>
                <w:szCs w:val="21"/>
              </w:rPr>
              <w:t>根据中标内容清单依次填写该表</w:t>
            </w:r>
          </w:p>
        </w:tc>
        <w:tc>
          <w:tcPr>
            <w:tcW w:w="2790" w:type="dxa"/>
            <w:tcBorders>
              <w:top w:val="single" w:sz="4" w:space="0" w:color="auto"/>
              <w:left w:val="nil"/>
              <w:bottom w:val="single" w:sz="4" w:space="0" w:color="auto"/>
              <w:right w:val="single" w:sz="4" w:space="0" w:color="auto"/>
            </w:tcBorders>
            <w:vAlign w:val="center"/>
          </w:tcPr>
          <w:p w:rsidR="005A6102" w:rsidRDefault="005A6102" w:rsidP="005A6102">
            <w:pPr>
              <w:widowControl/>
              <w:ind w:left="1400" w:hangingChars="500" w:hanging="1400"/>
              <w:jc w:val="left"/>
              <w:textAlignment w:val="top"/>
              <w:rPr>
                <w:rFonts w:ascii="宋体" w:hAnsi="宋体"/>
                <w:sz w:val="28"/>
                <w:szCs w:val="28"/>
              </w:rPr>
            </w:pPr>
          </w:p>
        </w:tc>
        <w:tc>
          <w:tcPr>
            <w:tcW w:w="870" w:type="dxa"/>
            <w:tcBorders>
              <w:top w:val="single" w:sz="4" w:space="0" w:color="auto"/>
              <w:left w:val="nil"/>
              <w:bottom w:val="single" w:sz="4" w:space="0" w:color="auto"/>
              <w:right w:val="single" w:sz="4" w:space="0" w:color="auto"/>
            </w:tcBorders>
            <w:vAlign w:val="center"/>
          </w:tcPr>
          <w:p w:rsidR="005A6102" w:rsidRDefault="005A6102" w:rsidP="005A6102">
            <w:pPr>
              <w:spacing w:line="360" w:lineRule="exact"/>
              <w:jc w:val="center"/>
              <w:rPr>
                <w:rFonts w:ascii="宋体" w:hAnsi="宋体"/>
                <w:sz w:val="28"/>
                <w:szCs w:val="28"/>
              </w:rPr>
            </w:pPr>
          </w:p>
        </w:tc>
        <w:tc>
          <w:tcPr>
            <w:tcW w:w="1009" w:type="dxa"/>
            <w:tcBorders>
              <w:top w:val="single" w:sz="4" w:space="0" w:color="auto"/>
              <w:left w:val="nil"/>
              <w:bottom w:val="single" w:sz="4" w:space="0" w:color="auto"/>
              <w:right w:val="single" w:sz="4" w:space="0" w:color="auto"/>
            </w:tcBorders>
            <w:vAlign w:val="center"/>
          </w:tcPr>
          <w:p w:rsidR="005A6102" w:rsidRDefault="005A6102" w:rsidP="005A6102">
            <w:pPr>
              <w:spacing w:line="360" w:lineRule="exact"/>
              <w:jc w:val="center"/>
              <w:rPr>
                <w:rFonts w:ascii="宋体" w:hAnsi="宋体"/>
                <w:sz w:val="28"/>
                <w:szCs w:val="28"/>
              </w:rPr>
            </w:pPr>
          </w:p>
        </w:tc>
        <w:tc>
          <w:tcPr>
            <w:tcW w:w="956" w:type="dxa"/>
            <w:tcBorders>
              <w:top w:val="single" w:sz="4" w:space="0" w:color="auto"/>
              <w:left w:val="nil"/>
              <w:bottom w:val="single" w:sz="4" w:space="0" w:color="auto"/>
              <w:right w:val="single" w:sz="4" w:space="0" w:color="auto"/>
            </w:tcBorders>
            <w:vAlign w:val="center"/>
          </w:tcPr>
          <w:p w:rsidR="005A6102" w:rsidRDefault="005A6102" w:rsidP="005A6102">
            <w:pPr>
              <w:spacing w:line="360" w:lineRule="exact"/>
              <w:jc w:val="center"/>
              <w:rPr>
                <w:rFonts w:ascii="宋体" w:hAnsi="宋体"/>
                <w:sz w:val="28"/>
                <w:szCs w:val="28"/>
              </w:rPr>
            </w:pPr>
          </w:p>
        </w:tc>
        <w:tc>
          <w:tcPr>
            <w:tcW w:w="1149" w:type="dxa"/>
            <w:tcBorders>
              <w:top w:val="single" w:sz="4" w:space="0" w:color="auto"/>
              <w:left w:val="nil"/>
              <w:bottom w:val="single" w:sz="4" w:space="0" w:color="auto"/>
              <w:right w:val="single" w:sz="4" w:space="0" w:color="auto"/>
            </w:tcBorders>
            <w:vAlign w:val="center"/>
          </w:tcPr>
          <w:p w:rsidR="005A6102" w:rsidRDefault="005A6102" w:rsidP="005A6102">
            <w:pPr>
              <w:autoSpaceDE w:val="0"/>
              <w:spacing w:line="240" w:lineRule="atLeast"/>
              <w:jc w:val="center"/>
              <w:rPr>
                <w:rFonts w:ascii="宋体" w:hAnsi="宋体"/>
                <w:sz w:val="28"/>
                <w:szCs w:val="28"/>
              </w:rPr>
            </w:pPr>
          </w:p>
        </w:tc>
      </w:tr>
      <w:tr w:rsidR="006219A0" w:rsidTr="006E3174">
        <w:trPr>
          <w:jc w:val="center"/>
        </w:trPr>
        <w:tc>
          <w:tcPr>
            <w:tcW w:w="9072" w:type="dxa"/>
            <w:gridSpan w:val="7"/>
            <w:tcBorders>
              <w:top w:val="single" w:sz="4" w:space="0" w:color="auto"/>
              <w:left w:val="single" w:sz="4" w:space="0" w:color="auto"/>
              <w:bottom w:val="single" w:sz="4" w:space="0" w:color="auto"/>
              <w:right w:val="single" w:sz="4" w:space="0" w:color="auto"/>
            </w:tcBorders>
          </w:tcPr>
          <w:p w:rsidR="006219A0" w:rsidRDefault="006219A0" w:rsidP="006E3174">
            <w:pPr>
              <w:pStyle w:val="a9"/>
              <w:autoSpaceDE w:val="0"/>
              <w:spacing w:line="240" w:lineRule="atLeast"/>
              <w:rPr>
                <w:rFonts w:hAnsi="宋体"/>
                <w:sz w:val="28"/>
                <w:szCs w:val="28"/>
              </w:rPr>
            </w:pPr>
            <w:r>
              <w:rPr>
                <w:rFonts w:hAnsi="宋体" w:hint="eastAsia"/>
                <w:b/>
                <w:bCs/>
                <w:sz w:val="28"/>
                <w:szCs w:val="28"/>
              </w:rPr>
              <w:t>合计：大写：人民币XXX元整                       小写：¥X万元</w:t>
            </w:r>
          </w:p>
        </w:tc>
      </w:tr>
    </w:tbl>
    <w:p w:rsidR="006219A0" w:rsidRPr="00CF7CE9"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注：详细技术参数以</w:t>
      </w:r>
      <w:r w:rsidRPr="005E553C">
        <w:rPr>
          <w:rFonts w:ascii="宋体" w:hAnsi="宋体" w:hint="eastAsia"/>
          <w:sz w:val="28"/>
          <w:szCs w:val="28"/>
          <w:u w:val="single"/>
        </w:rPr>
        <w:t>（采购方式）</w:t>
      </w:r>
      <w:r>
        <w:rPr>
          <w:rFonts w:ascii="宋体" w:hAnsi="宋体" w:hint="eastAsia"/>
          <w:sz w:val="28"/>
          <w:szCs w:val="28"/>
          <w:u w:val="single"/>
        </w:rPr>
        <w:t xml:space="preserve">         </w:t>
      </w:r>
      <w:r>
        <w:rPr>
          <w:rFonts w:ascii="宋体" w:hAnsi="宋体" w:hint="eastAsia"/>
          <w:sz w:val="28"/>
          <w:szCs w:val="28"/>
        </w:rPr>
        <w:t>文件和投标文件（或响应文件）约定为准</w:t>
      </w:r>
    </w:p>
    <w:p w:rsidR="006219A0" w:rsidRDefault="006219A0" w:rsidP="006219A0">
      <w:pPr>
        <w:autoSpaceDE w:val="0"/>
        <w:spacing w:line="500" w:lineRule="exact"/>
        <w:ind w:firstLineChars="200" w:firstLine="562"/>
        <w:rPr>
          <w:rFonts w:ascii="宋体" w:hAnsi="宋体"/>
          <w:b/>
          <w:bCs/>
          <w:sz w:val="28"/>
          <w:szCs w:val="28"/>
        </w:rPr>
      </w:pPr>
      <w:r>
        <w:rPr>
          <w:rFonts w:ascii="宋体" w:hAnsi="宋体" w:hint="eastAsia"/>
          <w:b/>
          <w:bCs/>
          <w:sz w:val="28"/>
          <w:szCs w:val="28"/>
        </w:rPr>
        <w:t>四、合同金额</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根据成交通知书中规定，合同的总金额为人民币</w:t>
      </w:r>
      <w:r>
        <w:rPr>
          <w:rFonts w:ascii="宋体" w:hAnsi="宋体" w:hint="eastAsia"/>
          <w:b/>
          <w:bCs/>
          <w:sz w:val="28"/>
          <w:szCs w:val="28"/>
          <w:u w:val="single"/>
        </w:rPr>
        <w:t xml:space="preserve">     </w:t>
      </w:r>
      <w:r>
        <w:rPr>
          <w:rFonts w:ascii="宋体" w:hAnsi="宋体" w:hint="eastAsia"/>
          <w:b/>
          <w:bCs/>
          <w:sz w:val="28"/>
          <w:szCs w:val="28"/>
          <w:u w:val="single"/>
        </w:rPr>
        <w:t>元整（</w:t>
      </w:r>
      <w:r>
        <w:rPr>
          <w:rFonts w:ascii="Arial" w:hAnsi="Arial" w:cs="Arial"/>
          <w:sz w:val="28"/>
          <w:szCs w:val="28"/>
          <w:u w:val="single"/>
        </w:rPr>
        <w:t>¥</w:t>
      </w:r>
      <w:r>
        <w:rPr>
          <w:rFonts w:ascii="宋体" w:hAnsi="宋体" w:hint="eastAsia"/>
          <w:b/>
          <w:bCs/>
          <w:sz w:val="28"/>
          <w:szCs w:val="28"/>
          <w:u w:val="single"/>
        </w:rPr>
        <w:t xml:space="preserve">    </w:t>
      </w:r>
      <w:r>
        <w:rPr>
          <w:rFonts w:ascii="宋体" w:hAnsi="宋体" w:hint="eastAsia"/>
          <w:b/>
          <w:bCs/>
          <w:sz w:val="28"/>
          <w:szCs w:val="28"/>
          <w:u w:val="single"/>
        </w:rPr>
        <w:t>万元）</w:t>
      </w:r>
      <w:r>
        <w:rPr>
          <w:rFonts w:ascii="宋体" w:hAnsi="宋体" w:hint="eastAsia"/>
          <w:sz w:val="28"/>
          <w:szCs w:val="28"/>
        </w:rPr>
        <w:t>，分项价格在第三条采购货物、服务有关信息中有明确规定。</w:t>
      </w:r>
    </w:p>
    <w:p w:rsidR="006219A0" w:rsidRDefault="006219A0" w:rsidP="006219A0">
      <w:pPr>
        <w:autoSpaceDE w:val="0"/>
        <w:spacing w:line="500" w:lineRule="exact"/>
        <w:ind w:firstLineChars="200" w:firstLine="562"/>
        <w:rPr>
          <w:rFonts w:ascii="宋体" w:hAnsi="宋体"/>
          <w:b/>
          <w:bCs/>
          <w:sz w:val="28"/>
          <w:szCs w:val="28"/>
        </w:rPr>
      </w:pPr>
      <w:r>
        <w:rPr>
          <w:rFonts w:ascii="宋体" w:hAnsi="宋体" w:hint="eastAsia"/>
          <w:b/>
          <w:bCs/>
          <w:sz w:val="28"/>
          <w:szCs w:val="28"/>
        </w:rPr>
        <w:t>五、交货时间和地点</w:t>
      </w:r>
    </w:p>
    <w:p w:rsidR="006219A0" w:rsidRDefault="006219A0" w:rsidP="006219A0">
      <w:pPr>
        <w:pStyle w:val="a9"/>
        <w:autoSpaceDE w:val="0"/>
        <w:spacing w:line="500" w:lineRule="exact"/>
        <w:ind w:firstLineChars="200" w:firstLine="560"/>
        <w:rPr>
          <w:rFonts w:hAnsi="宋体"/>
          <w:color w:val="000000"/>
          <w:sz w:val="28"/>
          <w:szCs w:val="28"/>
          <w:shd w:val="clear" w:color="auto" w:fill="FFFFFF"/>
        </w:rPr>
      </w:pPr>
      <w:r>
        <w:rPr>
          <w:rFonts w:hAnsi="宋体" w:hint="eastAsia"/>
          <w:sz w:val="28"/>
          <w:szCs w:val="28"/>
        </w:rPr>
        <w:t>本合同货物的交付时间为：</w:t>
      </w:r>
      <w:r>
        <w:rPr>
          <w:rFonts w:hAnsi="宋体" w:hint="eastAsia"/>
          <w:color w:val="000000"/>
          <w:sz w:val="28"/>
          <w:szCs w:val="28"/>
          <w:shd w:val="clear" w:color="auto" w:fill="FFFFFF"/>
        </w:rPr>
        <w:t>合同签订后</w:t>
      </w:r>
      <w:r w:rsidRPr="00692A2A">
        <w:rPr>
          <w:rFonts w:hAnsi="宋体" w:hint="eastAsia"/>
          <w:color w:val="000000"/>
          <w:sz w:val="28"/>
          <w:szCs w:val="28"/>
          <w:u w:val="single"/>
          <w:shd w:val="clear" w:color="auto" w:fill="FFFFFF"/>
        </w:rPr>
        <w:t xml:space="preserve">   </w:t>
      </w:r>
      <w:proofErr w:type="gramStart"/>
      <w:r>
        <w:rPr>
          <w:rFonts w:hAnsi="宋体" w:hint="eastAsia"/>
          <w:color w:val="000000"/>
          <w:sz w:val="28"/>
          <w:szCs w:val="28"/>
          <w:shd w:val="clear" w:color="auto" w:fill="FFFFFF"/>
        </w:rPr>
        <w:t>个</w:t>
      </w:r>
      <w:proofErr w:type="gramEnd"/>
      <w:r>
        <w:rPr>
          <w:rFonts w:hAnsi="宋体" w:hint="eastAsia"/>
          <w:color w:val="000000"/>
          <w:sz w:val="28"/>
          <w:szCs w:val="28"/>
          <w:shd w:val="clear" w:color="auto" w:fill="FFFFFF"/>
        </w:rPr>
        <w:t>日历天</w:t>
      </w:r>
      <w:r>
        <w:rPr>
          <w:rFonts w:hAnsi="宋体" w:hint="eastAsia"/>
          <w:sz w:val="28"/>
          <w:szCs w:val="28"/>
          <w:shd w:val="clear" w:color="auto" w:fill="FFFFFF"/>
        </w:rPr>
        <w:t xml:space="preserve">（或接到甲方通知后   </w:t>
      </w:r>
      <w:proofErr w:type="gramStart"/>
      <w:r>
        <w:rPr>
          <w:rFonts w:hAnsi="宋体" w:hint="eastAsia"/>
          <w:sz w:val="28"/>
          <w:szCs w:val="28"/>
          <w:shd w:val="clear" w:color="auto" w:fill="FFFFFF"/>
        </w:rPr>
        <w:t>个</w:t>
      </w:r>
      <w:proofErr w:type="gramEnd"/>
      <w:r>
        <w:rPr>
          <w:rFonts w:hAnsi="宋体" w:hint="eastAsia"/>
          <w:sz w:val="28"/>
          <w:szCs w:val="28"/>
          <w:shd w:val="clear" w:color="auto" w:fill="FFFFFF"/>
        </w:rPr>
        <w:t>日历天）</w:t>
      </w:r>
      <w:r>
        <w:rPr>
          <w:rFonts w:hAnsi="宋体" w:hint="eastAsia"/>
          <w:color w:val="000000"/>
          <w:sz w:val="28"/>
          <w:szCs w:val="28"/>
          <w:shd w:val="clear" w:color="auto" w:fill="FFFFFF"/>
        </w:rPr>
        <w:t>；</w:t>
      </w:r>
    </w:p>
    <w:p w:rsidR="006219A0" w:rsidRDefault="006219A0" w:rsidP="006219A0">
      <w:pPr>
        <w:pStyle w:val="a9"/>
        <w:autoSpaceDE w:val="0"/>
        <w:spacing w:line="500" w:lineRule="exact"/>
        <w:ind w:firstLineChars="200" w:firstLine="560"/>
        <w:rPr>
          <w:rFonts w:hAnsi="宋体"/>
          <w:sz w:val="28"/>
          <w:szCs w:val="28"/>
          <w:shd w:val="clear" w:color="auto" w:fill="FFFFFF"/>
        </w:rPr>
      </w:pPr>
      <w:r>
        <w:rPr>
          <w:rFonts w:hAnsi="宋体" w:hint="eastAsia"/>
          <w:sz w:val="28"/>
          <w:szCs w:val="28"/>
        </w:rPr>
        <w:t>本合同货物的交付地点为：</w:t>
      </w:r>
      <w:r>
        <w:rPr>
          <w:rFonts w:hAnsi="宋体" w:hint="eastAsia"/>
          <w:sz w:val="28"/>
          <w:szCs w:val="28"/>
          <w:u w:val="single"/>
        </w:rPr>
        <w:t xml:space="preserve"> 内蒙古建筑职业技术学院 </w:t>
      </w:r>
      <w:r>
        <w:rPr>
          <w:rFonts w:hAnsi="宋体" w:hint="eastAsia"/>
          <w:sz w:val="28"/>
          <w:szCs w:val="28"/>
        </w:rPr>
        <w:t>指定地点。</w:t>
      </w:r>
    </w:p>
    <w:p w:rsidR="006219A0" w:rsidRDefault="006219A0" w:rsidP="006219A0">
      <w:pPr>
        <w:autoSpaceDE w:val="0"/>
        <w:spacing w:line="500" w:lineRule="exact"/>
        <w:ind w:firstLineChars="200" w:firstLine="562"/>
        <w:rPr>
          <w:rFonts w:ascii="宋体" w:hAnsi="宋体"/>
          <w:b/>
          <w:bCs/>
          <w:sz w:val="28"/>
          <w:szCs w:val="28"/>
        </w:rPr>
      </w:pPr>
      <w:r>
        <w:rPr>
          <w:rFonts w:ascii="宋体" w:hAnsi="宋体" w:hint="eastAsia"/>
          <w:b/>
          <w:bCs/>
          <w:sz w:val="28"/>
          <w:szCs w:val="28"/>
        </w:rPr>
        <w:t>六、售后服务承诺</w:t>
      </w:r>
    </w:p>
    <w:p w:rsidR="006219A0" w:rsidRDefault="006219A0" w:rsidP="006219A0">
      <w:pPr>
        <w:autoSpaceDE w:val="0"/>
        <w:spacing w:line="500" w:lineRule="exact"/>
        <w:ind w:firstLineChars="200" w:firstLine="560"/>
        <w:rPr>
          <w:rFonts w:ascii="宋体" w:hAnsi="宋体"/>
          <w:sz w:val="28"/>
          <w:szCs w:val="28"/>
        </w:rPr>
      </w:pPr>
      <w:r>
        <w:rPr>
          <w:rFonts w:ascii="宋体" w:hAnsi="宋体" w:cs="宋体" w:hint="eastAsia"/>
          <w:sz w:val="28"/>
          <w:szCs w:val="28"/>
        </w:rPr>
        <w:t>乙方</w:t>
      </w:r>
      <w:r>
        <w:rPr>
          <w:rFonts w:ascii="宋体" w:hAnsi="宋体" w:hint="eastAsia"/>
          <w:sz w:val="28"/>
          <w:szCs w:val="28"/>
        </w:rPr>
        <w:t>对所提供货物的售后服务作如下承诺：</w:t>
      </w:r>
    </w:p>
    <w:p w:rsidR="006219A0" w:rsidRDefault="006219A0" w:rsidP="006219A0">
      <w:pPr>
        <w:numPr>
          <w:ilvl w:val="0"/>
          <w:numId w:val="5"/>
        </w:numPr>
        <w:autoSpaceDE w:val="0"/>
        <w:spacing w:line="500" w:lineRule="exact"/>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保证所提供货物必须符合国家有关标准；保证货物是全新、未使用过的原装合格正品。</w:t>
      </w:r>
    </w:p>
    <w:p w:rsidR="006219A0" w:rsidRDefault="006219A0" w:rsidP="006219A0">
      <w:pPr>
        <w:autoSpaceDE w:val="0"/>
        <w:spacing w:line="500" w:lineRule="exact"/>
        <w:ind w:firstLineChars="200" w:firstLine="562"/>
        <w:rPr>
          <w:rFonts w:ascii="宋体" w:hAnsi="宋体"/>
          <w:sz w:val="28"/>
          <w:szCs w:val="28"/>
        </w:rPr>
      </w:pPr>
      <w:r>
        <w:rPr>
          <w:rFonts w:ascii="宋体" w:hAnsi="宋体" w:hint="eastAsia"/>
          <w:b/>
          <w:bCs/>
          <w:sz w:val="28"/>
          <w:szCs w:val="28"/>
        </w:rPr>
        <w:t xml:space="preserve">2. </w:t>
      </w:r>
      <w:r>
        <w:rPr>
          <w:rFonts w:ascii="宋体" w:hAnsi="宋体" w:hint="eastAsia"/>
          <w:sz w:val="28"/>
          <w:szCs w:val="28"/>
        </w:rPr>
        <w:t>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rsidR="006219A0" w:rsidRDefault="006219A0" w:rsidP="006219A0">
      <w:pPr>
        <w:autoSpaceDE w:val="0"/>
        <w:spacing w:line="500" w:lineRule="exact"/>
        <w:ind w:firstLineChars="200" w:firstLine="562"/>
        <w:rPr>
          <w:rFonts w:ascii="宋体" w:hAnsi="宋体"/>
          <w:sz w:val="28"/>
          <w:szCs w:val="28"/>
        </w:rPr>
      </w:pPr>
      <w:r>
        <w:rPr>
          <w:rFonts w:ascii="宋体" w:hAnsi="宋体" w:hint="eastAsia"/>
          <w:b/>
          <w:bCs/>
          <w:sz w:val="28"/>
          <w:szCs w:val="28"/>
        </w:rPr>
        <w:t xml:space="preserve">3. </w:t>
      </w:r>
      <w:r>
        <w:rPr>
          <w:rFonts w:ascii="宋体" w:hAnsi="宋体" w:hint="eastAsia"/>
          <w:sz w:val="28"/>
          <w:szCs w:val="28"/>
        </w:rPr>
        <w:t>质保期、保修期及保修服务的内容严格遵守国家法律及合同文件规定。</w:t>
      </w:r>
    </w:p>
    <w:p w:rsidR="006219A0" w:rsidRDefault="006219A0" w:rsidP="006219A0">
      <w:pPr>
        <w:autoSpaceDE w:val="0"/>
        <w:spacing w:line="500" w:lineRule="exact"/>
        <w:ind w:firstLineChars="200" w:firstLine="562"/>
        <w:rPr>
          <w:rFonts w:ascii="宋体" w:hAnsi="宋体"/>
          <w:sz w:val="28"/>
          <w:szCs w:val="28"/>
        </w:rPr>
      </w:pPr>
      <w:r w:rsidRPr="00F76C05">
        <w:rPr>
          <w:rFonts w:ascii="宋体" w:hAnsi="宋体" w:hint="eastAsia"/>
          <w:b/>
          <w:sz w:val="28"/>
          <w:szCs w:val="28"/>
        </w:rPr>
        <w:t>4.</w:t>
      </w:r>
      <w:r>
        <w:rPr>
          <w:rFonts w:ascii="宋体" w:hAnsi="宋体" w:hint="eastAsia"/>
          <w:sz w:val="28"/>
          <w:szCs w:val="28"/>
        </w:rPr>
        <w:t>质保期限为</w:t>
      </w:r>
      <w:r>
        <w:rPr>
          <w:rFonts w:ascii="宋体" w:hAnsi="宋体" w:hint="eastAsia"/>
          <w:sz w:val="28"/>
          <w:szCs w:val="28"/>
          <w:u w:val="single"/>
        </w:rPr>
        <w:t xml:space="preserve">  </w:t>
      </w:r>
      <w:r>
        <w:rPr>
          <w:rFonts w:ascii="宋体" w:hAnsi="宋体" w:hint="eastAsia"/>
          <w:sz w:val="28"/>
          <w:szCs w:val="28"/>
          <w:u w:val="single"/>
        </w:rPr>
        <w:t>三</w:t>
      </w:r>
      <w:r>
        <w:rPr>
          <w:rFonts w:ascii="宋体" w:hAnsi="宋体" w:hint="eastAsia"/>
          <w:sz w:val="28"/>
          <w:szCs w:val="28"/>
          <w:u w:val="single"/>
        </w:rPr>
        <w:t xml:space="preserve">  </w:t>
      </w:r>
      <w:r w:rsidRPr="00E03E79">
        <w:rPr>
          <w:rFonts w:ascii="宋体" w:hAnsi="宋体" w:hint="eastAsia"/>
          <w:sz w:val="28"/>
          <w:szCs w:val="28"/>
        </w:rPr>
        <w:t>年</w:t>
      </w:r>
      <w:r>
        <w:rPr>
          <w:rFonts w:ascii="宋体" w:hAnsi="宋体" w:hint="eastAsia"/>
          <w:sz w:val="28"/>
          <w:szCs w:val="28"/>
        </w:rPr>
        <w:t>，质保期限从验收合格之日起计算，质保期内“三包”责任所产生的费用由</w:t>
      </w:r>
      <w:r>
        <w:rPr>
          <w:rFonts w:ascii="宋体" w:hAnsi="宋体" w:cs="宋体" w:hint="eastAsia"/>
          <w:sz w:val="28"/>
          <w:szCs w:val="28"/>
        </w:rPr>
        <w:t>乙方</w:t>
      </w:r>
      <w:r>
        <w:rPr>
          <w:rFonts w:ascii="宋体" w:hAnsi="宋体" w:hint="eastAsia"/>
          <w:sz w:val="28"/>
          <w:szCs w:val="28"/>
        </w:rPr>
        <w:t>承担。</w:t>
      </w:r>
    </w:p>
    <w:p w:rsidR="006219A0" w:rsidRDefault="006219A0" w:rsidP="006219A0">
      <w:pPr>
        <w:autoSpaceDE w:val="0"/>
        <w:spacing w:line="500" w:lineRule="exact"/>
        <w:ind w:firstLineChars="200" w:firstLine="562"/>
        <w:rPr>
          <w:rFonts w:ascii="宋体" w:hAnsi="宋体"/>
          <w:sz w:val="28"/>
          <w:szCs w:val="28"/>
        </w:rPr>
      </w:pPr>
      <w:r w:rsidRPr="00F76C05">
        <w:rPr>
          <w:rFonts w:ascii="宋体" w:hAnsi="宋体" w:hint="eastAsia"/>
          <w:b/>
          <w:sz w:val="28"/>
          <w:szCs w:val="28"/>
        </w:rPr>
        <w:lastRenderedPageBreak/>
        <w:t>5.</w:t>
      </w:r>
      <w:r>
        <w:rPr>
          <w:rFonts w:ascii="宋体" w:hAnsi="宋体" w:hint="eastAsia"/>
          <w:sz w:val="28"/>
          <w:szCs w:val="28"/>
        </w:rPr>
        <w:t>保修期限为</w:t>
      </w:r>
      <w:r>
        <w:rPr>
          <w:rFonts w:ascii="宋体" w:hAnsi="宋体" w:hint="eastAsia"/>
          <w:sz w:val="28"/>
          <w:szCs w:val="28"/>
          <w:u w:val="single"/>
        </w:rPr>
        <w:t xml:space="preserve">    </w:t>
      </w:r>
      <w:r w:rsidRPr="00B336ED">
        <w:rPr>
          <w:rFonts w:ascii="宋体" w:hAnsi="宋体" w:hint="eastAsia"/>
          <w:sz w:val="28"/>
          <w:szCs w:val="28"/>
          <w:u w:val="single"/>
        </w:rPr>
        <w:t>年</w:t>
      </w:r>
      <w:r>
        <w:rPr>
          <w:rFonts w:ascii="宋体" w:hAnsi="宋体" w:hint="eastAsia"/>
          <w:sz w:val="28"/>
          <w:szCs w:val="28"/>
        </w:rPr>
        <w:t>，保修期内乙方提供的维修服务、技术支持、软件升级及零配件</w:t>
      </w:r>
      <w:proofErr w:type="gramStart"/>
      <w:r>
        <w:rPr>
          <w:rFonts w:ascii="宋体" w:hAnsi="宋体" w:hint="eastAsia"/>
          <w:sz w:val="28"/>
          <w:szCs w:val="28"/>
        </w:rPr>
        <w:t>更换仅</w:t>
      </w:r>
      <w:proofErr w:type="gramEnd"/>
      <w:r>
        <w:rPr>
          <w:rFonts w:ascii="宋体" w:hAnsi="宋体" w:hint="eastAsia"/>
          <w:sz w:val="28"/>
          <w:szCs w:val="28"/>
        </w:rPr>
        <w:t>收取成本费用。保修期满后，</w:t>
      </w:r>
      <w:r>
        <w:rPr>
          <w:rFonts w:ascii="宋体" w:hAnsi="宋体" w:cs="宋体" w:hint="eastAsia"/>
          <w:sz w:val="28"/>
          <w:szCs w:val="28"/>
        </w:rPr>
        <w:t>乙方</w:t>
      </w:r>
      <w:r>
        <w:rPr>
          <w:rFonts w:ascii="宋体" w:hAnsi="宋体" w:hint="eastAsia"/>
          <w:sz w:val="28"/>
          <w:szCs w:val="28"/>
        </w:rPr>
        <w:t>应提供长期优质维护、维修服务。</w:t>
      </w:r>
    </w:p>
    <w:p w:rsidR="006219A0" w:rsidRPr="00692A2A" w:rsidRDefault="006219A0" w:rsidP="006219A0">
      <w:pPr>
        <w:pStyle w:val="aa"/>
        <w:spacing w:line="500" w:lineRule="exact"/>
        <w:ind w:firstLine="560"/>
        <w:rPr>
          <w:rFonts w:ascii="宋体" w:eastAsia="宋体" w:hAnsi="宋体"/>
        </w:rPr>
      </w:pPr>
      <w:r w:rsidRPr="00692A2A">
        <w:rPr>
          <w:rFonts w:ascii="宋体" w:eastAsia="宋体" w:hAnsi="宋体" w:cs="宋体" w:hint="eastAsia"/>
          <w:sz w:val="28"/>
          <w:szCs w:val="28"/>
        </w:rPr>
        <w:t>6.对</w:t>
      </w:r>
      <w:r>
        <w:rPr>
          <w:rFonts w:ascii="宋体" w:eastAsia="宋体" w:hAnsi="宋体" w:cs="宋体" w:hint="eastAsia"/>
          <w:sz w:val="28"/>
          <w:szCs w:val="28"/>
        </w:rPr>
        <w:t>乙方</w:t>
      </w:r>
      <w:r w:rsidRPr="00692A2A">
        <w:rPr>
          <w:rFonts w:ascii="宋体" w:eastAsia="宋体" w:hAnsi="宋体" w:cs="宋体" w:hint="eastAsia"/>
          <w:sz w:val="28"/>
          <w:szCs w:val="28"/>
        </w:rPr>
        <w:t>提供的货物的硬件或软件的升级改进服务，有及时告知</w:t>
      </w:r>
      <w:r>
        <w:rPr>
          <w:rFonts w:ascii="宋体" w:eastAsia="宋体" w:hAnsi="宋体" w:cs="宋体" w:hint="eastAsia"/>
          <w:sz w:val="28"/>
          <w:szCs w:val="28"/>
        </w:rPr>
        <w:t>甲方</w:t>
      </w:r>
      <w:r w:rsidRPr="00692A2A">
        <w:rPr>
          <w:rFonts w:ascii="宋体" w:eastAsia="宋体" w:hAnsi="宋体" w:cs="宋体" w:hint="eastAsia"/>
          <w:sz w:val="28"/>
          <w:szCs w:val="28"/>
        </w:rPr>
        <w:t>的义务，在</w:t>
      </w:r>
      <w:r>
        <w:rPr>
          <w:rFonts w:ascii="宋体" w:eastAsia="宋体" w:hAnsi="宋体" w:cs="宋体" w:hint="eastAsia"/>
          <w:sz w:val="28"/>
          <w:szCs w:val="28"/>
        </w:rPr>
        <w:t>甲方</w:t>
      </w:r>
      <w:r w:rsidRPr="00692A2A">
        <w:rPr>
          <w:rFonts w:ascii="宋体" w:eastAsia="宋体" w:hAnsi="宋体" w:cs="宋体" w:hint="eastAsia"/>
          <w:sz w:val="28"/>
          <w:szCs w:val="28"/>
        </w:rPr>
        <w:t>同意接受这些服务的情况下提供便利条件。</w:t>
      </w:r>
      <w:r>
        <w:rPr>
          <w:rFonts w:ascii="宋体" w:eastAsia="宋体" w:hAnsi="宋体" w:cs="宋体" w:hint="eastAsia"/>
          <w:sz w:val="28"/>
          <w:szCs w:val="28"/>
        </w:rPr>
        <w:t>乙方</w:t>
      </w:r>
      <w:r w:rsidRPr="00692A2A">
        <w:rPr>
          <w:rFonts w:ascii="宋体" w:eastAsia="宋体" w:hAnsi="宋体" w:cs="宋体" w:hint="eastAsia"/>
          <w:sz w:val="28"/>
          <w:szCs w:val="28"/>
        </w:rPr>
        <w:t>对软件提供终身技术支持，软件免费升级期限为</w:t>
      </w:r>
      <w:r w:rsidRPr="00692A2A">
        <w:rPr>
          <w:rFonts w:ascii="宋体" w:eastAsia="宋体" w:hAnsi="宋体" w:cs="宋体"/>
          <w:sz w:val="28"/>
          <w:szCs w:val="28"/>
          <w:u w:val="single"/>
        </w:rPr>
        <w:t xml:space="preserve"> </w:t>
      </w:r>
      <w:r>
        <w:rPr>
          <w:rFonts w:ascii="宋体" w:eastAsia="宋体" w:hAnsi="宋体" w:cs="宋体" w:hint="eastAsia"/>
          <w:sz w:val="28"/>
          <w:szCs w:val="28"/>
          <w:u w:val="single"/>
        </w:rPr>
        <w:t xml:space="preserve"> </w:t>
      </w:r>
      <w:r w:rsidRPr="00692A2A">
        <w:rPr>
          <w:rFonts w:ascii="宋体" w:eastAsia="宋体" w:hAnsi="宋体" w:cs="宋体"/>
          <w:sz w:val="28"/>
          <w:szCs w:val="28"/>
          <w:u w:val="single"/>
        </w:rPr>
        <w:t xml:space="preserve"> </w:t>
      </w:r>
      <w:r w:rsidRPr="00692A2A">
        <w:rPr>
          <w:rFonts w:ascii="宋体" w:eastAsia="宋体" w:hAnsi="宋体" w:cs="宋体" w:hint="eastAsia"/>
          <w:sz w:val="28"/>
          <w:szCs w:val="28"/>
        </w:rPr>
        <w:t>年，免费升级期限过后，</w:t>
      </w:r>
      <w:r>
        <w:rPr>
          <w:rFonts w:ascii="宋体" w:eastAsia="宋体" w:hAnsi="宋体" w:cs="宋体" w:hint="eastAsia"/>
          <w:sz w:val="28"/>
          <w:szCs w:val="28"/>
        </w:rPr>
        <w:t>甲方</w:t>
      </w:r>
      <w:r w:rsidRPr="00692A2A">
        <w:rPr>
          <w:rFonts w:ascii="宋体" w:eastAsia="宋体" w:hAnsi="宋体" w:cs="宋体" w:hint="eastAsia"/>
          <w:sz w:val="28"/>
          <w:szCs w:val="28"/>
        </w:rPr>
        <w:t>要求对软件进行升级的，</w:t>
      </w:r>
      <w:r>
        <w:rPr>
          <w:rFonts w:ascii="宋体" w:eastAsia="宋体" w:hAnsi="宋体" w:cs="宋体" w:hint="eastAsia"/>
          <w:sz w:val="28"/>
          <w:szCs w:val="28"/>
        </w:rPr>
        <w:t>乙方</w:t>
      </w:r>
      <w:r w:rsidRPr="00692A2A">
        <w:rPr>
          <w:rFonts w:ascii="宋体" w:eastAsia="宋体" w:hAnsi="宋体" w:cs="宋体" w:hint="eastAsia"/>
          <w:sz w:val="28"/>
          <w:szCs w:val="28"/>
        </w:rPr>
        <w:t>应按不高于该产品当时面向市场的大客户统</w:t>
      </w:r>
      <w:smartTag w:uri="urn:schemas-microsoft-com:office:smarttags" w:element="chmetcnv">
        <w:smartTagPr>
          <w:attr w:name="TCSC" w:val="1"/>
          <w:attr w:name="NumberType" w:val="3"/>
          <w:attr w:name="Negative" w:val="False"/>
          <w:attr w:name="HasSpace" w:val="False"/>
          <w:attr w:name="SourceValue" w:val="1"/>
          <w:attr w:name="UnitName" w:val="升"/>
        </w:smartTagPr>
        <w:r w:rsidRPr="00692A2A">
          <w:rPr>
            <w:rFonts w:ascii="宋体" w:eastAsia="宋体" w:hAnsi="宋体" w:cs="宋体" w:hint="eastAsia"/>
            <w:sz w:val="28"/>
            <w:szCs w:val="28"/>
          </w:rPr>
          <w:t>一升</w:t>
        </w:r>
      </w:smartTag>
      <w:r w:rsidRPr="00692A2A">
        <w:rPr>
          <w:rFonts w:ascii="宋体" w:eastAsia="宋体" w:hAnsi="宋体" w:cs="宋体" w:hint="eastAsia"/>
          <w:sz w:val="28"/>
          <w:szCs w:val="28"/>
        </w:rPr>
        <w:t>级价格</w:t>
      </w:r>
      <w:r w:rsidRPr="00692A2A">
        <w:rPr>
          <w:rFonts w:ascii="宋体" w:eastAsia="宋体" w:hAnsi="宋体" w:cs="宋体"/>
          <w:sz w:val="28"/>
          <w:szCs w:val="28"/>
          <w:u w:val="single"/>
        </w:rPr>
        <w:t xml:space="preserve">     %</w:t>
      </w:r>
      <w:r w:rsidRPr="00692A2A">
        <w:rPr>
          <w:rFonts w:ascii="宋体" w:eastAsia="宋体" w:hAnsi="宋体" w:cs="宋体" w:hint="eastAsia"/>
          <w:sz w:val="28"/>
          <w:szCs w:val="28"/>
        </w:rPr>
        <w:t>收取费用。</w:t>
      </w:r>
      <w:r>
        <w:rPr>
          <w:rFonts w:ascii="宋体" w:eastAsia="宋体" w:hAnsi="宋体" w:cs="宋体" w:hint="eastAsia"/>
          <w:sz w:val="28"/>
          <w:szCs w:val="28"/>
        </w:rPr>
        <w:t>（本条可根据货物类别删减）</w:t>
      </w:r>
    </w:p>
    <w:p w:rsidR="006219A0" w:rsidRPr="00F76C05" w:rsidRDefault="006219A0" w:rsidP="006219A0">
      <w:pPr>
        <w:pStyle w:val="aa"/>
        <w:spacing w:line="500" w:lineRule="exact"/>
        <w:ind w:firstLine="562"/>
        <w:rPr>
          <w:rFonts w:ascii="宋体" w:eastAsia="宋体" w:hAnsi="宋体"/>
          <w:b/>
          <w:sz w:val="28"/>
          <w:szCs w:val="28"/>
          <w:u w:val="single"/>
        </w:rPr>
      </w:pPr>
      <w:r>
        <w:rPr>
          <w:rFonts w:ascii="宋体" w:eastAsia="宋体" w:hAnsi="宋体" w:hint="eastAsia"/>
          <w:b/>
          <w:sz w:val="28"/>
          <w:szCs w:val="28"/>
        </w:rPr>
        <w:t>7</w:t>
      </w:r>
      <w:r w:rsidRPr="00F76C05">
        <w:rPr>
          <w:rFonts w:ascii="宋体" w:eastAsia="宋体" w:hAnsi="宋体" w:hint="eastAsia"/>
          <w:b/>
          <w:sz w:val="28"/>
          <w:szCs w:val="28"/>
        </w:rPr>
        <w:t>.</w:t>
      </w:r>
      <w:r w:rsidRPr="00E03E79">
        <w:rPr>
          <w:rFonts w:ascii="宋体" w:eastAsia="宋体" w:hAnsi="宋体" w:hint="eastAsia"/>
          <w:sz w:val="28"/>
          <w:szCs w:val="28"/>
        </w:rPr>
        <w:t>乙方</w:t>
      </w:r>
      <w:r w:rsidRPr="00F76C05">
        <w:rPr>
          <w:rFonts w:ascii="宋体" w:eastAsia="宋体" w:hAnsi="宋体" w:hint="eastAsia"/>
          <w:sz w:val="28"/>
          <w:szCs w:val="28"/>
        </w:rPr>
        <w:t>在投标文件中承诺的其他售后服务承诺</w:t>
      </w:r>
      <w:r>
        <w:rPr>
          <w:rFonts w:ascii="宋体" w:eastAsia="宋体" w:hAnsi="宋体" w:hint="eastAsia"/>
          <w:sz w:val="28"/>
          <w:szCs w:val="28"/>
        </w:rPr>
        <w:t>：</w:t>
      </w:r>
      <w:r>
        <w:rPr>
          <w:rFonts w:ascii="宋体" w:eastAsia="宋体" w:hAnsi="宋体" w:hint="eastAsia"/>
          <w:sz w:val="28"/>
          <w:szCs w:val="28"/>
          <w:u w:val="single"/>
        </w:rPr>
        <w:t xml:space="preserve">                          </w:t>
      </w:r>
      <w:r>
        <w:rPr>
          <w:rFonts w:ascii="宋体" w:hAnsi="宋体" w:hint="eastAsia"/>
          <w:b/>
          <w:bCs/>
          <w:sz w:val="28"/>
          <w:szCs w:val="28"/>
        </w:rPr>
        <w:t xml:space="preserve">   </w:t>
      </w:r>
    </w:p>
    <w:p w:rsidR="006219A0" w:rsidRDefault="006219A0" w:rsidP="006219A0">
      <w:pPr>
        <w:autoSpaceDE w:val="0"/>
        <w:spacing w:line="500" w:lineRule="exact"/>
        <w:rPr>
          <w:rFonts w:ascii="宋体" w:hAnsi="宋体"/>
          <w:b/>
          <w:bCs/>
          <w:sz w:val="28"/>
          <w:szCs w:val="28"/>
          <w:u w:val="single"/>
        </w:rPr>
      </w:pPr>
      <w:r>
        <w:rPr>
          <w:rFonts w:ascii="宋体" w:hAnsi="宋体" w:hint="eastAsia"/>
          <w:b/>
          <w:bCs/>
          <w:sz w:val="28"/>
          <w:szCs w:val="28"/>
          <w:u w:val="single"/>
        </w:rPr>
        <w:t xml:space="preserve">                                                                     </w:t>
      </w:r>
    </w:p>
    <w:p w:rsidR="006219A0" w:rsidRDefault="006219A0" w:rsidP="006219A0">
      <w:pPr>
        <w:autoSpaceDE w:val="0"/>
        <w:spacing w:line="500" w:lineRule="exact"/>
        <w:ind w:firstLineChars="200" w:firstLine="562"/>
        <w:rPr>
          <w:rFonts w:ascii="宋体" w:hAnsi="宋体"/>
          <w:b/>
          <w:bCs/>
          <w:sz w:val="28"/>
          <w:szCs w:val="28"/>
        </w:rPr>
      </w:pPr>
      <w:r>
        <w:rPr>
          <w:rFonts w:ascii="宋体" w:hAnsi="宋体" w:hint="eastAsia"/>
          <w:b/>
          <w:bCs/>
          <w:sz w:val="28"/>
          <w:szCs w:val="28"/>
        </w:rPr>
        <w:t>七、验收办法</w:t>
      </w:r>
    </w:p>
    <w:p w:rsidR="006219A0" w:rsidRPr="00314FB9"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乙方交货时，必须同时出具符合国家规定的货物合格证书。货物到达甲方指定地点后，甲方单位负责严格按照合同条款对货物的外观、数量和质量进行验收。做好验收记录，写明验收地点、时间、参加人员、箱号、品名、应到和实到数量以及货物的技术指标和性能是否达到要求等。大型设备在货到安装调试、培训完成及预验收后，由内蒙古建筑职业技术学院组织验</w:t>
      </w:r>
      <w:r w:rsidRPr="00314FB9">
        <w:rPr>
          <w:rFonts w:ascii="宋体" w:hAnsi="宋体" w:hint="eastAsia"/>
          <w:sz w:val="28"/>
          <w:szCs w:val="28"/>
        </w:rPr>
        <w:t>收，出具《内蒙古建筑职业技术学院资产验收单》。</w:t>
      </w:r>
    </w:p>
    <w:p w:rsidR="006219A0" w:rsidRPr="00314FB9" w:rsidRDefault="006219A0" w:rsidP="006219A0">
      <w:pPr>
        <w:autoSpaceDE w:val="0"/>
        <w:spacing w:line="500" w:lineRule="exact"/>
        <w:ind w:firstLineChars="200" w:firstLine="562"/>
        <w:rPr>
          <w:rFonts w:ascii="宋体" w:hAnsi="宋体"/>
          <w:b/>
          <w:bCs/>
          <w:sz w:val="28"/>
          <w:szCs w:val="28"/>
        </w:rPr>
      </w:pPr>
      <w:r w:rsidRPr="00314FB9">
        <w:rPr>
          <w:rFonts w:ascii="宋体" w:hAnsi="宋体" w:hint="eastAsia"/>
          <w:b/>
          <w:bCs/>
          <w:sz w:val="28"/>
          <w:szCs w:val="28"/>
        </w:rPr>
        <w:t>八、付款方式</w:t>
      </w:r>
    </w:p>
    <w:p w:rsidR="006219A0" w:rsidRPr="00314FB9" w:rsidRDefault="006219A0" w:rsidP="006219A0">
      <w:pPr>
        <w:autoSpaceDE w:val="0"/>
        <w:spacing w:line="500" w:lineRule="exact"/>
        <w:ind w:firstLineChars="200" w:firstLine="560"/>
        <w:rPr>
          <w:rFonts w:ascii="宋体" w:hAnsi="宋体"/>
          <w:sz w:val="28"/>
          <w:szCs w:val="28"/>
        </w:rPr>
      </w:pPr>
      <w:r w:rsidRPr="00314FB9">
        <w:rPr>
          <w:rFonts w:ascii="宋体" w:hAnsi="宋体" w:hint="eastAsia"/>
          <w:sz w:val="28"/>
          <w:szCs w:val="28"/>
        </w:rPr>
        <w:t>1.</w:t>
      </w:r>
      <w:r w:rsidRPr="00314FB9">
        <w:rPr>
          <w:rFonts w:ascii="宋体" w:hAnsi="宋体" w:hint="eastAsia"/>
          <w:sz w:val="28"/>
          <w:szCs w:val="28"/>
        </w:rPr>
        <w:t>支付方式：国库集中支付</w:t>
      </w:r>
      <w:r w:rsidRPr="00314FB9">
        <w:rPr>
          <w:rFonts w:ascii="宋体" w:hAnsi="宋体" w:hint="eastAsia"/>
          <w:sz w:val="28"/>
          <w:szCs w:val="28"/>
          <w:u w:val="single"/>
        </w:rPr>
        <w:t>（√）</w:t>
      </w:r>
      <w:r w:rsidRPr="00314FB9">
        <w:rPr>
          <w:rFonts w:ascii="宋体" w:hAnsi="宋体" w:hint="eastAsia"/>
          <w:sz w:val="28"/>
          <w:szCs w:val="28"/>
        </w:rPr>
        <w:t>，采购单位支付</w:t>
      </w:r>
      <w:r w:rsidRPr="00314FB9">
        <w:rPr>
          <w:rFonts w:ascii="宋体" w:hAnsi="宋体" w:hint="eastAsia"/>
          <w:sz w:val="28"/>
          <w:szCs w:val="28"/>
          <w:u w:val="single"/>
        </w:rPr>
        <w:t>（</w:t>
      </w:r>
      <w:r w:rsidRPr="00314FB9">
        <w:rPr>
          <w:rFonts w:ascii="宋体" w:hAnsi="宋体" w:hint="eastAsia"/>
          <w:sz w:val="28"/>
          <w:szCs w:val="28"/>
          <w:u w:val="single"/>
        </w:rPr>
        <w:t xml:space="preserve">  </w:t>
      </w:r>
      <w:r w:rsidRPr="00314FB9">
        <w:rPr>
          <w:rFonts w:ascii="宋体" w:hAnsi="宋体" w:hint="eastAsia"/>
          <w:sz w:val="28"/>
          <w:szCs w:val="28"/>
          <w:u w:val="single"/>
        </w:rPr>
        <w:t>）</w:t>
      </w:r>
      <w:r w:rsidRPr="00314FB9">
        <w:rPr>
          <w:rFonts w:ascii="宋体" w:hAnsi="宋体" w:hint="eastAsia"/>
          <w:sz w:val="28"/>
          <w:szCs w:val="28"/>
        </w:rPr>
        <w:t>。</w:t>
      </w:r>
    </w:p>
    <w:p w:rsidR="006219A0" w:rsidRPr="00314FB9" w:rsidRDefault="006219A0" w:rsidP="006219A0">
      <w:pPr>
        <w:autoSpaceDE w:val="0"/>
        <w:spacing w:line="500" w:lineRule="exact"/>
        <w:ind w:firstLineChars="200" w:firstLine="560"/>
        <w:rPr>
          <w:rFonts w:ascii="宋体" w:hAnsi="宋体"/>
          <w:sz w:val="28"/>
          <w:szCs w:val="28"/>
          <w:u w:val="single"/>
        </w:rPr>
      </w:pPr>
      <w:r w:rsidRPr="00314FB9">
        <w:rPr>
          <w:rFonts w:ascii="宋体" w:hAnsi="宋体" w:hint="eastAsia"/>
          <w:sz w:val="28"/>
          <w:szCs w:val="28"/>
        </w:rPr>
        <w:t>2.</w:t>
      </w:r>
      <w:r w:rsidRPr="00314FB9">
        <w:rPr>
          <w:rFonts w:ascii="宋体" w:hAnsi="宋体" w:hint="eastAsia"/>
          <w:sz w:val="28"/>
          <w:szCs w:val="28"/>
        </w:rPr>
        <w:t>付款方式：</w:t>
      </w:r>
      <w:r w:rsidRPr="00314FB9">
        <w:rPr>
          <w:rFonts w:ascii="宋体" w:hAnsi="宋体" w:hint="eastAsia"/>
          <w:sz w:val="28"/>
          <w:szCs w:val="28"/>
          <w:u w:val="single"/>
        </w:rPr>
        <w:t>验收合格后一年内付清全款，国家有相关文件规定的按文件执行</w:t>
      </w:r>
      <w:r w:rsidRPr="00314FB9">
        <w:rPr>
          <w:rFonts w:ascii="宋体" w:hAnsi="宋体" w:hint="eastAsia"/>
          <w:sz w:val="28"/>
          <w:szCs w:val="28"/>
          <w:u w:val="single"/>
        </w:rPr>
        <w:t xml:space="preserve"> </w:t>
      </w:r>
    </w:p>
    <w:p w:rsidR="006219A0" w:rsidRPr="00314FB9" w:rsidRDefault="006219A0" w:rsidP="006219A0">
      <w:pPr>
        <w:autoSpaceDE w:val="0"/>
        <w:spacing w:line="500" w:lineRule="exact"/>
        <w:ind w:firstLineChars="200" w:firstLine="560"/>
        <w:rPr>
          <w:rFonts w:ascii="宋体" w:hAnsi="宋体"/>
          <w:sz w:val="28"/>
          <w:szCs w:val="28"/>
        </w:rPr>
      </w:pPr>
      <w:r w:rsidRPr="00314FB9">
        <w:rPr>
          <w:rFonts w:ascii="宋体" w:hAnsi="宋体"/>
          <w:sz w:val="28"/>
          <w:szCs w:val="28"/>
        </w:rPr>
        <w:t>3</w:t>
      </w:r>
      <w:r w:rsidRPr="00314FB9">
        <w:rPr>
          <w:rFonts w:ascii="宋体" w:hAnsi="宋体" w:hint="eastAsia"/>
          <w:sz w:val="28"/>
          <w:szCs w:val="28"/>
        </w:rPr>
        <w:t>.</w:t>
      </w:r>
      <w:r>
        <w:rPr>
          <w:rFonts w:ascii="宋体" w:hAnsi="宋体" w:hint="eastAsia"/>
          <w:sz w:val="28"/>
          <w:szCs w:val="28"/>
        </w:rPr>
        <w:t>甲方</w:t>
      </w:r>
      <w:r w:rsidRPr="00314FB9">
        <w:rPr>
          <w:rFonts w:ascii="宋体" w:hAnsi="宋体" w:hint="eastAsia"/>
          <w:sz w:val="28"/>
          <w:szCs w:val="28"/>
        </w:rPr>
        <w:t>单使用人民币支付货款。</w:t>
      </w:r>
    </w:p>
    <w:p w:rsidR="006219A0" w:rsidRPr="00314FB9" w:rsidRDefault="006219A0" w:rsidP="006219A0">
      <w:pPr>
        <w:autoSpaceDE w:val="0"/>
        <w:spacing w:line="500" w:lineRule="exact"/>
        <w:ind w:firstLineChars="200" w:firstLine="560"/>
        <w:rPr>
          <w:rFonts w:ascii="宋体" w:hAnsi="宋体"/>
          <w:sz w:val="28"/>
          <w:szCs w:val="28"/>
        </w:rPr>
      </w:pPr>
      <w:r w:rsidRPr="00314FB9">
        <w:rPr>
          <w:rFonts w:ascii="宋体" w:hAnsi="宋体"/>
          <w:sz w:val="28"/>
          <w:szCs w:val="28"/>
        </w:rPr>
        <w:t>4</w:t>
      </w:r>
      <w:r w:rsidRPr="00314FB9">
        <w:rPr>
          <w:rFonts w:ascii="宋体" w:hAnsi="宋体" w:hint="eastAsia"/>
          <w:sz w:val="28"/>
          <w:szCs w:val="28"/>
        </w:rPr>
        <w:t>.</w:t>
      </w:r>
      <w:r>
        <w:rPr>
          <w:rFonts w:ascii="宋体" w:hAnsi="宋体" w:hint="eastAsia"/>
          <w:sz w:val="28"/>
          <w:szCs w:val="28"/>
        </w:rPr>
        <w:t>甲方</w:t>
      </w:r>
      <w:r w:rsidRPr="00314FB9">
        <w:rPr>
          <w:rFonts w:ascii="宋体" w:hAnsi="宋体" w:hint="eastAsia"/>
          <w:sz w:val="28"/>
          <w:szCs w:val="28"/>
        </w:rPr>
        <w:t>开户行名称、账号等信息</w:t>
      </w:r>
    </w:p>
    <w:p w:rsidR="006219A0" w:rsidRPr="00314FB9"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甲方</w:t>
      </w:r>
      <w:r w:rsidRPr="00314FB9">
        <w:rPr>
          <w:rFonts w:ascii="宋体" w:hAnsi="宋体" w:hint="eastAsia"/>
          <w:sz w:val="28"/>
          <w:szCs w:val="28"/>
        </w:rPr>
        <w:t>名称：</w:t>
      </w:r>
      <w:r w:rsidRPr="00314FB9">
        <w:rPr>
          <w:rFonts w:ascii="宋体" w:hAnsi="宋体" w:hint="eastAsia"/>
          <w:sz w:val="28"/>
          <w:szCs w:val="28"/>
          <w:u w:val="single"/>
        </w:rPr>
        <w:t xml:space="preserve"> </w:t>
      </w:r>
      <w:r w:rsidRPr="00314FB9">
        <w:rPr>
          <w:rFonts w:ascii="宋体" w:hAnsi="宋体" w:hint="eastAsia"/>
          <w:sz w:val="28"/>
          <w:szCs w:val="28"/>
          <w:u w:val="single"/>
        </w:rPr>
        <w:t>内蒙古建筑职业技术学院</w:t>
      </w:r>
      <w:r w:rsidRPr="00314FB9">
        <w:rPr>
          <w:rFonts w:ascii="宋体" w:hAnsi="宋体" w:hint="eastAsia"/>
          <w:sz w:val="28"/>
          <w:szCs w:val="28"/>
          <w:u w:val="single"/>
        </w:rPr>
        <w:t xml:space="preserve"> </w:t>
      </w:r>
    </w:p>
    <w:p w:rsidR="006219A0" w:rsidRPr="00314FB9" w:rsidRDefault="006219A0" w:rsidP="006219A0">
      <w:pPr>
        <w:autoSpaceDE w:val="0"/>
        <w:spacing w:line="500" w:lineRule="exact"/>
        <w:ind w:firstLineChars="200" w:firstLine="560"/>
        <w:rPr>
          <w:rFonts w:ascii="宋体" w:hAnsi="宋体"/>
          <w:kern w:val="0"/>
          <w:sz w:val="28"/>
          <w:szCs w:val="28"/>
        </w:rPr>
      </w:pPr>
      <w:r w:rsidRPr="00314FB9">
        <w:rPr>
          <w:rFonts w:ascii="宋体" w:hAnsi="宋体" w:hint="eastAsia"/>
          <w:sz w:val="28"/>
          <w:szCs w:val="28"/>
        </w:rPr>
        <w:t>开户行名称：</w:t>
      </w:r>
      <w:r w:rsidRPr="00314FB9">
        <w:rPr>
          <w:rFonts w:ascii="宋体" w:hAnsi="宋体" w:hint="eastAsia"/>
          <w:sz w:val="28"/>
          <w:szCs w:val="28"/>
          <w:u w:val="single"/>
        </w:rPr>
        <w:t>内蒙古银行呼和浩特海拉尔东路支行</w:t>
      </w:r>
    </w:p>
    <w:p w:rsidR="006219A0" w:rsidRPr="00314FB9" w:rsidRDefault="006219A0" w:rsidP="006219A0">
      <w:pPr>
        <w:autoSpaceDE w:val="0"/>
        <w:spacing w:line="500" w:lineRule="exact"/>
        <w:ind w:firstLineChars="200" w:firstLine="560"/>
        <w:rPr>
          <w:rFonts w:ascii="宋体" w:hAnsi="宋体"/>
          <w:sz w:val="28"/>
          <w:szCs w:val="28"/>
        </w:rPr>
      </w:pPr>
      <w:r w:rsidRPr="00314FB9">
        <w:rPr>
          <w:rFonts w:ascii="宋体" w:hAnsi="宋体" w:hint="eastAsia"/>
          <w:sz w:val="28"/>
          <w:szCs w:val="28"/>
        </w:rPr>
        <w:lastRenderedPageBreak/>
        <w:t>行号：</w:t>
      </w:r>
      <w:r w:rsidRPr="00314FB9">
        <w:rPr>
          <w:rFonts w:ascii="宋体" w:hAnsi="宋体" w:hint="eastAsia"/>
          <w:sz w:val="28"/>
          <w:szCs w:val="28"/>
          <w:u w:val="single"/>
        </w:rPr>
        <w:t>313191000167</w:t>
      </w:r>
    </w:p>
    <w:p w:rsidR="006219A0" w:rsidRPr="00314FB9" w:rsidRDefault="006219A0" w:rsidP="006219A0">
      <w:pPr>
        <w:autoSpaceDE w:val="0"/>
        <w:spacing w:line="500" w:lineRule="exact"/>
        <w:ind w:firstLineChars="200" w:firstLine="560"/>
        <w:rPr>
          <w:rFonts w:ascii="宋体" w:hAnsi="宋体"/>
          <w:sz w:val="28"/>
          <w:szCs w:val="28"/>
        </w:rPr>
      </w:pPr>
      <w:r w:rsidRPr="00314FB9">
        <w:rPr>
          <w:rFonts w:ascii="宋体" w:hAnsi="宋体" w:hint="eastAsia"/>
          <w:sz w:val="28"/>
          <w:szCs w:val="28"/>
        </w:rPr>
        <w:t>账号：</w:t>
      </w:r>
      <w:r w:rsidRPr="00314FB9">
        <w:rPr>
          <w:rFonts w:ascii="宋体" w:hAnsi="宋体" w:hint="eastAsia"/>
          <w:sz w:val="28"/>
          <w:szCs w:val="28"/>
          <w:u w:val="single"/>
        </w:rPr>
        <w:t>410101201110109861</w:t>
      </w:r>
    </w:p>
    <w:p w:rsidR="006219A0" w:rsidRPr="00314FB9" w:rsidRDefault="006219A0" w:rsidP="006219A0">
      <w:pPr>
        <w:autoSpaceDE w:val="0"/>
        <w:spacing w:line="500" w:lineRule="exact"/>
        <w:ind w:firstLineChars="200" w:firstLine="560"/>
        <w:rPr>
          <w:rFonts w:ascii="宋体" w:hAnsi="宋体"/>
          <w:sz w:val="28"/>
          <w:szCs w:val="28"/>
        </w:rPr>
      </w:pPr>
      <w:r w:rsidRPr="00314FB9">
        <w:rPr>
          <w:rFonts w:ascii="宋体" w:hAnsi="宋体"/>
          <w:sz w:val="28"/>
          <w:szCs w:val="28"/>
        </w:rPr>
        <w:t>5</w:t>
      </w:r>
      <w:r w:rsidRPr="00314FB9">
        <w:rPr>
          <w:rFonts w:ascii="宋体" w:hAnsi="宋体" w:hint="eastAsia"/>
          <w:sz w:val="28"/>
          <w:szCs w:val="28"/>
        </w:rPr>
        <w:t>.</w:t>
      </w:r>
      <w:r>
        <w:rPr>
          <w:rFonts w:ascii="宋体" w:hAnsi="宋体" w:hint="eastAsia"/>
          <w:sz w:val="28"/>
          <w:szCs w:val="28"/>
        </w:rPr>
        <w:t>乙方</w:t>
      </w:r>
      <w:r w:rsidRPr="00314FB9">
        <w:rPr>
          <w:rFonts w:ascii="宋体" w:hAnsi="宋体" w:hint="eastAsia"/>
          <w:sz w:val="28"/>
          <w:szCs w:val="28"/>
        </w:rPr>
        <w:t>收取货款开户行名称、账号等信息</w:t>
      </w:r>
      <w:r w:rsidRPr="00314FB9">
        <w:rPr>
          <w:rFonts w:ascii="宋体" w:hAnsi="宋体" w:hint="eastAsia"/>
          <w:sz w:val="28"/>
          <w:szCs w:val="28"/>
        </w:rPr>
        <w:t>:</w:t>
      </w:r>
    </w:p>
    <w:p w:rsidR="006219A0" w:rsidRPr="00314FB9" w:rsidRDefault="006219A0" w:rsidP="006219A0">
      <w:pPr>
        <w:autoSpaceDE w:val="0"/>
        <w:spacing w:line="500" w:lineRule="exact"/>
        <w:ind w:firstLineChars="200" w:firstLine="560"/>
        <w:rPr>
          <w:rFonts w:ascii="宋体" w:hAnsi="宋体"/>
          <w:sz w:val="28"/>
          <w:szCs w:val="28"/>
          <w:u w:val="single"/>
        </w:rPr>
      </w:pPr>
      <w:r>
        <w:rPr>
          <w:rFonts w:ascii="宋体" w:hAnsi="宋体" w:hint="eastAsia"/>
          <w:sz w:val="28"/>
          <w:szCs w:val="28"/>
        </w:rPr>
        <w:t>乙方</w:t>
      </w:r>
      <w:r w:rsidRPr="00314FB9">
        <w:rPr>
          <w:rFonts w:ascii="宋体" w:hAnsi="宋体" w:hint="eastAsia"/>
          <w:sz w:val="28"/>
          <w:szCs w:val="28"/>
        </w:rPr>
        <w:t>名称：</w:t>
      </w:r>
      <w:r w:rsidRPr="00314FB9">
        <w:rPr>
          <w:rFonts w:ascii="宋体" w:hAnsi="宋体" w:hint="eastAsia"/>
          <w:sz w:val="28"/>
          <w:szCs w:val="28"/>
          <w:u w:val="single"/>
        </w:rPr>
        <w:t xml:space="preserve">                      </w:t>
      </w:r>
      <w:r w:rsidRPr="00314FB9">
        <w:rPr>
          <w:rFonts w:ascii="宋体" w:hAnsi="宋体"/>
          <w:sz w:val="28"/>
          <w:szCs w:val="28"/>
          <w:u w:val="single"/>
        </w:rPr>
        <w:t xml:space="preserve"> </w:t>
      </w:r>
    </w:p>
    <w:p w:rsidR="006219A0" w:rsidRPr="00314FB9" w:rsidRDefault="006219A0" w:rsidP="006219A0">
      <w:pPr>
        <w:autoSpaceDE w:val="0"/>
        <w:spacing w:line="500" w:lineRule="exact"/>
        <w:ind w:firstLineChars="200" w:firstLine="560"/>
        <w:rPr>
          <w:rFonts w:ascii="宋体" w:hAnsi="宋体"/>
          <w:sz w:val="28"/>
          <w:szCs w:val="28"/>
        </w:rPr>
      </w:pPr>
      <w:r w:rsidRPr="00314FB9">
        <w:rPr>
          <w:rFonts w:ascii="宋体" w:hAnsi="宋体" w:hint="eastAsia"/>
          <w:sz w:val="28"/>
          <w:szCs w:val="28"/>
        </w:rPr>
        <w:t>开户行名称：</w:t>
      </w:r>
      <w:r w:rsidRPr="00314FB9">
        <w:rPr>
          <w:rFonts w:ascii="宋体" w:hAnsi="宋体" w:hint="eastAsia"/>
          <w:sz w:val="28"/>
          <w:szCs w:val="28"/>
          <w:u w:val="single"/>
        </w:rPr>
        <w:t xml:space="preserve">                       </w:t>
      </w:r>
      <w:r w:rsidRPr="00314FB9">
        <w:rPr>
          <w:rFonts w:ascii="宋体" w:hAnsi="宋体"/>
          <w:sz w:val="28"/>
          <w:szCs w:val="28"/>
        </w:rPr>
        <w:t xml:space="preserve"> </w:t>
      </w:r>
    </w:p>
    <w:p w:rsidR="006219A0" w:rsidRPr="00314FB9" w:rsidRDefault="006219A0" w:rsidP="006219A0">
      <w:pPr>
        <w:autoSpaceDE w:val="0"/>
        <w:spacing w:line="500" w:lineRule="exact"/>
        <w:ind w:firstLineChars="200" w:firstLine="560"/>
        <w:rPr>
          <w:rFonts w:ascii="宋体" w:hAnsi="宋体"/>
          <w:sz w:val="28"/>
          <w:szCs w:val="28"/>
          <w:u w:val="single"/>
        </w:rPr>
      </w:pPr>
      <w:r w:rsidRPr="00314FB9">
        <w:rPr>
          <w:rFonts w:ascii="宋体" w:hAnsi="宋体" w:hint="eastAsia"/>
          <w:sz w:val="28"/>
          <w:szCs w:val="28"/>
        </w:rPr>
        <w:t>行号：</w:t>
      </w:r>
      <w:r w:rsidRPr="00314FB9">
        <w:rPr>
          <w:rFonts w:ascii="宋体" w:hAnsi="宋体" w:hint="eastAsia"/>
          <w:sz w:val="28"/>
          <w:szCs w:val="28"/>
          <w:u w:val="single"/>
        </w:rPr>
        <w:t xml:space="preserve">                             </w:t>
      </w:r>
    </w:p>
    <w:p w:rsidR="006219A0" w:rsidRPr="00314FB9" w:rsidRDefault="006219A0" w:rsidP="006219A0">
      <w:pPr>
        <w:autoSpaceDE w:val="0"/>
        <w:spacing w:line="500" w:lineRule="exact"/>
        <w:ind w:firstLineChars="200" w:firstLine="560"/>
        <w:rPr>
          <w:rFonts w:ascii="宋体" w:hAnsi="宋体"/>
          <w:sz w:val="28"/>
          <w:szCs w:val="28"/>
        </w:rPr>
      </w:pPr>
      <w:r w:rsidRPr="00314FB9">
        <w:rPr>
          <w:rFonts w:ascii="宋体" w:hAnsi="宋体" w:hint="eastAsia"/>
          <w:sz w:val="28"/>
          <w:szCs w:val="28"/>
        </w:rPr>
        <w:t>帐号：</w:t>
      </w:r>
      <w:r w:rsidRPr="00314FB9">
        <w:rPr>
          <w:rFonts w:ascii="宋体" w:hAnsi="宋体" w:hint="eastAsia"/>
          <w:sz w:val="28"/>
          <w:szCs w:val="28"/>
          <w:u w:val="single"/>
        </w:rPr>
        <w:t xml:space="preserve">                             </w:t>
      </w:r>
    </w:p>
    <w:p w:rsidR="006219A0" w:rsidRPr="00314FB9" w:rsidRDefault="006219A0" w:rsidP="006219A0">
      <w:pPr>
        <w:autoSpaceDE w:val="0"/>
        <w:spacing w:line="500" w:lineRule="exact"/>
        <w:ind w:firstLineChars="200" w:firstLine="562"/>
        <w:rPr>
          <w:rFonts w:ascii="宋体" w:hAnsi="宋体"/>
          <w:b/>
          <w:bCs/>
          <w:sz w:val="28"/>
          <w:szCs w:val="28"/>
        </w:rPr>
      </w:pPr>
      <w:r w:rsidRPr="00314FB9">
        <w:rPr>
          <w:rFonts w:ascii="宋体" w:hAnsi="宋体" w:hint="eastAsia"/>
          <w:b/>
          <w:bCs/>
          <w:sz w:val="28"/>
          <w:szCs w:val="28"/>
        </w:rPr>
        <w:t>九、质量保证金</w:t>
      </w:r>
    </w:p>
    <w:p w:rsidR="006219A0" w:rsidRPr="00314FB9" w:rsidRDefault="006219A0" w:rsidP="006219A0">
      <w:pPr>
        <w:autoSpaceDE w:val="0"/>
        <w:spacing w:line="500" w:lineRule="exact"/>
        <w:ind w:firstLineChars="200" w:firstLine="560"/>
        <w:rPr>
          <w:rFonts w:ascii="宋体" w:hAnsi="宋体"/>
          <w:sz w:val="28"/>
          <w:szCs w:val="28"/>
        </w:rPr>
      </w:pPr>
      <w:r w:rsidRPr="00314FB9">
        <w:rPr>
          <w:rFonts w:ascii="宋体" w:hAnsi="宋体" w:hint="eastAsia"/>
          <w:sz w:val="28"/>
          <w:szCs w:val="28"/>
        </w:rPr>
        <w:t>合同签订后，乙方需向甲方交纳采购合同金额</w:t>
      </w:r>
      <w:r w:rsidRPr="00314FB9">
        <w:rPr>
          <w:rFonts w:ascii="宋体" w:hAnsi="宋体" w:hint="eastAsia"/>
          <w:sz w:val="28"/>
          <w:szCs w:val="28"/>
          <w:u w:val="single"/>
        </w:rPr>
        <w:t xml:space="preserve"> </w:t>
      </w:r>
      <w:r w:rsidRPr="00314FB9">
        <w:rPr>
          <w:rFonts w:ascii="宋体" w:hAnsi="宋体"/>
          <w:sz w:val="28"/>
          <w:szCs w:val="28"/>
          <w:u w:val="single"/>
        </w:rPr>
        <w:t>5</w:t>
      </w:r>
      <w:r w:rsidRPr="00314FB9">
        <w:rPr>
          <w:rFonts w:ascii="宋体" w:hAnsi="宋体" w:hint="eastAsia"/>
          <w:sz w:val="28"/>
          <w:szCs w:val="28"/>
          <w:u w:val="single"/>
        </w:rPr>
        <w:t xml:space="preserve"> </w:t>
      </w:r>
      <w:r w:rsidRPr="00314FB9">
        <w:rPr>
          <w:rFonts w:ascii="宋体" w:hAnsi="宋体" w:hint="eastAsia"/>
          <w:sz w:val="28"/>
          <w:szCs w:val="28"/>
        </w:rPr>
        <w:t>%</w:t>
      </w:r>
      <w:r w:rsidRPr="00314FB9">
        <w:rPr>
          <w:rFonts w:ascii="宋体" w:hAnsi="宋体" w:hint="eastAsia"/>
          <w:sz w:val="28"/>
          <w:szCs w:val="28"/>
        </w:rPr>
        <w:t>的质量保证金</w:t>
      </w:r>
      <w:r w:rsidRPr="00314FB9">
        <w:rPr>
          <w:rFonts w:ascii="宋体" w:hAnsi="宋体" w:hint="eastAsia"/>
          <w:b/>
          <w:bCs/>
          <w:sz w:val="28"/>
          <w:szCs w:val="28"/>
          <w:u w:val="single"/>
        </w:rPr>
        <w:t>人民币（大写）</w:t>
      </w:r>
      <w:r w:rsidRPr="00314FB9">
        <w:rPr>
          <w:rFonts w:ascii="宋体" w:hAnsi="宋体" w:hint="eastAsia"/>
          <w:b/>
          <w:bCs/>
          <w:sz w:val="28"/>
          <w:szCs w:val="28"/>
          <w:u w:val="single"/>
        </w:rPr>
        <w:t>#####</w:t>
      </w:r>
      <w:r w:rsidRPr="00314FB9">
        <w:rPr>
          <w:rFonts w:ascii="宋体" w:hAnsi="宋体" w:hint="eastAsia"/>
          <w:b/>
          <w:bCs/>
          <w:sz w:val="28"/>
          <w:szCs w:val="28"/>
          <w:u w:val="single"/>
        </w:rPr>
        <w:t>元</w:t>
      </w:r>
      <w:r w:rsidRPr="00314FB9">
        <w:rPr>
          <w:rFonts w:ascii="宋体" w:hAnsi="宋体" w:hint="eastAsia"/>
          <w:b/>
          <w:bCs/>
          <w:sz w:val="28"/>
          <w:szCs w:val="28"/>
          <w:u w:val="single"/>
        </w:rPr>
        <w:t>(</w:t>
      </w:r>
      <w:r w:rsidRPr="00314FB9">
        <w:rPr>
          <w:rFonts w:ascii="宋体" w:hAnsi="宋体" w:hint="eastAsia"/>
          <w:b/>
          <w:bCs/>
          <w:sz w:val="28"/>
          <w:szCs w:val="28"/>
          <w:u w:val="single"/>
        </w:rPr>
        <w:t>计小写：</w:t>
      </w:r>
      <w:r w:rsidRPr="00314FB9">
        <w:rPr>
          <w:rFonts w:ascii="宋体" w:hAnsi="宋体" w:hint="eastAsia"/>
          <w:b/>
          <w:bCs/>
          <w:sz w:val="28"/>
          <w:szCs w:val="28"/>
          <w:u w:val="single"/>
        </w:rPr>
        <w:t>#######</w:t>
      </w:r>
      <w:r w:rsidRPr="00314FB9">
        <w:rPr>
          <w:rFonts w:ascii="宋体" w:hAnsi="宋体" w:hint="eastAsia"/>
          <w:b/>
          <w:bCs/>
          <w:sz w:val="28"/>
          <w:szCs w:val="28"/>
          <w:u w:val="single"/>
        </w:rPr>
        <w:t>元整）</w:t>
      </w:r>
      <w:r w:rsidRPr="00314FB9">
        <w:rPr>
          <w:rFonts w:ascii="宋体" w:hAnsi="宋体" w:hint="eastAsia"/>
          <w:sz w:val="28"/>
          <w:szCs w:val="28"/>
        </w:rPr>
        <w:t>，质保期满后，在产品无质量问题或已履行了质量保证义务且无违约的前提下，一次性无息退还。若成交</w:t>
      </w:r>
      <w:r>
        <w:rPr>
          <w:rFonts w:ascii="宋体" w:hAnsi="宋体" w:hint="eastAsia"/>
          <w:sz w:val="28"/>
          <w:szCs w:val="28"/>
        </w:rPr>
        <w:t>乙方</w:t>
      </w:r>
      <w:r w:rsidRPr="00314FB9">
        <w:rPr>
          <w:rFonts w:ascii="宋体" w:hAnsi="宋体" w:hint="eastAsia"/>
          <w:sz w:val="28"/>
          <w:szCs w:val="28"/>
        </w:rPr>
        <w:t>不能按期安装调试完毕交付使用或未履行质量保证义务依据《中华人民共和国合同法》规定</w:t>
      </w:r>
      <w:r>
        <w:rPr>
          <w:rFonts w:ascii="宋体" w:hAnsi="宋体" w:hint="eastAsia"/>
          <w:sz w:val="28"/>
          <w:szCs w:val="28"/>
        </w:rPr>
        <w:t>甲方</w:t>
      </w:r>
      <w:r w:rsidRPr="00314FB9">
        <w:rPr>
          <w:rFonts w:ascii="宋体" w:hAnsi="宋体" w:hint="eastAsia"/>
          <w:sz w:val="28"/>
          <w:szCs w:val="28"/>
        </w:rPr>
        <w:t>可以不退还质量保证金。</w:t>
      </w:r>
    </w:p>
    <w:p w:rsidR="006219A0" w:rsidRPr="00314FB9" w:rsidRDefault="006219A0" w:rsidP="006219A0">
      <w:pPr>
        <w:autoSpaceDE w:val="0"/>
        <w:spacing w:line="500" w:lineRule="exact"/>
        <w:ind w:firstLineChars="200" w:firstLine="562"/>
        <w:rPr>
          <w:rFonts w:ascii="宋体" w:hAnsi="宋体"/>
          <w:b/>
          <w:bCs/>
          <w:sz w:val="28"/>
          <w:szCs w:val="28"/>
        </w:rPr>
      </w:pPr>
      <w:r w:rsidRPr="00314FB9">
        <w:rPr>
          <w:rFonts w:ascii="宋体" w:hAnsi="宋体" w:hint="eastAsia"/>
          <w:b/>
          <w:bCs/>
          <w:sz w:val="28"/>
          <w:szCs w:val="28"/>
        </w:rPr>
        <w:t>十、解除合同</w:t>
      </w:r>
    </w:p>
    <w:p w:rsidR="006219A0" w:rsidRPr="00314FB9" w:rsidRDefault="006219A0" w:rsidP="006219A0">
      <w:pPr>
        <w:autoSpaceDE w:val="0"/>
        <w:spacing w:line="500" w:lineRule="exact"/>
        <w:ind w:firstLineChars="200" w:firstLine="560"/>
        <w:rPr>
          <w:rFonts w:ascii="宋体" w:hAnsi="宋体"/>
          <w:sz w:val="28"/>
          <w:szCs w:val="28"/>
        </w:rPr>
      </w:pPr>
      <w:r w:rsidRPr="00314FB9">
        <w:rPr>
          <w:rFonts w:ascii="宋体" w:hAnsi="宋体" w:cs="宋体" w:hint="eastAsia"/>
          <w:sz w:val="28"/>
          <w:szCs w:val="28"/>
        </w:rPr>
        <w:t>乙方</w:t>
      </w:r>
      <w:r w:rsidRPr="00314FB9">
        <w:rPr>
          <w:rFonts w:ascii="宋体" w:hAnsi="宋体" w:hint="eastAsia"/>
          <w:sz w:val="28"/>
          <w:szCs w:val="28"/>
        </w:rPr>
        <w:t>在履行本合同中如有违约行为，甲方有权单方解除本合同，且有权要求乙方赔偿损失、给付违约金，违约金金额为全部货款的</w:t>
      </w:r>
      <w:r w:rsidRPr="00314FB9">
        <w:rPr>
          <w:rFonts w:ascii="宋体" w:hAnsi="宋体" w:hint="eastAsia"/>
          <w:sz w:val="28"/>
          <w:szCs w:val="28"/>
          <w:u w:val="single"/>
        </w:rPr>
        <w:t>30</w:t>
      </w:r>
      <w:r w:rsidRPr="00314FB9">
        <w:rPr>
          <w:rFonts w:ascii="宋体" w:hAnsi="宋体" w:hint="eastAsia"/>
          <w:sz w:val="28"/>
          <w:szCs w:val="28"/>
        </w:rPr>
        <w:t>%</w:t>
      </w:r>
      <w:r w:rsidRPr="00314FB9">
        <w:rPr>
          <w:rFonts w:ascii="宋体" w:hAnsi="宋体" w:hint="eastAsia"/>
          <w:sz w:val="28"/>
          <w:szCs w:val="28"/>
        </w:rPr>
        <w:t>。</w:t>
      </w:r>
    </w:p>
    <w:p w:rsidR="006219A0" w:rsidRDefault="006219A0" w:rsidP="006219A0">
      <w:pPr>
        <w:autoSpaceDE w:val="0"/>
        <w:spacing w:line="500" w:lineRule="exact"/>
        <w:ind w:firstLineChars="200" w:firstLine="562"/>
        <w:rPr>
          <w:rFonts w:ascii="宋体" w:hAnsi="宋体"/>
          <w:b/>
          <w:bCs/>
          <w:sz w:val="28"/>
          <w:szCs w:val="28"/>
        </w:rPr>
      </w:pPr>
      <w:r>
        <w:rPr>
          <w:rFonts w:ascii="宋体" w:hAnsi="宋体" w:hint="eastAsia"/>
          <w:b/>
          <w:bCs/>
          <w:sz w:val="28"/>
          <w:szCs w:val="28"/>
        </w:rPr>
        <w:t>十一、争议解决方式</w:t>
      </w:r>
    </w:p>
    <w:p w:rsidR="006219A0" w:rsidRDefault="006219A0" w:rsidP="006219A0">
      <w:pPr>
        <w:pStyle w:val="a9"/>
        <w:autoSpaceDE w:val="0"/>
        <w:spacing w:line="500" w:lineRule="exact"/>
        <w:ind w:firstLineChars="200" w:firstLine="560"/>
        <w:rPr>
          <w:rFonts w:hAnsi="宋体"/>
          <w:sz w:val="28"/>
          <w:szCs w:val="28"/>
        </w:rPr>
      </w:pPr>
      <w:r>
        <w:rPr>
          <w:rFonts w:hAnsi="宋体" w:hint="eastAsia"/>
          <w:sz w:val="28"/>
          <w:szCs w:val="28"/>
        </w:rPr>
        <w:t>本合同在履行过程中发生的争议，由双方协商解决；协商不成的，依法向合同签订地有管辖权的人民法院起诉。</w:t>
      </w:r>
    </w:p>
    <w:p w:rsidR="006219A0" w:rsidRDefault="006219A0" w:rsidP="006219A0">
      <w:pPr>
        <w:autoSpaceDE w:val="0"/>
        <w:spacing w:line="500" w:lineRule="exact"/>
        <w:ind w:firstLineChars="200" w:firstLine="562"/>
        <w:rPr>
          <w:rFonts w:ascii="宋体" w:hAnsi="宋体"/>
          <w:b/>
          <w:bCs/>
          <w:sz w:val="28"/>
          <w:szCs w:val="28"/>
        </w:rPr>
      </w:pPr>
      <w:r>
        <w:rPr>
          <w:rFonts w:ascii="宋体" w:hAnsi="宋体" w:hint="eastAsia"/>
          <w:b/>
          <w:bCs/>
          <w:sz w:val="28"/>
          <w:szCs w:val="28"/>
        </w:rPr>
        <w:t>十二、合同生效及其它</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本合同未尽事宜，可由双方约定后签订补充协议。合同补充协议与本合同具有同等法律效力。</w:t>
      </w:r>
    </w:p>
    <w:p w:rsidR="006219A0" w:rsidRDefault="006219A0" w:rsidP="006219A0">
      <w:pPr>
        <w:spacing w:line="520" w:lineRule="exact"/>
        <w:ind w:firstLineChars="150" w:firstLine="420"/>
        <w:rPr>
          <w:rFonts w:ascii="宋体" w:hAnsi="宋体" w:cs="宋体"/>
          <w:sz w:val="28"/>
          <w:szCs w:val="28"/>
        </w:rPr>
      </w:pPr>
      <w:r>
        <w:rPr>
          <w:rFonts w:ascii="宋体" w:hAnsi="宋体" w:hint="eastAsia"/>
          <w:sz w:val="28"/>
          <w:szCs w:val="28"/>
        </w:rPr>
        <w:t>本合同连同附件共</w:t>
      </w:r>
      <w:r w:rsidRPr="009D5BE0">
        <w:rPr>
          <w:rFonts w:ascii="宋体" w:hAnsi="宋体" w:hint="eastAsia"/>
          <w:sz w:val="28"/>
          <w:szCs w:val="28"/>
          <w:u w:val="single"/>
        </w:rPr>
        <w:t xml:space="preserve">   </w:t>
      </w:r>
      <w:r>
        <w:rPr>
          <w:rFonts w:ascii="宋体" w:hAnsi="宋体" w:hint="eastAsia"/>
          <w:sz w:val="28"/>
          <w:szCs w:val="28"/>
        </w:rPr>
        <w:t>页，一式九份（采购代理机构一份、乙方两份、甲方六份），具有同等法律效力。</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本合同自甲方收到乙方交纳履约保证金后，甲乙双方签字盖章之日起生效。</w:t>
      </w:r>
    </w:p>
    <w:p w:rsidR="006219A0" w:rsidRDefault="006219A0" w:rsidP="006219A0">
      <w:pPr>
        <w:autoSpaceDE w:val="0"/>
        <w:spacing w:line="500" w:lineRule="exact"/>
        <w:ind w:firstLineChars="200" w:firstLine="522"/>
        <w:rPr>
          <w:rFonts w:ascii="宋体" w:hAnsi="宋体" w:cs="宋体"/>
          <w:b/>
          <w:bCs/>
          <w:sz w:val="26"/>
          <w:szCs w:val="26"/>
        </w:rPr>
      </w:pPr>
      <w:r>
        <w:rPr>
          <w:rFonts w:ascii="宋体" w:hAnsi="宋体" w:cs="宋体" w:hint="eastAsia"/>
          <w:b/>
          <w:bCs/>
          <w:sz w:val="26"/>
          <w:szCs w:val="26"/>
        </w:rPr>
        <w:lastRenderedPageBreak/>
        <w:t>十三、其它</w:t>
      </w:r>
    </w:p>
    <w:p w:rsidR="006219A0" w:rsidRDefault="006219A0" w:rsidP="006219A0">
      <w:pPr>
        <w:pStyle w:val="aa"/>
        <w:ind w:firstLine="560"/>
        <w:rPr>
          <w:rFonts w:ascii="宋体" w:eastAsia="宋体" w:hAnsi="宋体"/>
          <w:sz w:val="28"/>
          <w:szCs w:val="28"/>
        </w:rPr>
      </w:pPr>
      <w:r>
        <w:rPr>
          <w:rFonts w:ascii="宋体" w:eastAsia="宋体" w:hAnsi="宋体" w:hint="eastAsia"/>
          <w:sz w:val="28"/>
          <w:szCs w:val="28"/>
        </w:rPr>
        <w:t>甲、乙双方签订合同时严格按照《中华人民共和国合同法》、财库[2016]205号文件的规定执行。</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采购人：内蒙古建筑职业技术学院（加盖公章）</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采购单位法人代表（或授权人）（签字）：</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电话：</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址：内蒙古青少年生态园南侧内蒙古建筑职业技术学院北校区</w:t>
      </w:r>
    </w:p>
    <w:p w:rsidR="006219A0" w:rsidRDefault="006219A0" w:rsidP="006219A0">
      <w:pPr>
        <w:wordWrap w:val="0"/>
        <w:autoSpaceDE w:val="0"/>
        <w:spacing w:line="500" w:lineRule="exact"/>
        <w:ind w:firstLineChars="200" w:firstLine="560"/>
        <w:jc w:val="right"/>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供应商名称：（加盖公章）</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法定代表人或授权人（签字）：</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电话：</w:t>
      </w:r>
    </w:p>
    <w:p w:rsidR="006219A0"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地址：</w:t>
      </w:r>
      <w:r>
        <w:rPr>
          <w:rFonts w:ascii="宋体" w:hAnsi="宋体" w:hint="eastAsia"/>
          <w:sz w:val="28"/>
          <w:szCs w:val="28"/>
        </w:rPr>
        <w:t xml:space="preserve">             </w:t>
      </w:r>
    </w:p>
    <w:p w:rsidR="006219A0" w:rsidRDefault="006219A0" w:rsidP="006219A0">
      <w:pPr>
        <w:wordWrap w:val="0"/>
        <w:autoSpaceDE w:val="0"/>
        <w:spacing w:line="500" w:lineRule="exact"/>
        <w:ind w:firstLineChars="200" w:firstLine="560"/>
        <w:jc w:val="right"/>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p>
    <w:p w:rsidR="006219A0" w:rsidRDefault="006219A0" w:rsidP="006219A0">
      <w:pPr>
        <w:widowControl/>
        <w:autoSpaceDE w:val="0"/>
        <w:spacing w:line="500" w:lineRule="exact"/>
        <w:ind w:firstLineChars="200" w:firstLine="560"/>
        <w:jc w:val="left"/>
        <w:rPr>
          <w:rFonts w:ascii="宋体" w:hAnsi="宋体"/>
          <w:sz w:val="28"/>
          <w:szCs w:val="28"/>
        </w:rPr>
      </w:pPr>
      <w:r>
        <w:rPr>
          <w:rFonts w:ascii="宋体" w:hAnsi="宋体" w:hint="eastAsia"/>
          <w:sz w:val="28"/>
          <w:szCs w:val="28"/>
        </w:rPr>
        <w:t>附件一：供应商授权代表的授权书</w:t>
      </w:r>
    </w:p>
    <w:p w:rsidR="006219A0" w:rsidRPr="00C067D3" w:rsidRDefault="006219A0" w:rsidP="006219A0">
      <w:pPr>
        <w:autoSpaceDE w:val="0"/>
        <w:spacing w:line="500" w:lineRule="exact"/>
        <w:ind w:firstLineChars="200" w:firstLine="560"/>
        <w:rPr>
          <w:rFonts w:ascii="宋体" w:hAnsi="宋体"/>
          <w:sz w:val="28"/>
          <w:szCs w:val="28"/>
        </w:rPr>
      </w:pPr>
      <w:r>
        <w:rPr>
          <w:rFonts w:ascii="宋体" w:hAnsi="宋体" w:hint="eastAsia"/>
          <w:sz w:val="28"/>
          <w:szCs w:val="28"/>
        </w:rPr>
        <w:t>附件二：成交通知书</w:t>
      </w:r>
    </w:p>
    <w:p w:rsidR="006219A0" w:rsidRDefault="006219A0">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jc w:val="center"/>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lastRenderedPageBreak/>
        <w:t>第四章</w:t>
      </w:r>
      <w:r>
        <w:rPr>
          <w:rFonts w:ascii="Helvetica" w:eastAsia="宋体" w:hAnsi="Helvetica" w:cs="Helvetica"/>
          <w:b/>
          <w:bCs/>
          <w:color w:val="222222"/>
          <w:kern w:val="0"/>
          <w:sz w:val="27"/>
          <w:szCs w:val="27"/>
        </w:rPr>
        <w:t xml:space="preserve"> </w:t>
      </w:r>
      <w:r>
        <w:rPr>
          <w:rFonts w:ascii="Helvetica" w:eastAsia="宋体" w:hAnsi="Helvetica" w:cs="Helvetica"/>
          <w:b/>
          <w:bCs/>
          <w:color w:val="222222"/>
          <w:kern w:val="0"/>
          <w:sz w:val="27"/>
          <w:szCs w:val="27"/>
        </w:rPr>
        <w:t>采购内容与技术要求</w:t>
      </w: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一</w:t>
      </w:r>
      <w:r>
        <w:rPr>
          <w:rFonts w:ascii="Helvetica" w:eastAsia="宋体" w:hAnsi="Helvetica" w:cs="Helvetica"/>
          <w:b/>
          <w:bCs/>
          <w:color w:val="222222"/>
          <w:kern w:val="0"/>
          <w:sz w:val="27"/>
          <w:szCs w:val="27"/>
        </w:rPr>
        <w:t>.</w:t>
      </w:r>
      <w:r w:rsidR="00F95F77">
        <w:rPr>
          <w:rFonts w:ascii="Helvetica" w:eastAsia="宋体" w:hAnsi="Helvetica" w:cs="Helvetica" w:hint="eastAsia"/>
          <w:b/>
          <w:bCs/>
          <w:color w:val="222222"/>
          <w:kern w:val="0"/>
          <w:sz w:val="27"/>
          <w:szCs w:val="27"/>
        </w:rPr>
        <w:t>采购内容</w:t>
      </w:r>
      <w:r w:rsidR="00335B40">
        <w:rPr>
          <w:rFonts w:ascii="Helvetica" w:eastAsia="宋体" w:hAnsi="Helvetica" w:cs="Helvetica" w:hint="eastAsia"/>
          <w:b/>
          <w:bCs/>
          <w:color w:val="222222"/>
          <w:kern w:val="0"/>
          <w:sz w:val="27"/>
          <w:szCs w:val="27"/>
        </w:rPr>
        <w:t>及</w:t>
      </w:r>
      <w:r w:rsidR="00335B40">
        <w:rPr>
          <w:rFonts w:ascii="Helvetica" w:eastAsia="宋体" w:hAnsi="Helvetica" w:cs="Helvetica"/>
          <w:b/>
          <w:bCs/>
          <w:color w:val="222222"/>
          <w:kern w:val="0"/>
          <w:sz w:val="27"/>
          <w:szCs w:val="27"/>
        </w:rPr>
        <w:t>要求</w:t>
      </w:r>
      <w:r>
        <w:rPr>
          <w:rFonts w:ascii="Helvetica" w:eastAsia="宋体" w:hAnsi="Helvetica" w:cs="Helvetica"/>
          <w:b/>
          <w:bCs/>
          <w:color w:val="222222"/>
          <w:kern w:val="0"/>
          <w:sz w:val="27"/>
          <w:szCs w:val="27"/>
        </w:rPr>
        <w: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39"/>
        <w:gridCol w:w="850"/>
        <w:gridCol w:w="2693"/>
        <w:gridCol w:w="1560"/>
      </w:tblGrid>
      <w:tr w:rsidR="00F95F77" w:rsidTr="000B2E1E">
        <w:trPr>
          <w:trHeight w:val="750"/>
        </w:trPr>
        <w:tc>
          <w:tcPr>
            <w:tcW w:w="709" w:type="dxa"/>
            <w:vAlign w:val="center"/>
          </w:tcPr>
          <w:p w:rsidR="00F95F77" w:rsidRPr="000B2E1E" w:rsidRDefault="00F95F77" w:rsidP="00D42D43">
            <w:pPr>
              <w:spacing w:line="500" w:lineRule="exact"/>
              <w:jc w:val="center"/>
              <w:rPr>
                <w:rFonts w:ascii="Helvetica" w:eastAsia="宋体" w:hAnsi="Helvetica" w:cs="Helvetica"/>
                <w:color w:val="222222"/>
                <w:kern w:val="0"/>
                <w:sz w:val="24"/>
                <w:szCs w:val="24"/>
              </w:rPr>
            </w:pPr>
            <w:r w:rsidRPr="000B2E1E">
              <w:rPr>
                <w:rFonts w:ascii="Helvetica" w:eastAsia="宋体" w:hAnsi="Helvetica" w:cs="Helvetica"/>
                <w:color w:val="222222"/>
                <w:kern w:val="0"/>
                <w:sz w:val="24"/>
                <w:szCs w:val="24"/>
              </w:rPr>
              <w:t>包号</w:t>
            </w:r>
          </w:p>
        </w:tc>
        <w:tc>
          <w:tcPr>
            <w:tcW w:w="2439" w:type="dxa"/>
            <w:vAlign w:val="center"/>
          </w:tcPr>
          <w:p w:rsidR="00F95F77" w:rsidRPr="000B2E1E" w:rsidRDefault="00F95F77" w:rsidP="005A6102">
            <w:pPr>
              <w:spacing w:line="500" w:lineRule="exact"/>
              <w:jc w:val="center"/>
              <w:rPr>
                <w:rFonts w:ascii="Helvetica" w:eastAsia="宋体" w:hAnsi="Helvetica" w:cs="Helvetica"/>
                <w:color w:val="222222"/>
                <w:kern w:val="0"/>
                <w:sz w:val="24"/>
                <w:szCs w:val="24"/>
              </w:rPr>
            </w:pPr>
            <w:r w:rsidRPr="000B2E1E">
              <w:rPr>
                <w:rFonts w:ascii="Helvetica" w:eastAsia="宋体" w:hAnsi="Helvetica" w:cs="Helvetica"/>
                <w:color w:val="222222"/>
                <w:kern w:val="0"/>
                <w:sz w:val="24"/>
                <w:szCs w:val="24"/>
              </w:rPr>
              <w:t>货物名称</w:t>
            </w:r>
          </w:p>
        </w:tc>
        <w:tc>
          <w:tcPr>
            <w:tcW w:w="850" w:type="dxa"/>
            <w:vAlign w:val="center"/>
          </w:tcPr>
          <w:p w:rsidR="00F95F77" w:rsidRPr="000B2E1E" w:rsidRDefault="00F95F77" w:rsidP="00D42D43">
            <w:pPr>
              <w:spacing w:line="500" w:lineRule="exact"/>
              <w:jc w:val="center"/>
              <w:rPr>
                <w:rFonts w:ascii="Helvetica" w:eastAsia="宋体" w:hAnsi="Helvetica" w:cs="Helvetica"/>
                <w:color w:val="222222"/>
                <w:kern w:val="0"/>
                <w:sz w:val="24"/>
                <w:szCs w:val="24"/>
              </w:rPr>
            </w:pPr>
            <w:r w:rsidRPr="000B2E1E">
              <w:rPr>
                <w:rFonts w:ascii="Helvetica" w:eastAsia="宋体" w:hAnsi="Helvetica" w:cs="Helvetica"/>
                <w:color w:val="222222"/>
                <w:kern w:val="0"/>
                <w:sz w:val="24"/>
                <w:szCs w:val="24"/>
              </w:rPr>
              <w:t>数量</w:t>
            </w:r>
          </w:p>
        </w:tc>
        <w:tc>
          <w:tcPr>
            <w:tcW w:w="2693" w:type="dxa"/>
            <w:vAlign w:val="center"/>
          </w:tcPr>
          <w:p w:rsidR="00F95F77" w:rsidRPr="000B2E1E" w:rsidRDefault="00F95F77" w:rsidP="00D42D43">
            <w:pPr>
              <w:spacing w:line="500" w:lineRule="exact"/>
              <w:jc w:val="center"/>
              <w:rPr>
                <w:rFonts w:ascii="Helvetica" w:eastAsia="宋体" w:hAnsi="Helvetica" w:cs="Helvetica"/>
                <w:color w:val="222222"/>
                <w:kern w:val="0"/>
                <w:sz w:val="24"/>
                <w:szCs w:val="24"/>
              </w:rPr>
            </w:pPr>
            <w:r w:rsidRPr="000B2E1E">
              <w:rPr>
                <w:rFonts w:ascii="Helvetica" w:eastAsia="宋体" w:hAnsi="Helvetica" w:cs="Helvetica"/>
                <w:color w:val="222222"/>
                <w:kern w:val="0"/>
                <w:sz w:val="24"/>
                <w:szCs w:val="24"/>
              </w:rPr>
              <w:t>技术规格、参数及要求</w:t>
            </w:r>
          </w:p>
        </w:tc>
        <w:tc>
          <w:tcPr>
            <w:tcW w:w="1560" w:type="dxa"/>
            <w:vAlign w:val="center"/>
          </w:tcPr>
          <w:p w:rsidR="00F95F77" w:rsidRPr="000B2E1E" w:rsidRDefault="00F95F77" w:rsidP="00D42D43">
            <w:pPr>
              <w:spacing w:line="500" w:lineRule="exact"/>
              <w:jc w:val="center"/>
              <w:rPr>
                <w:rFonts w:ascii="Helvetica" w:eastAsia="宋体" w:hAnsi="Helvetica" w:cs="Helvetica"/>
                <w:color w:val="222222"/>
                <w:kern w:val="0"/>
                <w:sz w:val="24"/>
                <w:szCs w:val="24"/>
              </w:rPr>
            </w:pPr>
            <w:r w:rsidRPr="000B2E1E">
              <w:rPr>
                <w:rFonts w:ascii="Helvetica" w:eastAsia="宋体" w:hAnsi="Helvetica" w:cs="Helvetica"/>
                <w:color w:val="222222"/>
                <w:kern w:val="0"/>
                <w:sz w:val="24"/>
                <w:szCs w:val="24"/>
              </w:rPr>
              <w:t>预算金额</w:t>
            </w:r>
          </w:p>
        </w:tc>
      </w:tr>
      <w:tr w:rsidR="005A6102" w:rsidTr="000B2E1E">
        <w:trPr>
          <w:trHeight w:val="750"/>
        </w:trPr>
        <w:tc>
          <w:tcPr>
            <w:tcW w:w="709" w:type="dxa"/>
            <w:vAlign w:val="center"/>
          </w:tcPr>
          <w:p w:rsidR="005A6102" w:rsidRPr="000B2E1E" w:rsidRDefault="005A6102" w:rsidP="005A6102">
            <w:pPr>
              <w:spacing w:line="500" w:lineRule="exact"/>
              <w:jc w:val="center"/>
              <w:rPr>
                <w:rFonts w:ascii="Helvetica" w:eastAsia="宋体" w:hAnsi="Helvetica" w:cs="Helvetica"/>
                <w:color w:val="222222"/>
                <w:kern w:val="0"/>
                <w:sz w:val="24"/>
                <w:szCs w:val="24"/>
              </w:rPr>
            </w:pPr>
            <w:r w:rsidRPr="000B2E1E">
              <w:rPr>
                <w:rFonts w:ascii="Helvetica" w:eastAsia="宋体" w:hAnsi="Helvetica" w:cs="Helvetica"/>
                <w:color w:val="222222"/>
                <w:kern w:val="0"/>
                <w:sz w:val="24"/>
                <w:szCs w:val="24"/>
              </w:rPr>
              <w:t>1</w:t>
            </w:r>
          </w:p>
        </w:tc>
        <w:tc>
          <w:tcPr>
            <w:tcW w:w="2439" w:type="dxa"/>
            <w:vAlign w:val="center"/>
          </w:tcPr>
          <w:p w:rsidR="005A6102" w:rsidRPr="00DA294B" w:rsidRDefault="005A6102" w:rsidP="005A6102">
            <w:pPr>
              <w:spacing w:line="500" w:lineRule="exact"/>
              <w:jc w:val="center"/>
              <w:rPr>
                <w:rFonts w:ascii="Helvetica" w:eastAsia="宋体" w:hAnsi="Helvetica" w:cs="Helvetica"/>
                <w:color w:val="222222"/>
                <w:kern w:val="0"/>
                <w:sz w:val="27"/>
                <w:szCs w:val="27"/>
              </w:rPr>
            </w:pPr>
            <w:r>
              <w:rPr>
                <w:rFonts w:ascii="Helvetica" w:eastAsia="宋体" w:hAnsi="Helvetica" w:cs="Helvetica" w:hint="eastAsia"/>
                <w:color w:val="222222"/>
                <w:kern w:val="0"/>
                <w:sz w:val="27"/>
                <w:szCs w:val="27"/>
              </w:rPr>
              <w:t>电气施工</w:t>
            </w:r>
            <w:r>
              <w:rPr>
                <w:rFonts w:ascii="Helvetica" w:eastAsia="宋体" w:hAnsi="Helvetica" w:cs="Helvetica"/>
                <w:color w:val="222222"/>
                <w:kern w:val="0"/>
                <w:sz w:val="27"/>
                <w:szCs w:val="27"/>
              </w:rPr>
              <w:t>实训室教学专用仪器</w:t>
            </w:r>
          </w:p>
        </w:tc>
        <w:tc>
          <w:tcPr>
            <w:tcW w:w="850" w:type="dxa"/>
            <w:vAlign w:val="center"/>
          </w:tcPr>
          <w:p w:rsidR="005A6102" w:rsidRPr="00DA294B" w:rsidRDefault="005A6102" w:rsidP="005A6102">
            <w:pPr>
              <w:spacing w:line="500" w:lineRule="exact"/>
              <w:jc w:val="center"/>
              <w:rPr>
                <w:rFonts w:ascii="Helvetica" w:eastAsia="宋体" w:hAnsi="Helvetica" w:cs="Helvetica"/>
                <w:color w:val="222222"/>
                <w:kern w:val="0"/>
                <w:sz w:val="27"/>
                <w:szCs w:val="27"/>
              </w:rPr>
            </w:pPr>
            <w:r>
              <w:rPr>
                <w:rFonts w:ascii="Helvetica" w:eastAsia="宋体" w:hAnsi="Helvetica" w:cs="Helvetica"/>
                <w:color w:val="222222"/>
                <w:kern w:val="0"/>
                <w:sz w:val="27"/>
                <w:szCs w:val="27"/>
              </w:rPr>
              <w:t>1</w:t>
            </w:r>
            <w:r>
              <w:rPr>
                <w:rFonts w:ascii="Helvetica" w:eastAsia="宋体" w:hAnsi="Helvetica" w:cs="Helvetica" w:hint="eastAsia"/>
                <w:color w:val="222222"/>
                <w:kern w:val="0"/>
                <w:sz w:val="27"/>
                <w:szCs w:val="27"/>
              </w:rPr>
              <w:t>项</w:t>
            </w:r>
          </w:p>
        </w:tc>
        <w:tc>
          <w:tcPr>
            <w:tcW w:w="2693" w:type="dxa"/>
            <w:vAlign w:val="center"/>
          </w:tcPr>
          <w:p w:rsidR="005A6102" w:rsidRPr="00DA294B" w:rsidRDefault="005A6102" w:rsidP="005A6102">
            <w:pPr>
              <w:spacing w:line="500" w:lineRule="exact"/>
              <w:jc w:val="center"/>
              <w:rPr>
                <w:rFonts w:ascii="Helvetica" w:eastAsia="宋体" w:hAnsi="Helvetica" w:cs="Helvetica"/>
                <w:color w:val="222222"/>
                <w:kern w:val="0"/>
                <w:sz w:val="27"/>
                <w:szCs w:val="27"/>
              </w:rPr>
            </w:pPr>
            <w:r w:rsidRPr="00DA294B">
              <w:rPr>
                <w:rFonts w:ascii="Helvetica" w:eastAsia="宋体" w:hAnsi="Helvetica" w:cs="Helvetica"/>
                <w:color w:val="222222"/>
                <w:kern w:val="0"/>
                <w:sz w:val="27"/>
                <w:szCs w:val="27"/>
              </w:rPr>
              <w:t>详见</w:t>
            </w:r>
            <w:r w:rsidRPr="00DA294B">
              <w:rPr>
                <w:rFonts w:ascii="Helvetica" w:eastAsia="宋体" w:hAnsi="Helvetica" w:cs="Helvetica" w:hint="eastAsia"/>
                <w:color w:val="222222"/>
                <w:kern w:val="0"/>
                <w:sz w:val="27"/>
                <w:szCs w:val="27"/>
              </w:rPr>
              <w:t>磋商</w:t>
            </w:r>
            <w:r w:rsidRPr="00DA294B">
              <w:rPr>
                <w:rFonts w:ascii="Helvetica" w:eastAsia="宋体" w:hAnsi="Helvetica" w:cs="Helvetica"/>
                <w:color w:val="222222"/>
                <w:kern w:val="0"/>
                <w:sz w:val="27"/>
                <w:szCs w:val="27"/>
              </w:rPr>
              <w:t>文件</w:t>
            </w:r>
          </w:p>
        </w:tc>
        <w:tc>
          <w:tcPr>
            <w:tcW w:w="1560" w:type="dxa"/>
            <w:vAlign w:val="center"/>
          </w:tcPr>
          <w:p w:rsidR="005A6102" w:rsidRPr="00DA294B" w:rsidRDefault="005A6102" w:rsidP="005A6102">
            <w:pPr>
              <w:spacing w:line="500" w:lineRule="exact"/>
              <w:jc w:val="center"/>
              <w:rPr>
                <w:rFonts w:ascii="Helvetica" w:eastAsia="宋体" w:hAnsi="Helvetica" w:cs="Helvetica"/>
                <w:color w:val="222222"/>
                <w:kern w:val="0"/>
                <w:sz w:val="27"/>
                <w:szCs w:val="27"/>
              </w:rPr>
            </w:pPr>
            <w:r>
              <w:rPr>
                <w:rFonts w:ascii="Helvetica" w:eastAsia="宋体" w:hAnsi="Helvetica" w:cs="Helvetica"/>
                <w:color w:val="222222"/>
                <w:kern w:val="0"/>
                <w:sz w:val="27"/>
                <w:szCs w:val="27"/>
              </w:rPr>
              <w:t>60</w:t>
            </w:r>
            <w:r w:rsidRPr="00DA294B">
              <w:rPr>
                <w:rFonts w:ascii="Helvetica" w:eastAsia="宋体" w:hAnsi="Helvetica" w:cs="Helvetica" w:hint="eastAsia"/>
                <w:color w:val="222222"/>
                <w:kern w:val="0"/>
                <w:sz w:val="27"/>
                <w:szCs w:val="27"/>
              </w:rPr>
              <w:t>万元</w:t>
            </w:r>
          </w:p>
        </w:tc>
      </w:tr>
      <w:tr w:rsidR="00335B40" w:rsidTr="00D42D43">
        <w:trPr>
          <w:trHeight w:val="750"/>
        </w:trPr>
        <w:tc>
          <w:tcPr>
            <w:tcW w:w="8251" w:type="dxa"/>
            <w:gridSpan w:val="5"/>
            <w:vAlign w:val="center"/>
          </w:tcPr>
          <w:p w:rsidR="00867D53" w:rsidRDefault="00335B40" w:rsidP="00867D53">
            <w:pPr>
              <w:spacing w:line="500" w:lineRule="exact"/>
              <w:jc w:val="center"/>
              <w:rPr>
                <w:rFonts w:ascii="Helvetica" w:eastAsia="宋体" w:hAnsi="Helvetica" w:cs="Helvetica"/>
                <w:color w:val="222222"/>
                <w:kern w:val="0"/>
                <w:sz w:val="24"/>
                <w:szCs w:val="24"/>
              </w:rPr>
            </w:pPr>
            <w:r>
              <w:rPr>
                <w:rFonts w:ascii="Helvetica" w:eastAsia="宋体" w:hAnsi="Helvetica" w:cs="Helvetica" w:hint="eastAsia"/>
                <w:color w:val="222222"/>
                <w:kern w:val="0"/>
                <w:sz w:val="24"/>
                <w:szCs w:val="24"/>
              </w:rPr>
              <w:t>交货时间</w:t>
            </w:r>
            <w:r>
              <w:rPr>
                <w:rFonts w:ascii="Helvetica" w:eastAsia="宋体" w:hAnsi="Helvetica" w:cs="Helvetica"/>
                <w:color w:val="222222"/>
                <w:kern w:val="0"/>
                <w:sz w:val="24"/>
                <w:szCs w:val="24"/>
              </w:rPr>
              <w:t>：</w:t>
            </w:r>
            <w:r w:rsidR="00867D53" w:rsidRPr="00867D53">
              <w:rPr>
                <w:rFonts w:ascii="Helvetica" w:eastAsia="宋体" w:hAnsi="Helvetica" w:cs="Helvetica" w:hint="eastAsia"/>
                <w:kern w:val="0"/>
                <w:sz w:val="24"/>
                <w:szCs w:val="24"/>
              </w:rPr>
              <w:t>合同中约定</w:t>
            </w:r>
            <w:r>
              <w:rPr>
                <w:rFonts w:ascii="Helvetica" w:eastAsia="宋体" w:hAnsi="Helvetica" w:cs="Helvetica" w:hint="eastAsia"/>
                <w:color w:val="222222"/>
                <w:kern w:val="0"/>
                <w:sz w:val="24"/>
                <w:szCs w:val="24"/>
              </w:rPr>
              <w:t xml:space="preserve">                  </w:t>
            </w:r>
          </w:p>
          <w:p w:rsidR="00335B40" w:rsidRPr="000B2E1E" w:rsidRDefault="00335B40" w:rsidP="00867D53">
            <w:pPr>
              <w:spacing w:line="500" w:lineRule="exact"/>
              <w:jc w:val="center"/>
              <w:rPr>
                <w:rFonts w:ascii="Helvetica" w:eastAsia="宋体" w:hAnsi="Helvetica" w:cs="Helvetica"/>
                <w:color w:val="222222"/>
                <w:kern w:val="0"/>
                <w:sz w:val="24"/>
                <w:szCs w:val="24"/>
              </w:rPr>
            </w:pPr>
            <w:r>
              <w:rPr>
                <w:rFonts w:ascii="Helvetica" w:eastAsia="宋体" w:hAnsi="Helvetica" w:cs="Helvetica" w:hint="eastAsia"/>
                <w:color w:val="222222"/>
                <w:kern w:val="0"/>
                <w:sz w:val="24"/>
                <w:szCs w:val="24"/>
              </w:rPr>
              <w:t>交货</w:t>
            </w:r>
            <w:r>
              <w:rPr>
                <w:rFonts w:ascii="Helvetica" w:eastAsia="宋体" w:hAnsi="Helvetica" w:cs="Helvetica"/>
                <w:color w:val="222222"/>
                <w:kern w:val="0"/>
                <w:sz w:val="24"/>
                <w:szCs w:val="24"/>
              </w:rPr>
              <w:t>地点：</w:t>
            </w:r>
            <w:r w:rsidR="005F7EF7">
              <w:rPr>
                <w:rFonts w:ascii="Helvetica" w:eastAsia="宋体" w:hAnsi="Helvetica" w:cs="Helvetica" w:hint="eastAsia"/>
                <w:color w:val="222222"/>
                <w:kern w:val="0"/>
                <w:sz w:val="24"/>
                <w:szCs w:val="24"/>
              </w:rPr>
              <w:t>内蒙古</w:t>
            </w:r>
            <w:r w:rsidR="005A6102">
              <w:rPr>
                <w:rFonts w:ascii="Helvetica" w:eastAsia="宋体" w:hAnsi="Helvetica" w:cs="Helvetica" w:hint="eastAsia"/>
                <w:color w:val="222222"/>
                <w:kern w:val="0"/>
                <w:sz w:val="24"/>
                <w:szCs w:val="24"/>
              </w:rPr>
              <w:t>建筑职业</w:t>
            </w:r>
            <w:r w:rsidR="005A6102">
              <w:rPr>
                <w:rFonts w:ascii="Helvetica" w:eastAsia="宋体" w:hAnsi="Helvetica" w:cs="Helvetica"/>
                <w:color w:val="222222"/>
                <w:kern w:val="0"/>
                <w:sz w:val="24"/>
                <w:szCs w:val="24"/>
              </w:rPr>
              <w:t>技术学院</w:t>
            </w:r>
          </w:p>
        </w:tc>
      </w:tr>
    </w:tbl>
    <w:p w:rsidR="00F95F77" w:rsidRDefault="00F95F77">
      <w:pPr>
        <w:widowControl/>
        <w:shd w:val="clear" w:color="auto" w:fill="FFFFFF"/>
        <w:rPr>
          <w:rFonts w:ascii="Helvetica" w:eastAsia="宋体" w:hAnsi="Helvetica" w:cs="Helvetica"/>
          <w:b/>
          <w:bCs/>
          <w:color w:val="222222"/>
          <w:kern w:val="0"/>
          <w:sz w:val="27"/>
          <w:szCs w:val="27"/>
        </w:rPr>
      </w:pPr>
    </w:p>
    <w:p w:rsidR="008C73F9" w:rsidRDefault="00E00CCD">
      <w:pPr>
        <w:widowControl/>
        <w:shd w:val="clear" w:color="auto" w:fill="FFFFFF"/>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二</w:t>
      </w:r>
      <w:r>
        <w:rPr>
          <w:rFonts w:ascii="Helvetica" w:eastAsia="宋体" w:hAnsi="Helvetica" w:cs="Helvetica"/>
          <w:b/>
          <w:bCs/>
          <w:color w:val="222222"/>
          <w:kern w:val="0"/>
          <w:sz w:val="27"/>
          <w:szCs w:val="27"/>
        </w:rPr>
        <w:t>.</w:t>
      </w:r>
      <w:r>
        <w:rPr>
          <w:rFonts w:ascii="Helvetica" w:eastAsia="宋体" w:hAnsi="Helvetica" w:cs="Helvetica"/>
          <w:b/>
          <w:bCs/>
          <w:color w:val="222222"/>
          <w:kern w:val="0"/>
          <w:sz w:val="27"/>
          <w:szCs w:val="27"/>
        </w:rPr>
        <w:t>技术标准与要求：</w:t>
      </w:r>
    </w:p>
    <w:tbl>
      <w:tblPr>
        <w:tblW w:w="8926" w:type="dxa"/>
        <w:tblLayout w:type="fixed"/>
        <w:tblLook w:val="04A0" w:firstRow="1" w:lastRow="0" w:firstColumn="1" w:lastColumn="0" w:noHBand="0" w:noVBand="1"/>
      </w:tblPr>
      <w:tblGrid>
        <w:gridCol w:w="421"/>
        <w:gridCol w:w="1275"/>
        <w:gridCol w:w="4111"/>
        <w:gridCol w:w="709"/>
        <w:gridCol w:w="709"/>
        <w:gridCol w:w="850"/>
        <w:gridCol w:w="851"/>
      </w:tblGrid>
      <w:tr w:rsidR="00AF0C6E" w:rsidRPr="00AF0C6E" w:rsidTr="00AF0C6E">
        <w:trPr>
          <w:trHeight w:val="480"/>
        </w:trPr>
        <w:tc>
          <w:tcPr>
            <w:tcW w:w="4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0C6E" w:rsidRPr="00AF0C6E" w:rsidRDefault="00AF0C6E" w:rsidP="00AF0C6E">
            <w:pPr>
              <w:widowControl/>
              <w:jc w:val="center"/>
              <w:rPr>
                <w:rFonts w:ascii="宋体" w:eastAsia="宋体" w:hAnsi="宋体" w:cs="宋体"/>
                <w:kern w:val="0"/>
                <w:sz w:val="20"/>
                <w:szCs w:val="20"/>
              </w:rPr>
            </w:pPr>
            <w:r w:rsidRPr="00AF0C6E">
              <w:rPr>
                <w:rFonts w:ascii="宋体" w:eastAsia="宋体" w:hAnsi="宋体" w:cs="宋体" w:hint="eastAsia"/>
                <w:kern w:val="0"/>
                <w:sz w:val="20"/>
                <w:szCs w:val="20"/>
              </w:rPr>
              <w:t>序号</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0C6E" w:rsidRPr="00AF0C6E" w:rsidRDefault="00AF0C6E" w:rsidP="00AF0C6E">
            <w:pPr>
              <w:widowControl/>
              <w:jc w:val="center"/>
              <w:rPr>
                <w:rFonts w:ascii="宋体" w:eastAsia="宋体" w:hAnsi="宋体" w:cs="宋体"/>
                <w:kern w:val="0"/>
                <w:sz w:val="20"/>
                <w:szCs w:val="20"/>
              </w:rPr>
            </w:pPr>
            <w:r w:rsidRPr="00AF0C6E">
              <w:rPr>
                <w:rFonts w:ascii="宋体" w:eastAsia="宋体" w:hAnsi="宋体" w:cs="宋体" w:hint="eastAsia"/>
                <w:kern w:val="0"/>
                <w:sz w:val="20"/>
                <w:szCs w:val="20"/>
              </w:rPr>
              <w:t>采购货物名称</w:t>
            </w: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0C6E" w:rsidRPr="00AF0C6E" w:rsidRDefault="00AF0C6E" w:rsidP="00AF0C6E">
            <w:pPr>
              <w:widowControl/>
              <w:jc w:val="center"/>
              <w:rPr>
                <w:rFonts w:ascii="宋体" w:eastAsia="宋体" w:hAnsi="宋体" w:cs="宋体"/>
                <w:kern w:val="0"/>
                <w:sz w:val="20"/>
                <w:szCs w:val="20"/>
              </w:rPr>
            </w:pPr>
            <w:r w:rsidRPr="00AF0C6E">
              <w:rPr>
                <w:rFonts w:ascii="宋体" w:eastAsia="宋体" w:hAnsi="宋体" w:cs="宋体" w:hint="eastAsia"/>
                <w:kern w:val="0"/>
                <w:sz w:val="20"/>
                <w:szCs w:val="20"/>
              </w:rPr>
              <w:t>规格要求</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0C6E" w:rsidRPr="00AF0C6E" w:rsidRDefault="00AF0C6E" w:rsidP="00AF0C6E">
            <w:pPr>
              <w:widowControl/>
              <w:jc w:val="center"/>
              <w:rPr>
                <w:rFonts w:ascii="宋体" w:eastAsia="宋体" w:hAnsi="宋体" w:cs="宋体"/>
                <w:kern w:val="0"/>
                <w:sz w:val="20"/>
                <w:szCs w:val="20"/>
              </w:rPr>
            </w:pPr>
            <w:r w:rsidRPr="00AF0C6E">
              <w:rPr>
                <w:rFonts w:ascii="宋体" w:eastAsia="宋体" w:hAnsi="宋体" w:cs="宋体" w:hint="eastAsia"/>
                <w:kern w:val="0"/>
                <w:sz w:val="20"/>
                <w:szCs w:val="20"/>
              </w:rPr>
              <w:t>计量单位</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0C6E" w:rsidRPr="00AF0C6E" w:rsidRDefault="00AF0C6E" w:rsidP="00AF0C6E">
            <w:pPr>
              <w:widowControl/>
              <w:jc w:val="center"/>
              <w:rPr>
                <w:rFonts w:ascii="宋体" w:eastAsia="宋体" w:hAnsi="宋体" w:cs="宋体"/>
                <w:kern w:val="0"/>
                <w:sz w:val="20"/>
                <w:szCs w:val="20"/>
              </w:rPr>
            </w:pPr>
            <w:r w:rsidRPr="00AF0C6E">
              <w:rPr>
                <w:rFonts w:ascii="宋体" w:eastAsia="宋体" w:hAnsi="宋体" w:cs="宋体" w:hint="eastAsia"/>
                <w:kern w:val="0"/>
                <w:sz w:val="20"/>
                <w:szCs w:val="20"/>
              </w:rPr>
              <w:t>数量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0C6E" w:rsidRPr="00AF0C6E" w:rsidRDefault="00AF0C6E" w:rsidP="00AF0C6E">
            <w:pPr>
              <w:widowControl/>
              <w:jc w:val="center"/>
              <w:rPr>
                <w:rFonts w:ascii="宋体" w:eastAsia="宋体" w:hAnsi="宋体" w:cs="宋体"/>
                <w:kern w:val="0"/>
                <w:sz w:val="20"/>
                <w:szCs w:val="20"/>
              </w:rPr>
            </w:pPr>
            <w:r w:rsidRPr="00AF0C6E">
              <w:rPr>
                <w:rFonts w:ascii="宋体" w:eastAsia="宋体" w:hAnsi="宋体" w:cs="宋体" w:hint="eastAsia"/>
                <w:kern w:val="0"/>
                <w:sz w:val="20"/>
                <w:szCs w:val="20"/>
              </w:rPr>
              <w:t>金额（万）</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0C6E" w:rsidRPr="00AF0C6E" w:rsidRDefault="00AF0C6E" w:rsidP="00AF0C6E">
            <w:pPr>
              <w:widowControl/>
              <w:jc w:val="center"/>
              <w:rPr>
                <w:rFonts w:ascii="宋体" w:eastAsia="宋体" w:hAnsi="宋体" w:cs="宋体"/>
                <w:kern w:val="0"/>
                <w:sz w:val="20"/>
                <w:szCs w:val="20"/>
              </w:rPr>
            </w:pPr>
            <w:r w:rsidRPr="00AF0C6E">
              <w:rPr>
                <w:rFonts w:ascii="宋体" w:eastAsia="宋体" w:hAnsi="宋体" w:cs="宋体" w:hint="eastAsia"/>
                <w:kern w:val="0"/>
                <w:sz w:val="20"/>
                <w:szCs w:val="20"/>
              </w:rPr>
              <w:t>总计（万）</w:t>
            </w:r>
          </w:p>
        </w:tc>
      </w:tr>
      <w:tr w:rsidR="00AF0C6E" w:rsidRPr="00AF0C6E" w:rsidTr="00290A88">
        <w:trPr>
          <w:trHeight w:val="312"/>
        </w:trPr>
        <w:tc>
          <w:tcPr>
            <w:tcW w:w="421" w:type="dxa"/>
            <w:vMerge/>
            <w:tcBorders>
              <w:top w:val="single" w:sz="4" w:space="0" w:color="auto"/>
              <w:left w:val="single" w:sz="4" w:space="0" w:color="auto"/>
              <w:bottom w:val="single" w:sz="4" w:space="0" w:color="auto"/>
              <w:right w:val="single" w:sz="4" w:space="0" w:color="auto"/>
            </w:tcBorders>
            <w:vAlign w:val="center"/>
            <w:hideMark/>
          </w:tcPr>
          <w:p w:rsidR="00AF0C6E" w:rsidRPr="00AF0C6E" w:rsidRDefault="00AF0C6E" w:rsidP="00AF0C6E">
            <w:pPr>
              <w:widowControl/>
              <w:jc w:val="left"/>
              <w:rPr>
                <w:rFonts w:ascii="宋体" w:eastAsia="宋体" w:hAnsi="宋体" w:cs="宋体"/>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F0C6E" w:rsidRPr="00AF0C6E" w:rsidRDefault="00AF0C6E" w:rsidP="00AF0C6E">
            <w:pPr>
              <w:widowControl/>
              <w:jc w:val="left"/>
              <w:rPr>
                <w:rFonts w:ascii="宋体" w:eastAsia="宋体" w:hAnsi="宋体" w:cs="宋体"/>
                <w:kern w:val="0"/>
                <w:sz w:val="20"/>
                <w:szCs w:val="2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F0C6E" w:rsidRPr="00AF0C6E" w:rsidRDefault="00AF0C6E" w:rsidP="00AF0C6E">
            <w:pPr>
              <w:widowControl/>
              <w:jc w:val="left"/>
              <w:rPr>
                <w:rFonts w:ascii="宋体" w:eastAsia="宋体" w:hAnsi="宋体" w:cs="宋体"/>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0C6E" w:rsidRPr="00AF0C6E" w:rsidRDefault="00AF0C6E" w:rsidP="00AF0C6E">
            <w:pPr>
              <w:widowControl/>
              <w:jc w:val="left"/>
              <w:rPr>
                <w:rFonts w:ascii="宋体" w:eastAsia="宋体" w:hAnsi="宋体" w:cs="宋体"/>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0C6E" w:rsidRPr="00AF0C6E" w:rsidRDefault="00AF0C6E" w:rsidP="00AF0C6E">
            <w:pPr>
              <w:widowControl/>
              <w:jc w:val="left"/>
              <w:rPr>
                <w:rFonts w:ascii="宋体" w:eastAsia="宋体" w:hAnsi="宋体" w:cs="宋体"/>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0C6E" w:rsidRPr="00AF0C6E" w:rsidRDefault="00AF0C6E" w:rsidP="00AF0C6E">
            <w:pPr>
              <w:widowControl/>
              <w:jc w:val="left"/>
              <w:rPr>
                <w:rFonts w:ascii="宋体" w:eastAsia="宋体" w:hAnsi="宋体" w:cs="宋体"/>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F0C6E" w:rsidRPr="00AF0C6E" w:rsidRDefault="00AF0C6E" w:rsidP="00AF0C6E">
            <w:pPr>
              <w:widowControl/>
              <w:jc w:val="left"/>
              <w:rPr>
                <w:rFonts w:ascii="宋体" w:eastAsia="宋体" w:hAnsi="宋体" w:cs="宋体"/>
                <w:kern w:val="0"/>
                <w:sz w:val="20"/>
                <w:szCs w:val="20"/>
              </w:rPr>
            </w:pPr>
          </w:p>
        </w:tc>
      </w:tr>
      <w:tr w:rsidR="00AF0C6E" w:rsidRPr="00AF0C6E" w:rsidTr="00290A88">
        <w:trPr>
          <w:trHeight w:val="679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C6E" w:rsidRPr="00AF0C6E" w:rsidRDefault="00AF0C6E" w:rsidP="00AF0C6E">
            <w:pPr>
              <w:widowControl/>
              <w:jc w:val="center"/>
              <w:rPr>
                <w:rFonts w:ascii="宋体" w:eastAsia="宋体" w:hAnsi="宋体" w:cs="宋体"/>
                <w:color w:val="000000"/>
                <w:kern w:val="0"/>
                <w:sz w:val="20"/>
                <w:szCs w:val="20"/>
              </w:rPr>
            </w:pPr>
            <w:r w:rsidRPr="00AF0C6E">
              <w:rPr>
                <w:rFonts w:ascii="宋体" w:eastAsia="宋体" w:hAnsi="宋体" w:cs="宋体" w:hint="eastAsia"/>
                <w:color w:val="000000"/>
                <w:kern w:val="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left"/>
              <w:rPr>
                <w:rFonts w:ascii="宋体" w:eastAsia="宋体" w:hAnsi="宋体" w:cs="宋体"/>
                <w:kern w:val="0"/>
                <w:sz w:val="20"/>
                <w:szCs w:val="20"/>
              </w:rPr>
            </w:pPr>
            <w:r w:rsidRPr="00AF0C6E">
              <w:rPr>
                <w:rFonts w:ascii="宋体" w:eastAsia="宋体" w:hAnsi="宋体" w:cs="宋体" w:hint="eastAsia"/>
                <w:kern w:val="0"/>
                <w:sz w:val="20"/>
                <w:szCs w:val="20"/>
              </w:rPr>
              <w:t>电气照明安装实训台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B21725" w:rsidRPr="00B21725" w:rsidRDefault="00C84C47" w:rsidP="00B21725">
            <w:pPr>
              <w:widowControl/>
              <w:spacing w:line="450" w:lineRule="atLeast"/>
              <w:jc w:val="left"/>
              <w:textAlignment w:val="baseline"/>
              <w:rPr>
                <w:rFonts w:ascii="宋体" w:eastAsia="宋体" w:hAnsi="宋体" w:cs="宋体"/>
                <w:kern w:val="0"/>
                <w:sz w:val="20"/>
                <w:szCs w:val="20"/>
              </w:rPr>
            </w:pPr>
            <w:r>
              <w:rPr>
                <w:rFonts w:ascii="宋体" w:eastAsia="宋体" w:hAnsi="宋体" w:cs="宋体"/>
                <w:kern w:val="0"/>
                <w:sz w:val="20"/>
                <w:szCs w:val="20"/>
              </w:rPr>
              <w:t>1</w:t>
            </w:r>
            <w:r>
              <w:rPr>
                <w:rFonts w:ascii="宋体" w:eastAsia="宋体" w:hAnsi="宋体" w:cs="宋体" w:hint="eastAsia"/>
                <w:kern w:val="0"/>
                <w:sz w:val="20"/>
                <w:szCs w:val="20"/>
              </w:rPr>
              <w:t>、</w:t>
            </w:r>
            <w:r w:rsidR="00B21725" w:rsidRPr="00B21725">
              <w:rPr>
                <w:rFonts w:ascii="宋体" w:eastAsia="宋体" w:hAnsi="宋体" w:cs="宋体" w:hint="eastAsia"/>
                <w:kern w:val="0"/>
                <w:sz w:val="20"/>
                <w:szCs w:val="20"/>
              </w:rPr>
              <w:t>设备采用钢制网孔板和钢制专用型材组接而成，安装有自锁式脚轮，方便移动和使用。</w:t>
            </w:r>
          </w:p>
          <w:p w:rsidR="00C84C47" w:rsidRDefault="00C84C47" w:rsidP="00B21725">
            <w:pPr>
              <w:rPr>
                <w:rFonts w:ascii="宋体" w:eastAsia="宋体" w:hAnsi="宋体" w:cs="宋体"/>
                <w:kern w:val="0"/>
                <w:sz w:val="20"/>
                <w:szCs w:val="20"/>
              </w:rPr>
            </w:pPr>
            <w:r w:rsidRPr="00C84C47">
              <w:rPr>
                <w:rFonts w:ascii="宋体" w:eastAsia="宋体" w:hAnsi="宋体"/>
                <w:sz w:val="20"/>
                <w:szCs w:val="20"/>
              </w:rPr>
              <w:t>2</w:t>
            </w:r>
            <w:r w:rsidRPr="00C84C47">
              <w:rPr>
                <w:rFonts w:ascii="宋体" w:eastAsia="宋体" w:hAnsi="宋体" w:hint="eastAsia"/>
                <w:sz w:val="20"/>
                <w:szCs w:val="20"/>
              </w:rPr>
              <w:t>、</w:t>
            </w:r>
            <w:r w:rsidR="00B21725" w:rsidRPr="00B21725">
              <w:rPr>
                <w:rFonts w:ascii="宋体" w:eastAsia="宋体" w:hAnsi="宋体" w:cs="宋体" w:hint="eastAsia"/>
                <w:kern w:val="0"/>
                <w:sz w:val="20"/>
                <w:szCs w:val="20"/>
              </w:rPr>
              <w:t>装置配有专用电源台。装置宽度不小于</w:t>
            </w:r>
            <w:r w:rsidR="00B21725" w:rsidRPr="00B21725">
              <w:rPr>
                <w:rFonts w:ascii="宋体" w:eastAsia="宋体" w:hAnsi="宋体" w:cs="宋体"/>
                <w:kern w:val="0"/>
                <w:sz w:val="20"/>
                <w:szCs w:val="20"/>
              </w:rPr>
              <w:t>2</w:t>
            </w:r>
            <w:r w:rsidR="00B21725" w:rsidRPr="00B21725">
              <w:rPr>
                <w:rFonts w:ascii="宋体" w:eastAsia="宋体" w:hAnsi="宋体" w:cs="宋体" w:hint="eastAsia"/>
                <w:kern w:val="0"/>
                <w:sz w:val="20"/>
                <w:szCs w:val="20"/>
              </w:rPr>
              <w:t>米，设计高度以人站在一级</w:t>
            </w:r>
            <w:proofErr w:type="gramStart"/>
            <w:r w:rsidR="00B21725" w:rsidRPr="00B21725">
              <w:rPr>
                <w:rFonts w:ascii="宋体" w:eastAsia="宋体" w:hAnsi="宋体" w:cs="宋体" w:hint="eastAsia"/>
                <w:kern w:val="0"/>
                <w:sz w:val="20"/>
                <w:szCs w:val="20"/>
              </w:rPr>
              <w:t>人字梯即可</w:t>
            </w:r>
            <w:proofErr w:type="gramEnd"/>
            <w:r w:rsidR="00B21725" w:rsidRPr="00B21725">
              <w:rPr>
                <w:rFonts w:ascii="宋体" w:eastAsia="宋体" w:hAnsi="宋体" w:cs="宋体" w:hint="eastAsia"/>
                <w:kern w:val="0"/>
                <w:sz w:val="20"/>
                <w:szCs w:val="20"/>
              </w:rPr>
              <w:t>方便操作的高度，不小于</w:t>
            </w:r>
            <w:r w:rsidR="00B21725" w:rsidRPr="00B21725">
              <w:rPr>
                <w:rFonts w:ascii="宋体" w:eastAsia="宋体" w:hAnsi="宋体" w:cs="宋体"/>
                <w:kern w:val="0"/>
                <w:sz w:val="20"/>
                <w:szCs w:val="20"/>
              </w:rPr>
              <w:t>2.5</w:t>
            </w:r>
            <w:r w:rsidR="00B21725" w:rsidRPr="00B21725">
              <w:rPr>
                <w:rFonts w:ascii="宋体" w:eastAsia="宋体" w:hAnsi="宋体" w:cs="宋体" w:hint="eastAsia"/>
                <w:kern w:val="0"/>
                <w:sz w:val="20"/>
                <w:szCs w:val="20"/>
              </w:rPr>
              <w:t>米，既安全又能使使用者感受到施工现场环境。</w:t>
            </w:r>
          </w:p>
          <w:p w:rsidR="00C84C47" w:rsidRDefault="00C84C47" w:rsidP="00B21725">
            <w:pPr>
              <w:rPr>
                <w:rFonts w:ascii="宋体" w:eastAsia="宋体" w:hAnsi="宋体" w:cs="宋体"/>
                <w:kern w:val="0"/>
                <w:sz w:val="20"/>
                <w:szCs w:val="20"/>
              </w:rPr>
            </w:pPr>
            <w:r>
              <w:rPr>
                <w:rFonts w:ascii="宋体" w:eastAsia="宋体" w:hAnsi="宋体" w:cs="宋体"/>
                <w:kern w:val="0"/>
                <w:sz w:val="20"/>
                <w:szCs w:val="20"/>
              </w:rPr>
              <w:t>3</w:t>
            </w:r>
            <w:r>
              <w:rPr>
                <w:rFonts w:ascii="宋体" w:eastAsia="宋体" w:hAnsi="宋体" w:cs="宋体" w:hint="eastAsia"/>
                <w:kern w:val="0"/>
                <w:sz w:val="20"/>
                <w:szCs w:val="20"/>
              </w:rPr>
              <w:t>、</w:t>
            </w:r>
            <w:r w:rsidR="00B21725" w:rsidRPr="00B21725">
              <w:rPr>
                <w:rFonts w:ascii="宋体" w:eastAsia="宋体" w:hAnsi="宋体" w:cs="宋体" w:hint="eastAsia"/>
                <w:kern w:val="0"/>
                <w:sz w:val="20"/>
                <w:szCs w:val="20"/>
              </w:rPr>
              <w:t>横向、</w:t>
            </w:r>
            <w:r>
              <w:rPr>
                <w:rFonts w:ascii="宋体" w:eastAsia="宋体" w:hAnsi="宋体" w:cs="宋体" w:hint="eastAsia"/>
                <w:kern w:val="0"/>
                <w:sz w:val="20"/>
                <w:szCs w:val="20"/>
              </w:rPr>
              <w:t>纵</w:t>
            </w:r>
            <w:r w:rsidR="00B21725" w:rsidRPr="00B21725">
              <w:rPr>
                <w:rFonts w:ascii="宋体" w:eastAsia="宋体" w:hAnsi="宋体" w:cs="宋体" w:hint="eastAsia"/>
                <w:kern w:val="0"/>
                <w:sz w:val="20"/>
                <w:szCs w:val="20"/>
              </w:rPr>
              <w:t>向宽度合适，可以模拟现场线路的转向布置。</w:t>
            </w:r>
          </w:p>
          <w:p w:rsidR="00C84C47" w:rsidRDefault="00C84C47" w:rsidP="00B21725">
            <w:pPr>
              <w:rPr>
                <w:rFonts w:ascii="宋体" w:eastAsia="宋体" w:hAnsi="宋体" w:cs="宋体"/>
                <w:kern w:val="0"/>
                <w:sz w:val="20"/>
                <w:szCs w:val="20"/>
              </w:rPr>
            </w:pPr>
            <w:r>
              <w:rPr>
                <w:rFonts w:ascii="宋体" w:eastAsia="宋体" w:hAnsi="宋体" w:cs="宋体"/>
                <w:kern w:val="0"/>
                <w:sz w:val="20"/>
                <w:szCs w:val="20"/>
              </w:rPr>
              <w:t>4</w:t>
            </w:r>
            <w:r>
              <w:rPr>
                <w:rFonts w:ascii="宋体" w:eastAsia="宋体" w:hAnsi="宋体" w:cs="宋体" w:hint="eastAsia"/>
                <w:kern w:val="0"/>
                <w:sz w:val="20"/>
                <w:szCs w:val="20"/>
              </w:rPr>
              <w:t>、</w:t>
            </w:r>
            <w:r w:rsidR="00B21725" w:rsidRPr="00B21725">
              <w:rPr>
                <w:rFonts w:ascii="宋体" w:eastAsia="宋体" w:hAnsi="宋体" w:cs="宋体" w:hint="eastAsia"/>
                <w:kern w:val="0"/>
                <w:sz w:val="20"/>
                <w:szCs w:val="20"/>
              </w:rPr>
              <w:t>网孔板可以方便拆下。为方便隐蔽工程施工，钢制框架仿建筑隔断用轻钢龙骨的加大宽度精心设计，</w:t>
            </w:r>
            <w:proofErr w:type="gramStart"/>
            <w:r w:rsidR="00B21725" w:rsidRPr="00B21725">
              <w:rPr>
                <w:rFonts w:ascii="宋体" w:eastAsia="宋体" w:hAnsi="宋体" w:cs="宋体" w:hint="eastAsia"/>
                <w:kern w:val="0"/>
                <w:sz w:val="20"/>
                <w:szCs w:val="20"/>
              </w:rPr>
              <w:t>带有穿</w:t>
            </w:r>
            <w:proofErr w:type="gramEnd"/>
            <w:r w:rsidR="00B21725" w:rsidRPr="00B21725">
              <w:rPr>
                <w:rFonts w:ascii="宋体" w:eastAsia="宋体" w:hAnsi="宋体" w:cs="宋体" w:hint="eastAsia"/>
                <w:kern w:val="0"/>
                <w:sz w:val="20"/>
                <w:szCs w:val="20"/>
              </w:rPr>
              <w:t>管孔，使用扎带固定线管，在穿出网孔板时可以</w:t>
            </w:r>
            <w:proofErr w:type="gramStart"/>
            <w:r w:rsidR="00B21725" w:rsidRPr="00B21725">
              <w:rPr>
                <w:rFonts w:ascii="宋体" w:eastAsia="宋体" w:hAnsi="宋体" w:cs="宋体" w:hint="eastAsia"/>
                <w:kern w:val="0"/>
                <w:sz w:val="20"/>
                <w:szCs w:val="20"/>
              </w:rPr>
              <w:t>使用壁疏引出</w:t>
            </w:r>
            <w:proofErr w:type="gramEnd"/>
            <w:r w:rsidR="00B21725" w:rsidRPr="00B21725">
              <w:rPr>
                <w:rFonts w:ascii="宋体" w:eastAsia="宋体" w:hAnsi="宋体" w:cs="宋体" w:hint="eastAsia"/>
                <w:kern w:val="0"/>
                <w:sz w:val="20"/>
                <w:szCs w:val="20"/>
              </w:rPr>
              <w:t>导线穿入</w:t>
            </w:r>
            <w:proofErr w:type="gramStart"/>
            <w:r w:rsidR="00B21725" w:rsidRPr="00B21725">
              <w:rPr>
                <w:rFonts w:ascii="宋体" w:eastAsia="宋体" w:hAnsi="宋体" w:cs="宋体" w:hint="eastAsia"/>
                <w:kern w:val="0"/>
                <w:sz w:val="20"/>
                <w:szCs w:val="20"/>
              </w:rPr>
              <w:t>明装底盒</w:t>
            </w:r>
            <w:proofErr w:type="gramEnd"/>
            <w:r w:rsidR="00B21725" w:rsidRPr="00B21725">
              <w:rPr>
                <w:rFonts w:ascii="宋体" w:eastAsia="宋体" w:hAnsi="宋体" w:cs="宋体" w:hint="eastAsia"/>
                <w:kern w:val="0"/>
                <w:sz w:val="20"/>
                <w:szCs w:val="20"/>
              </w:rPr>
              <w:t>。配套的</w:t>
            </w:r>
            <w:r w:rsidR="00B21725" w:rsidRPr="00B21725">
              <w:rPr>
                <w:rFonts w:ascii="宋体" w:eastAsia="宋体" w:hAnsi="宋体" w:cs="宋体"/>
                <w:kern w:val="0"/>
                <w:sz w:val="20"/>
                <w:szCs w:val="20"/>
              </w:rPr>
              <w:t>PVC</w:t>
            </w:r>
            <w:r w:rsidR="00B21725" w:rsidRPr="00B21725">
              <w:rPr>
                <w:rFonts w:ascii="宋体" w:eastAsia="宋体" w:hAnsi="宋体" w:cs="宋体" w:hint="eastAsia"/>
                <w:kern w:val="0"/>
                <w:sz w:val="20"/>
                <w:szCs w:val="20"/>
              </w:rPr>
              <w:t>管弯管器，</w:t>
            </w:r>
          </w:p>
          <w:p w:rsidR="00C84C47" w:rsidRDefault="00B21725" w:rsidP="00B21725">
            <w:pPr>
              <w:rPr>
                <w:rFonts w:ascii="宋体" w:eastAsia="宋体" w:hAnsi="宋体" w:cs="宋体"/>
                <w:kern w:val="0"/>
                <w:sz w:val="20"/>
                <w:szCs w:val="20"/>
              </w:rPr>
            </w:pPr>
            <w:r w:rsidRPr="00B21725">
              <w:rPr>
                <w:rFonts w:ascii="宋体" w:eastAsia="宋体" w:hAnsi="宋体" w:cs="宋体" w:hint="eastAsia"/>
                <w:kern w:val="0"/>
                <w:sz w:val="20"/>
                <w:szCs w:val="20"/>
              </w:rPr>
              <w:t>★</w:t>
            </w:r>
            <w:r w:rsidR="00C84C47">
              <w:rPr>
                <w:rFonts w:ascii="宋体" w:eastAsia="宋体" w:hAnsi="宋体" w:cs="宋体" w:hint="eastAsia"/>
                <w:kern w:val="0"/>
                <w:sz w:val="20"/>
                <w:szCs w:val="20"/>
              </w:rPr>
              <w:t>5、</w:t>
            </w:r>
            <w:r w:rsidRPr="00B21725">
              <w:rPr>
                <w:rFonts w:ascii="宋体" w:eastAsia="宋体" w:hAnsi="宋体" w:cs="宋体" w:hint="eastAsia"/>
                <w:kern w:val="0"/>
                <w:sz w:val="20"/>
                <w:szCs w:val="20"/>
              </w:rPr>
              <w:t>钢制镂空方形</w:t>
            </w:r>
            <w:proofErr w:type="gramStart"/>
            <w:r w:rsidRPr="00B21725">
              <w:rPr>
                <w:rFonts w:ascii="宋体" w:eastAsia="宋体" w:hAnsi="宋体" w:cs="宋体" w:hint="eastAsia"/>
                <w:kern w:val="0"/>
                <w:sz w:val="20"/>
                <w:szCs w:val="20"/>
              </w:rPr>
              <w:t>梁骨能</w:t>
            </w:r>
            <w:proofErr w:type="gramEnd"/>
            <w:r w:rsidRPr="00B21725">
              <w:rPr>
                <w:rFonts w:ascii="宋体" w:eastAsia="宋体" w:hAnsi="宋体" w:cs="宋体" w:hint="eastAsia"/>
                <w:kern w:val="0"/>
                <w:sz w:val="20"/>
                <w:szCs w:val="20"/>
              </w:rPr>
              <w:t>实现</w:t>
            </w:r>
            <w:proofErr w:type="gramStart"/>
            <w:r w:rsidRPr="00B21725">
              <w:rPr>
                <w:rFonts w:ascii="宋体" w:eastAsia="宋体" w:hAnsi="宋体" w:cs="宋体" w:hint="eastAsia"/>
                <w:kern w:val="0"/>
                <w:sz w:val="20"/>
                <w:szCs w:val="20"/>
              </w:rPr>
              <w:t>暗管掩引等</w:t>
            </w:r>
            <w:proofErr w:type="gramEnd"/>
            <w:r w:rsidRPr="00B21725">
              <w:rPr>
                <w:rFonts w:ascii="宋体" w:eastAsia="宋体" w:hAnsi="宋体" w:cs="宋体" w:hint="eastAsia"/>
                <w:kern w:val="0"/>
                <w:sz w:val="20"/>
                <w:szCs w:val="20"/>
              </w:rPr>
              <w:t>技术的真实操作，并实现两套，四套设备的联合使用。</w:t>
            </w:r>
          </w:p>
          <w:p w:rsidR="00C84C47" w:rsidRDefault="00B21725" w:rsidP="00B21725">
            <w:pPr>
              <w:rPr>
                <w:rFonts w:ascii="宋体" w:eastAsia="宋体" w:hAnsi="宋体" w:cs="宋体"/>
                <w:kern w:val="0"/>
                <w:sz w:val="20"/>
                <w:szCs w:val="20"/>
              </w:rPr>
            </w:pPr>
            <w:r w:rsidRPr="00B21725">
              <w:rPr>
                <w:rFonts w:ascii="宋体" w:eastAsia="宋体" w:hAnsi="宋体" w:cs="宋体" w:hint="eastAsia"/>
                <w:kern w:val="0"/>
                <w:sz w:val="20"/>
                <w:szCs w:val="20"/>
              </w:rPr>
              <w:t>★</w:t>
            </w:r>
            <w:r w:rsidR="00C84C47">
              <w:rPr>
                <w:rFonts w:ascii="宋体" w:eastAsia="宋体" w:hAnsi="宋体" w:cs="宋体" w:hint="eastAsia"/>
                <w:kern w:val="0"/>
                <w:sz w:val="20"/>
                <w:szCs w:val="20"/>
              </w:rPr>
              <w:t>6、</w:t>
            </w:r>
            <w:r w:rsidRPr="00B21725">
              <w:rPr>
                <w:rFonts w:ascii="宋体" w:eastAsia="宋体" w:hAnsi="宋体" w:cs="宋体" w:hint="eastAsia"/>
                <w:kern w:val="0"/>
                <w:sz w:val="20"/>
                <w:szCs w:val="20"/>
              </w:rPr>
              <w:t>新型电源控制模块，配置有电源指示，漏电保护，安全插座引孔。</w:t>
            </w:r>
          </w:p>
          <w:p w:rsidR="00C84C47" w:rsidRDefault="00B21725" w:rsidP="00B21725">
            <w:pPr>
              <w:rPr>
                <w:rFonts w:ascii="宋体" w:eastAsia="宋体" w:hAnsi="宋体" w:cs="宋体"/>
                <w:kern w:val="0"/>
                <w:sz w:val="20"/>
                <w:szCs w:val="20"/>
              </w:rPr>
            </w:pPr>
            <w:r w:rsidRPr="00B21725">
              <w:rPr>
                <w:rFonts w:ascii="宋体" w:eastAsia="宋体" w:hAnsi="宋体" w:cs="宋体" w:hint="eastAsia"/>
                <w:kern w:val="0"/>
                <w:sz w:val="20"/>
                <w:szCs w:val="20"/>
              </w:rPr>
              <w:t>★</w:t>
            </w:r>
            <w:r w:rsidR="00C84C47">
              <w:rPr>
                <w:rFonts w:ascii="宋体" w:eastAsia="宋体" w:hAnsi="宋体" w:cs="宋体" w:hint="eastAsia"/>
                <w:kern w:val="0"/>
                <w:sz w:val="20"/>
                <w:szCs w:val="20"/>
              </w:rPr>
              <w:t>7、</w:t>
            </w:r>
            <w:r w:rsidRPr="00B21725">
              <w:rPr>
                <w:rFonts w:ascii="宋体" w:eastAsia="宋体" w:hAnsi="宋体" w:cs="宋体" w:hint="eastAsia"/>
                <w:kern w:val="0"/>
                <w:sz w:val="20"/>
                <w:szCs w:val="20"/>
              </w:rPr>
              <w:t>电气施工技术</w:t>
            </w:r>
            <w:proofErr w:type="gramStart"/>
            <w:r w:rsidRPr="00B21725">
              <w:rPr>
                <w:rFonts w:ascii="宋体" w:eastAsia="宋体" w:hAnsi="宋体" w:cs="宋体" w:hint="eastAsia"/>
                <w:kern w:val="0"/>
                <w:sz w:val="20"/>
                <w:szCs w:val="20"/>
              </w:rPr>
              <w:t>实训台可</w:t>
            </w:r>
            <w:proofErr w:type="gramEnd"/>
            <w:r w:rsidRPr="00B21725">
              <w:rPr>
                <w:rFonts w:ascii="宋体" w:eastAsia="宋体" w:hAnsi="宋体" w:cs="宋体" w:hint="eastAsia"/>
                <w:kern w:val="0"/>
                <w:sz w:val="20"/>
                <w:szCs w:val="20"/>
              </w:rPr>
              <w:t>完成线管（</w:t>
            </w:r>
            <w:r w:rsidRPr="00B21725">
              <w:rPr>
                <w:rFonts w:ascii="宋体" w:eastAsia="宋体" w:hAnsi="宋体" w:cs="宋体"/>
                <w:kern w:val="0"/>
                <w:sz w:val="20"/>
                <w:szCs w:val="20"/>
              </w:rPr>
              <w:t>PVC</w:t>
            </w:r>
            <w:r w:rsidRPr="00B21725">
              <w:rPr>
                <w:rFonts w:ascii="宋体" w:eastAsia="宋体" w:hAnsi="宋体" w:cs="宋体" w:hint="eastAsia"/>
                <w:kern w:val="0"/>
                <w:sz w:val="20"/>
                <w:szCs w:val="20"/>
              </w:rPr>
              <w:t>、扣压式</w:t>
            </w:r>
            <w:r w:rsidRPr="00B21725">
              <w:rPr>
                <w:rFonts w:ascii="宋体" w:eastAsia="宋体" w:hAnsi="宋体" w:cs="宋体"/>
                <w:kern w:val="0"/>
                <w:sz w:val="20"/>
                <w:szCs w:val="20"/>
              </w:rPr>
              <w:t>/</w:t>
            </w:r>
            <w:r w:rsidRPr="00B21725">
              <w:rPr>
                <w:rFonts w:ascii="宋体" w:eastAsia="宋体" w:hAnsi="宋体" w:cs="宋体" w:hint="eastAsia"/>
                <w:kern w:val="0"/>
                <w:sz w:val="20"/>
                <w:szCs w:val="20"/>
              </w:rPr>
              <w:t>紧定式薄壁镀锌导管）配线、照明器具安装、照明配电箱的安装、模拟室内照明线路安装等实训项目；</w:t>
            </w:r>
          </w:p>
          <w:p w:rsidR="00C84C47" w:rsidRDefault="00C84C47" w:rsidP="00B21725">
            <w:pPr>
              <w:rPr>
                <w:rFonts w:ascii="宋体" w:eastAsia="宋体" w:hAnsi="宋体" w:cs="宋体"/>
                <w:kern w:val="0"/>
                <w:sz w:val="20"/>
                <w:szCs w:val="20"/>
              </w:rPr>
            </w:pPr>
            <w:r>
              <w:rPr>
                <w:rFonts w:ascii="宋体" w:eastAsia="宋体" w:hAnsi="宋体" w:cs="宋体"/>
                <w:kern w:val="0"/>
                <w:sz w:val="20"/>
                <w:szCs w:val="20"/>
              </w:rPr>
              <w:t>8</w:t>
            </w:r>
            <w:r>
              <w:rPr>
                <w:rFonts w:ascii="宋体" w:eastAsia="宋体" w:hAnsi="宋体" w:cs="宋体" w:hint="eastAsia"/>
                <w:kern w:val="0"/>
                <w:sz w:val="20"/>
                <w:szCs w:val="20"/>
              </w:rPr>
              <w:t>、</w:t>
            </w:r>
            <w:r w:rsidR="00B21725" w:rsidRPr="00B21725">
              <w:rPr>
                <w:rFonts w:ascii="宋体" w:eastAsia="宋体" w:hAnsi="宋体" w:cs="宋体" w:hint="eastAsia"/>
                <w:kern w:val="0"/>
                <w:sz w:val="20"/>
                <w:szCs w:val="20"/>
              </w:rPr>
              <w:t>进入实训室电源可采用三相电源供电方</w:t>
            </w:r>
            <w:r w:rsidR="00B21725" w:rsidRPr="00B21725">
              <w:rPr>
                <w:rFonts w:ascii="宋体" w:eastAsia="宋体" w:hAnsi="宋体" w:cs="宋体" w:hint="eastAsia"/>
                <w:kern w:val="0"/>
                <w:sz w:val="20"/>
                <w:szCs w:val="20"/>
              </w:rPr>
              <w:lastRenderedPageBreak/>
              <w:t>式，从实</w:t>
            </w:r>
            <w:proofErr w:type="gramStart"/>
            <w:r w:rsidR="00B21725" w:rsidRPr="00B21725">
              <w:rPr>
                <w:rFonts w:ascii="宋体" w:eastAsia="宋体" w:hAnsi="宋体" w:cs="宋体" w:hint="eastAsia"/>
                <w:kern w:val="0"/>
                <w:sz w:val="20"/>
                <w:szCs w:val="20"/>
              </w:rPr>
              <w:t>训室总配电</w:t>
            </w:r>
            <w:proofErr w:type="gramEnd"/>
            <w:r w:rsidR="00B21725" w:rsidRPr="00B21725">
              <w:rPr>
                <w:rFonts w:ascii="宋体" w:eastAsia="宋体" w:hAnsi="宋体" w:cs="宋体" w:hint="eastAsia"/>
                <w:kern w:val="0"/>
                <w:sz w:val="20"/>
                <w:szCs w:val="20"/>
              </w:rPr>
              <w:t>箱至各</w:t>
            </w:r>
            <w:proofErr w:type="gramStart"/>
            <w:r w:rsidR="00B21725" w:rsidRPr="00B21725">
              <w:rPr>
                <w:rFonts w:ascii="宋体" w:eastAsia="宋体" w:hAnsi="宋体" w:cs="宋体" w:hint="eastAsia"/>
                <w:kern w:val="0"/>
                <w:sz w:val="20"/>
                <w:szCs w:val="20"/>
              </w:rPr>
              <w:t>实训台单相</w:t>
            </w:r>
            <w:proofErr w:type="gramEnd"/>
            <w:r w:rsidR="00B21725" w:rsidRPr="00B21725">
              <w:rPr>
                <w:rFonts w:ascii="宋体" w:eastAsia="宋体" w:hAnsi="宋体" w:cs="宋体" w:hint="eastAsia"/>
                <w:kern w:val="0"/>
                <w:sz w:val="20"/>
                <w:szCs w:val="20"/>
              </w:rPr>
              <w:t>供电，负荷大致分配均匀即可，总配电箱和各</w:t>
            </w:r>
            <w:proofErr w:type="gramStart"/>
            <w:r w:rsidR="00B21725" w:rsidRPr="00B21725">
              <w:rPr>
                <w:rFonts w:ascii="宋体" w:eastAsia="宋体" w:hAnsi="宋体" w:cs="宋体" w:hint="eastAsia"/>
                <w:kern w:val="0"/>
                <w:sz w:val="20"/>
                <w:szCs w:val="20"/>
              </w:rPr>
              <w:t>实训台分</w:t>
            </w:r>
            <w:proofErr w:type="gramEnd"/>
            <w:r w:rsidR="00B21725" w:rsidRPr="00B21725">
              <w:rPr>
                <w:rFonts w:ascii="宋体" w:eastAsia="宋体" w:hAnsi="宋体" w:cs="宋体" w:hint="eastAsia"/>
                <w:kern w:val="0"/>
                <w:sz w:val="20"/>
                <w:szCs w:val="20"/>
              </w:rPr>
              <w:t>配电箱均要求有漏电保护、短路保护、过载保护等基本保护方式，</w:t>
            </w:r>
          </w:p>
          <w:p w:rsidR="00B21725" w:rsidRPr="00B21725" w:rsidRDefault="00C84C47" w:rsidP="00B21725">
            <w:pPr>
              <w:rPr>
                <w:rFonts w:ascii="宋体" w:eastAsia="宋体" w:hAnsi="宋体" w:cs="宋体"/>
                <w:kern w:val="0"/>
                <w:sz w:val="20"/>
                <w:szCs w:val="20"/>
              </w:rPr>
            </w:pPr>
            <w:r>
              <w:rPr>
                <w:rFonts w:ascii="宋体" w:eastAsia="宋体" w:hAnsi="宋体" w:cs="宋体"/>
                <w:kern w:val="0"/>
                <w:sz w:val="20"/>
                <w:szCs w:val="20"/>
              </w:rPr>
              <w:t>9</w:t>
            </w:r>
            <w:r>
              <w:rPr>
                <w:rFonts w:ascii="宋体" w:eastAsia="宋体" w:hAnsi="宋体" w:cs="宋体" w:hint="eastAsia"/>
                <w:kern w:val="0"/>
                <w:sz w:val="20"/>
                <w:szCs w:val="20"/>
              </w:rPr>
              <w:t>、</w:t>
            </w:r>
            <w:r w:rsidR="00B21725" w:rsidRPr="00B21725">
              <w:rPr>
                <w:rFonts w:ascii="宋体" w:eastAsia="宋体" w:hAnsi="宋体" w:cs="宋体" w:hint="eastAsia"/>
                <w:kern w:val="0"/>
                <w:sz w:val="20"/>
                <w:szCs w:val="20"/>
              </w:rPr>
              <w:t>各</w:t>
            </w:r>
            <w:proofErr w:type="gramStart"/>
            <w:r w:rsidR="00B21725" w:rsidRPr="00B21725">
              <w:rPr>
                <w:rFonts w:ascii="宋体" w:eastAsia="宋体" w:hAnsi="宋体" w:cs="宋体" w:hint="eastAsia"/>
                <w:kern w:val="0"/>
                <w:sz w:val="20"/>
                <w:szCs w:val="20"/>
              </w:rPr>
              <w:t>实训台所</w:t>
            </w:r>
            <w:proofErr w:type="gramEnd"/>
            <w:r w:rsidR="00B21725" w:rsidRPr="00B21725">
              <w:rPr>
                <w:rFonts w:ascii="宋体" w:eastAsia="宋体" w:hAnsi="宋体" w:cs="宋体" w:hint="eastAsia"/>
                <w:kern w:val="0"/>
                <w:sz w:val="20"/>
                <w:szCs w:val="20"/>
              </w:rPr>
              <w:t>承受负荷不低于七千瓦，</w:t>
            </w:r>
            <w:proofErr w:type="gramStart"/>
            <w:r w:rsidR="00B21725" w:rsidRPr="00B21725">
              <w:rPr>
                <w:rFonts w:ascii="宋体" w:eastAsia="宋体" w:hAnsi="宋体" w:cs="宋体" w:hint="eastAsia"/>
                <w:kern w:val="0"/>
                <w:sz w:val="20"/>
                <w:szCs w:val="20"/>
              </w:rPr>
              <w:t>实训台分</w:t>
            </w:r>
            <w:proofErr w:type="gramEnd"/>
            <w:r w:rsidR="00B21725" w:rsidRPr="00B21725">
              <w:rPr>
                <w:rFonts w:ascii="宋体" w:eastAsia="宋体" w:hAnsi="宋体" w:cs="宋体" w:hint="eastAsia"/>
                <w:kern w:val="0"/>
                <w:sz w:val="20"/>
                <w:szCs w:val="20"/>
              </w:rPr>
              <w:t>配电箱供电回路可模拟民用住宅，照明回路数不少于</w:t>
            </w:r>
            <w:r w:rsidR="00B21725" w:rsidRPr="00B21725">
              <w:rPr>
                <w:rFonts w:ascii="宋体" w:eastAsia="宋体" w:hAnsi="宋体" w:cs="宋体"/>
                <w:kern w:val="0"/>
                <w:sz w:val="20"/>
                <w:szCs w:val="20"/>
              </w:rPr>
              <w:t>1</w:t>
            </w:r>
            <w:r w:rsidR="00B21725" w:rsidRPr="00B21725">
              <w:rPr>
                <w:rFonts w:ascii="宋体" w:eastAsia="宋体" w:hAnsi="宋体" w:cs="宋体" w:hint="eastAsia"/>
                <w:kern w:val="0"/>
                <w:sz w:val="20"/>
                <w:szCs w:val="20"/>
              </w:rPr>
              <w:t>个，插座回路数不少于三个，且留有备用回路。</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hint="eastAsia"/>
                <w:kern w:val="0"/>
                <w:sz w:val="20"/>
                <w:szCs w:val="20"/>
              </w:rPr>
              <w:t>设备主要配件包括：</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hint="eastAsia"/>
                <w:kern w:val="0"/>
                <w:sz w:val="20"/>
                <w:szCs w:val="20"/>
              </w:rPr>
              <w:t>配电箱</w:t>
            </w:r>
            <w:r w:rsidR="00893337">
              <w:rPr>
                <w:rFonts w:ascii="宋体" w:eastAsia="宋体" w:hAnsi="宋体" w:cs="宋体" w:hint="eastAsia"/>
                <w:kern w:val="0"/>
                <w:sz w:val="20"/>
                <w:szCs w:val="20"/>
              </w:rPr>
              <w:t>（350*450*120，</w:t>
            </w:r>
            <w:r w:rsidR="00893337">
              <w:rPr>
                <w:rFonts w:ascii="宋体" w:eastAsia="宋体" w:hAnsi="宋体" w:cs="宋体"/>
                <w:kern w:val="0"/>
                <w:sz w:val="20"/>
                <w:szCs w:val="20"/>
              </w:rPr>
              <w:t>系统图及详细说明见附图一</w:t>
            </w:r>
            <w:r w:rsidR="00893337">
              <w:rPr>
                <w:rFonts w:ascii="宋体" w:eastAsia="宋体" w:hAnsi="宋体" w:cs="宋体" w:hint="eastAsia"/>
                <w:kern w:val="0"/>
                <w:sz w:val="20"/>
                <w:szCs w:val="20"/>
              </w:rPr>
              <w:t>）</w:t>
            </w:r>
            <w:r w:rsidRPr="00B21725">
              <w:rPr>
                <w:rFonts w:ascii="宋体" w:eastAsia="宋体" w:hAnsi="宋体" w:cs="宋体" w:hint="eastAsia"/>
                <w:kern w:val="0"/>
                <w:sz w:val="20"/>
                <w:szCs w:val="20"/>
              </w:rPr>
              <w:t>、</w:t>
            </w:r>
            <w:r w:rsidR="00893337">
              <w:rPr>
                <w:rFonts w:ascii="宋体" w:eastAsia="宋体" w:hAnsi="宋体" w:cs="宋体" w:hint="eastAsia"/>
                <w:kern w:val="0"/>
                <w:sz w:val="20"/>
                <w:szCs w:val="20"/>
              </w:rPr>
              <w:t>单项</w:t>
            </w:r>
            <w:r w:rsidRPr="00B21725">
              <w:rPr>
                <w:rFonts w:ascii="宋体" w:eastAsia="宋体" w:hAnsi="宋体" w:cs="宋体" w:hint="eastAsia"/>
                <w:kern w:val="0"/>
                <w:sz w:val="20"/>
                <w:szCs w:val="20"/>
              </w:rPr>
              <w:t>电度表各一台；</w:t>
            </w:r>
            <w:r w:rsidR="00893337">
              <w:rPr>
                <w:rFonts w:ascii="宋体" w:eastAsia="宋体" w:hAnsi="宋体" w:cs="宋体" w:hint="eastAsia"/>
                <w:kern w:val="0"/>
                <w:sz w:val="20"/>
                <w:szCs w:val="20"/>
              </w:rPr>
              <w:t>数字式</w:t>
            </w:r>
            <w:r w:rsidRPr="00B21725">
              <w:rPr>
                <w:rFonts w:ascii="宋体" w:eastAsia="宋体" w:hAnsi="宋体" w:cs="宋体" w:hint="eastAsia"/>
                <w:kern w:val="0"/>
                <w:sz w:val="20"/>
                <w:szCs w:val="20"/>
              </w:rPr>
              <w:t>测电笔</w:t>
            </w:r>
            <w:r w:rsidR="00893337">
              <w:rPr>
                <w:rFonts w:ascii="宋体" w:eastAsia="宋体" w:hAnsi="宋体" w:cs="宋体" w:hint="eastAsia"/>
                <w:kern w:val="0"/>
                <w:sz w:val="20"/>
                <w:szCs w:val="20"/>
              </w:rPr>
              <w:t>（测试范围12-500V，碳钢</w:t>
            </w:r>
            <w:r w:rsidR="00893337">
              <w:rPr>
                <w:rFonts w:ascii="宋体" w:eastAsia="宋体" w:hAnsi="宋体" w:cs="宋体"/>
                <w:kern w:val="0"/>
                <w:sz w:val="20"/>
                <w:szCs w:val="20"/>
              </w:rPr>
              <w:t>笔头</w:t>
            </w:r>
            <w:r w:rsidR="00893337">
              <w:rPr>
                <w:rFonts w:ascii="宋体" w:eastAsia="宋体" w:hAnsi="宋体" w:cs="宋体" w:hint="eastAsia"/>
                <w:kern w:val="0"/>
                <w:sz w:val="20"/>
                <w:szCs w:val="20"/>
              </w:rPr>
              <w:t>）</w:t>
            </w:r>
            <w:r w:rsidRPr="00B21725">
              <w:rPr>
                <w:rFonts w:ascii="宋体" w:eastAsia="宋体" w:hAnsi="宋体" w:cs="宋体" w:hint="eastAsia"/>
                <w:kern w:val="0"/>
                <w:sz w:val="20"/>
                <w:szCs w:val="20"/>
              </w:rPr>
              <w:t>、电工刀</w:t>
            </w:r>
            <w:r w:rsidR="00893337">
              <w:rPr>
                <w:rFonts w:ascii="宋体" w:eastAsia="宋体" w:hAnsi="宋体" w:cs="宋体" w:hint="eastAsia"/>
                <w:kern w:val="0"/>
                <w:sz w:val="20"/>
                <w:szCs w:val="20"/>
              </w:rPr>
              <w:t>（</w:t>
            </w:r>
            <w:r w:rsidR="00893337">
              <w:rPr>
                <w:rFonts w:ascii="宋体" w:eastAsia="宋体" w:hAnsi="宋体" w:cs="宋体"/>
                <w:kern w:val="0"/>
                <w:sz w:val="20"/>
                <w:szCs w:val="20"/>
              </w:rPr>
              <w:t>不锈钢刀片，木质手柄）</w:t>
            </w:r>
            <w:r w:rsidRPr="00B21725">
              <w:rPr>
                <w:rFonts w:ascii="宋体" w:eastAsia="宋体" w:hAnsi="宋体" w:cs="宋体" w:hint="eastAsia"/>
                <w:kern w:val="0"/>
                <w:sz w:val="20"/>
                <w:szCs w:val="20"/>
              </w:rPr>
              <w:t>等工具包；</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hint="eastAsia"/>
                <w:kern w:val="0"/>
                <w:sz w:val="20"/>
                <w:szCs w:val="20"/>
              </w:rPr>
              <w:t>单联单控开关</w:t>
            </w:r>
            <w:r w:rsidRPr="00B21725">
              <w:rPr>
                <w:rFonts w:ascii="宋体" w:eastAsia="宋体" w:hAnsi="宋体" w:cs="宋体"/>
                <w:kern w:val="0"/>
                <w:sz w:val="20"/>
                <w:szCs w:val="20"/>
              </w:rPr>
              <w:t xml:space="preserve"> 86</w:t>
            </w:r>
            <w:r w:rsidRPr="00B21725">
              <w:rPr>
                <w:rFonts w:ascii="宋体" w:eastAsia="宋体" w:hAnsi="宋体" w:cs="宋体" w:hint="eastAsia"/>
                <w:kern w:val="0"/>
                <w:sz w:val="20"/>
                <w:szCs w:val="20"/>
              </w:rPr>
              <w:t>型</w:t>
            </w:r>
            <w:r w:rsidRPr="00B21725">
              <w:rPr>
                <w:rFonts w:ascii="宋体" w:eastAsia="宋体" w:hAnsi="宋体" w:cs="宋体"/>
                <w:kern w:val="0"/>
                <w:sz w:val="20"/>
                <w:szCs w:val="20"/>
              </w:rPr>
              <w:t xml:space="preserve"> </w:t>
            </w:r>
            <w:r w:rsidR="00893337">
              <w:rPr>
                <w:rFonts w:ascii="宋体" w:eastAsia="宋体" w:hAnsi="宋体" w:cs="宋体" w:hint="eastAsia"/>
                <w:kern w:val="0"/>
                <w:sz w:val="20"/>
                <w:szCs w:val="20"/>
              </w:rPr>
              <w:t>（PVC材质</w:t>
            </w:r>
            <w:r w:rsidR="00893337">
              <w:rPr>
                <w:rFonts w:ascii="宋体" w:eastAsia="宋体" w:hAnsi="宋体" w:cs="宋体"/>
                <w:kern w:val="0"/>
                <w:sz w:val="20"/>
                <w:szCs w:val="20"/>
              </w:rPr>
              <w:t>）</w:t>
            </w:r>
            <w:r w:rsidRPr="00B21725">
              <w:rPr>
                <w:rFonts w:ascii="宋体" w:eastAsia="宋体" w:hAnsi="宋体" w:cs="宋体"/>
                <w:kern w:val="0"/>
                <w:sz w:val="20"/>
                <w:szCs w:val="20"/>
              </w:rPr>
              <w:t>50</w:t>
            </w:r>
            <w:r w:rsidRPr="00B21725">
              <w:rPr>
                <w:rFonts w:ascii="宋体" w:eastAsia="宋体" w:hAnsi="宋体" w:cs="宋体" w:hint="eastAsia"/>
                <w:kern w:val="0"/>
                <w:sz w:val="20"/>
                <w:szCs w:val="20"/>
              </w:rPr>
              <w:t>个</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hint="eastAsia"/>
                <w:kern w:val="0"/>
                <w:sz w:val="20"/>
                <w:szCs w:val="20"/>
              </w:rPr>
              <w:t>普通五孔插座</w:t>
            </w:r>
            <w:r w:rsidRPr="00B21725">
              <w:rPr>
                <w:rFonts w:ascii="宋体" w:eastAsia="宋体" w:hAnsi="宋体" w:cs="宋体"/>
                <w:kern w:val="0"/>
                <w:sz w:val="20"/>
                <w:szCs w:val="20"/>
              </w:rPr>
              <w:t xml:space="preserve"> 86</w:t>
            </w:r>
            <w:r w:rsidRPr="00B21725">
              <w:rPr>
                <w:rFonts w:ascii="宋体" w:eastAsia="宋体" w:hAnsi="宋体" w:cs="宋体" w:hint="eastAsia"/>
                <w:kern w:val="0"/>
                <w:sz w:val="20"/>
                <w:szCs w:val="20"/>
              </w:rPr>
              <w:t>型</w:t>
            </w:r>
            <w:r w:rsidRPr="00B21725">
              <w:rPr>
                <w:rFonts w:ascii="宋体" w:eastAsia="宋体" w:hAnsi="宋体" w:cs="宋体"/>
                <w:kern w:val="0"/>
                <w:sz w:val="20"/>
                <w:szCs w:val="20"/>
              </w:rPr>
              <w:t xml:space="preserve"> 50</w:t>
            </w:r>
            <w:r w:rsidRPr="00B21725">
              <w:rPr>
                <w:rFonts w:ascii="宋体" w:eastAsia="宋体" w:hAnsi="宋体" w:cs="宋体" w:hint="eastAsia"/>
                <w:kern w:val="0"/>
                <w:sz w:val="20"/>
                <w:szCs w:val="20"/>
              </w:rPr>
              <w:t>个</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hint="eastAsia"/>
                <w:kern w:val="0"/>
                <w:sz w:val="20"/>
                <w:szCs w:val="20"/>
              </w:rPr>
              <w:t>开关盒（插座盒）</w:t>
            </w:r>
            <w:r w:rsidRPr="00B21725">
              <w:rPr>
                <w:rFonts w:ascii="宋体" w:eastAsia="宋体" w:hAnsi="宋体" w:cs="宋体"/>
                <w:kern w:val="0"/>
                <w:sz w:val="20"/>
                <w:szCs w:val="20"/>
              </w:rPr>
              <w:t xml:space="preserve"> 86</w:t>
            </w:r>
            <w:r w:rsidRPr="00B21725">
              <w:rPr>
                <w:rFonts w:ascii="宋体" w:eastAsia="宋体" w:hAnsi="宋体" w:cs="宋体" w:hint="eastAsia"/>
                <w:kern w:val="0"/>
                <w:sz w:val="20"/>
                <w:szCs w:val="20"/>
              </w:rPr>
              <w:t>型</w:t>
            </w:r>
            <w:r w:rsidRPr="00B21725">
              <w:rPr>
                <w:rFonts w:ascii="宋体" w:eastAsia="宋体" w:hAnsi="宋体" w:cs="宋体"/>
                <w:kern w:val="0"/>
                <w:sz w:val="20"/>
                <w:szCs w:val="20"/>
              </w:rPr>
              <w:t xml:space="preserve"> 100</w:t>
            </w:r>
            <w:r w:rsidRPr="00B21725">
              <w:rPr>
                <w:rFonts w:ascii="宋体" w:eastAsia="宋体" w:hAnsi="宋体" w:cs="宋体" w:hint="eastAsia"/>
                <w:kern w:val="0"/>
                <w:sz w:val="20"/>
                <w:szCs w:val="20"/>
              </w:rPr>
              <w:t>个</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hint="eastAsia"/>
                <w:kern w:val="0"/>
                <w:sz w:val="20"/>
                <w:szCs w:val="20"/>
              </w:rPr>
              <w:t>白炽灯泡</w:t>
            </w:r>
            <w:r w:rsidRPr="00B21725">
              <w:rPr>
                <w:rFonts w:ascii="宋体" w:eastAsia="宋体" w:hAnsi="宋体" w:cs="宋体"/>
                <w:kern w:val="0"/>
                <w:sz w:val="20"/>
                <w:szCs w:val="20"/>
              </w:rPr>
              <w:t xml:space="preserve"> 20W 20</w:t>
            </w:r>
            <w:r w:rsidRPr="00B21725">
              <w:rPr>
                <w:rFonts w:ascii="宋体" w:eastAsia="宋体" w:hAnsi="宋体" w:cs="宋体" w:hint="eastAsia"/>
                <w:kern w:val="0"/>
                <w:sz w:val="20"/>
                <w:szCs w:val="20"/>
              </w:rPr>
              <w:t>个</w:t>
            </w:r>
            <w:r w:rsidRPr="00B21725">
              <w:rPr>
                <w:rFonts w:ascii="宋体" w:eastAsia="宋体" w:hAnsi="宋体" w:cs="宋体"/>
                <w:kern w:val="0"/>
                <w:sz w:val="20"/>
                <w:szCs w:val="20"/>
              </w:rPr>
              <w:t xml:space="preserve">                                                   </w:t>
            </w:r>
            <w:r w:rsidRPr="00B21725">
              <w:rPr>
                <w:rFonts w:ascii="宋体" w:eastAsia="宋体" w:hAnsi="宋体" w:cs="宋体" w:hint="eastAsia"/>
                <w:kern w:val="0"/>
                <w:sz w:val="20"/>
                <w:szCs w:val="20"/>
              </w:rPr>
              <w:t>白炽灯螺口底座</w:t>
            </w:r>
            <w:r w:rsidRPr="00B21725">
              <w:rPr>
                <w:rFonts w:ascii="宋体" w:eastAsia="宋体" w:hAnsi="宋体" w:cs="宋体"/>
                <w:kern w:val="0"/>
                <w:sz w:val="20"/>
                <w:szCs w:val="20"/>
              </w:rPr>
              <w:t xml:space="preserve"> E14</w:t>
            </w:r>
            <w:r w:rsidRPr="00B21725">
              <w:rPr>
                <w:rFonts w:ascii="宋体" w:eastAsia="宋体" w:hAnsi="宋体" w:cs="宋体" w:hint="eastAsia"/>
                <w:kern w:val="0"/>
                <w:sz w:val="20"/>
                <w:szCs w:val="20"/>
              </w:rPr>
              <w:t>灯座不带陶瓷</w:t>
            </w:r>
            <w:r w:rsidRPr="00B21725">
              <w:rPr>
                <w:rFonts w:ascii="宋体" w:eastAsia="宋体" w:hAnsi="宋体" w:cs="宋体"/>
                <w:kern w:val="0"/>
                <w:sz w:val="20"/>
                <w:szCs w:val="20"/>
              </w:rPr>
              <w:t xml:space="preserve"> 20</w:t>
            </w:r>
            <w:r w:rsidRPr="00B21725">
              <w:rPr>
                <w:rFonts w:ascii="宋体" w:eastAsia="宋体" w:hAnsi="宋体" w:cs="宋体" w:hint="eastAsia"/>
                <w:kern w:val="0"/>
                <w:sz w:val="20"/>
                <w:szCs w:val="20"/>
              </w:rPr>
              <w:t>个</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kern w:val="0"/>
                <w:sz w:val="20"/>
                <w:szCs w:val="20"/>
              </w:rPr>
              <w:t>PVC20</w:t>
            </w:r>
            <w:r w:rsidRPr="00B21725">
              <w:rPr>
                <w:rFonts w:ascii="宋体" w:eastAsia="宋体" w:hAnsi="宋体" w:cs="宋体" w:hint="eastAsia"/>
                <w:kern w:val="0"/>
                <w:sz w:val="20"/>
                <w:szCs w:val="20"/>
              </w:rPr>
              <w:t>电线管</w:t>
            </w:r>
            <w:r w:rsidR="00893337">
              <w:rPr>
                <w:rFonts w:ascii="宋体" w:eastAsia="宋体" w:hAnsi="宋体" w:cs="宋体" w:hint="eastAsia"/>
                <w:kern w:val="0"/>
                <w:sz w:val="20"/>
                <w:szCs w:val="20"/>
              </w:rPr>
              <w:t>（</w:t>
            </w:r>
            <w:r w:rsidR="00893337">
              <w:rPr>
                <w:rFonts w:ascii="宋体" w:eastAsia="宋体" w:hAnsi="宋体" w:cs="宋体"/>
                <w:kern w:val="0"/>
                <w:sz w:val="20"/>
                <w:szCs w:val="20"/>
              </w:rPr>
              <w:t>壁厚</w:t>
            </w:r>
            <w:r w:rsidR="00893337">
              <w:rPr>
                <w:rFonts w:ascii="宋体" w:eastAsia="宋体" w:hAnsi="宋体" w:cs="宋体" w:hint="eastAsia"/>
                <w:kern w:val="0"/>
                <w:sz w:val="20"/>
                <w:szCs w:val="20"/>
              </w:rPr>
              <w:t>1.5mm）</w:t>
            </w:r>
            <w:r w:rsidRPr="00B21725">
              <w:rPr>
                <w:rFonts w:ascii="宋体" w:eastAsia="宋体" w:hAnsi="宋体" w:cs="宋体"/>
                <w:kern w:val="0"/>
                <w:sz w:val="20"/>
                <w:szCs w:val="20"/>
              </w:rPr>
              <w:t>40</w:t>
            </w:r>
            <w:r w:rsidRPr="00B21725">
              <w:rPr>
                <w:rFonts w:ascii="宋体" w:eastAsia="宋体" w:hAnsi="宋体" w:cs="宋体" w:hint="eastAsia"/>
                <w:kern w:val="0"/>
                <w:sz w:val="20"/>
                <w:szCs w:val="20"/>
              </w:rPr>
              <w:t>米（管卡、套接管、管接头锁紧螺母若干）</w:t>
            </w:r>
            <w:r w:rsidRPr="00B21725">
              <w:rPr>
                <w:rFonts w:ascii="宋体" w:eastAsia="宋体" w:hAnsi="宋体" w:cs="宋体"/>
                <w:kern w:val="0"/>
                <w:sz w:val="20"/>
                <w:szCs w:val="20"/>
              </w:rPr>
              <w:t xml:space="preserve"> </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kern w:val="0"/>
                <w:sz w:val="20"/>
                <w:szCs w:val="20"/>
              </w:rPr>
              <w:t>PVC25</w:t>
            </w:r>
            <w:r w:rsidRPr="00B21725">
              <w:rPr>
                <w:rFonts w:ascii="宋体" w:eastAsia="宋体" w:hAnsi="宋体" w:cs="宋体" w:hint="eastAsia"/>
                <w:kern w:val="0"/>
                <w:sz w:val="20"/>
                <w:szCs w:val="20"/>
              </w:rPr>
              <w:t>电线管</w:t>
            </w:r>
            <w:r w:rsidR="00893337">
              <w:rPr>
                <w:rFonts w:ascii="宋体" w:eastAsia="宋体" w:hAnsi="宋体" w:cs="宋体" w:hint="eastAsia"/>
                <w:kern w:val="0"/>
                <w:sz w:val="20"/>
                <w:szCs w:val="20"/>
              </w:rPr>
              <w:t>（</w:t>
            </w:r>
            <w:r w:rsidR="00893337">
              <w:rPr>
                <w:rFonts w:ascii="宋体" w:eastAsia="宋体" w:hAnsi="宋体" w:cs="宋体"/>
                <w:kern w:val="0"/>
                <w:sz w:val="20"/>
                <w:szCs w:val="20"/>
              </w:rPr>
              <w:t>壁厚</w:t>
            </w:r>
            <w:r w:rsidR="00893337">
              <w:rPr>
                <w:rFonts w:ascii="宋体" w:eastAsia="宋体" w:hAnsi="宋体" w:cs="宋体" w:hint="eastAsia"/>
                <w:kern w:val="0"/>
                <w:sz w:val="20"/>
                <w:szCs w:val="20"/>
              </w:rPr>
              <w:t>1.5</w:t>
            </w:r>
            <w:r w:rsidR="00893337">
              <w:rPr>
                <w:rFonts w:ascii="宋体" w:eastAsia="宋体" w:hAnsi="宋体" w:cs="宋体"/>
                <w:kern w:val="0"/>
                <w:sz w:val="20"/>
                <w:szCs w:val="20"/>
              </w:rPr>
              <w:t>mm）</w:t>
            </w:r>
            <w:r w:rsidRPr="00B21725">
              <w:rPr>
                <w:rFonts w:ascii="宋体" w:eastAsia="宋体" w:hAnsi="宋体" w:cs="宋体"/>
                <w:kern w:val="0"/>
                <w:sz w:val="20"/>
                <w:szCs w:val="20"/>
              </w:rPr>
              <w:t>40</w:t>
            </w:r>
            <w:r w:rsidRPr="00B21725">
              <w:rPr>
                <w:rFonts w:ascii="宋体" w:eastAsia="宋体" w:hAnsi="宋体" w:cs="宋体" w:hint="eastAsia"/>
                <w:kern w:val="0"/>
                <w:sz w:val="20"/>
                <w:szCs w:val="20"/>
              </w:rPr>
              <w:t>米（管卡、套接管、管接头锁紧螺母若干）</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hint="eastAsia"/>
                <w:kern w:val="0"/>
                <w:sz w:val="20"/>
                <w:szCs w:val="20"/>
              </w:rPr>
              <w:t>导线</w:t>
            </w:r>
            <w:r w:rsidRPr="00B21725">
              <w:rPr>
                <w:rFonts w:ascii="宋体" w:eastAsia="宋体" w:hAnsi="宋体" w:cs="宋体"/>
                <w:kern w:val="0"/>
                <w:sz w:val="20"/>
                <w:szCs w:val="20"/>
              </w:rPr>
              <w:t xml:space="preserve"> BV2.5</w:t>
            </w:r>
            <w:r w:rsidRPr="00B21725">
              <w:rPr>
                <w:rFonts w:ascii="宋体" w:eastAsia="宋体" w:hAnsi="宋体" w:cs="宋体" w:hint="eastAsia"/>
                <w:kern w:val="0"/>
                <w:sz w:val="20"/>
                <w:szCs w:val="20"/>
              </w:rPr>
              <w:t>（红色）</w:t>
            </w:r>
            <w:r w:rsidRPr="00B21725">
              <w:rPr>
                <w:rFonts w:ascii="宋体" w:eastAsia="宋体" w:hAnsi="宋体" w:cs="宋体"/>
                <w:kern w:val="0"/>
                <w:sz w:val="20"/>
                <w:szCs w:val="20"/>
              </w:rPr>
              <w:t xml:space="preserve"> 1</w:t>
            </w:r>
            <w:r w:rsidRPr="00B21725">
              <w:rPr>
                <w:rFonts w:ascii="宋体" w:eastAsia="宋体" w:hAnsi="宋体" w:cs="宋体" w:hint="eastAsia"/>
                <w:kern w:val="0"/>
                <w:sz w:val="20"/>
                <w:szCs w:val="20"/>
              </w:rPr>
              <w:t>盘（</w:t>
            </w:r>
            <w:r w:rsidRPr="00B21725">
              <w:rPr>
                <w:rFonts w:ascii="宋体" w:eastAsia="宋体" w:hAnsi="宋体" w:cs="宋体"/>
                <w:kern w:val="0"/>
                <w:sz w:val="20"/>
                <w:szCs w:val="20"/>
              </w:rPr>
              <w:t>100</w:t>
            </w:r>
            <w:r w:rsidRPr="00B21725">
              <w:rPr>
                <w:rFonts w:ascii="宋体" w:eastAsia="宋体" w:hAnsi="宋体" w:cs="宋体" w:hint="eastAsia"/>
                <w:kern w:val="0"/>
                <w:sz w:val="20"/>
                <w:szCs w:val="20"/>
              </w:rPr>
              <w:t>米）</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hint="eastAsia"/>
                <w:kern w:val="0"/>
                <w:sz w:val="20"/>
                <w:szCs w:val="20"/>
              </w:rPr>
              <w:t>导线</w:t>
            </w:r>
            <w:r w:rsidRPr="00B21725">
              <w:rPr>
                <w:rFonts w:ascii="宋体" w:eastAsia="宋体" w:hAnsi="宋体" w:cs="宋体"/>
                <w:kern w:val="0"/>
                <w:sz w:val="20"/>
                <w:szCs w:val="20"/>
              </w:rPr>
              <w:t xml:space="preserve"> BV2.5</w:t>
            </w:r>
            <w:r w:rsidRPr="00B21725">
              <w:rPr>
                <w:rFonts w:ascii="宋体" w:eastAsia="宋体" w:hAnsi="宋体" w:cs="宋体" w:hint="eastAsia"/>
                <w:kern w:val="0"/>
                <w:sz w:val="20"/>
                <w:szCs w:val="20"/>
              </w:rPr>
              <w:t>（绿色）</w:t>
            </w:r>
            <w:r w:rsidRPr="00B21725">
              <w:rPr>
                <w:rFonts w:ascii="宋体" w:eastAsia="宋体" w:hAnsi="宋体" w:cs="宋体"/>
                <w:kern w:val="0"/>
                <w:sz w:val="20"/>
                <w:szCs w:val="20"/>
              </w:rPr>
              <w:t xml:space="preserve"> 1</w:t>
            </w:r>
            <w:r w:rsidRPr="00B21725">
              <w:rPr>
                <w:rFonts w:ascii="宋体" w:eastAsia="宋体" w:hAnsi="宋体" w:cs="宋体" w:hint="eastAsia"/>
                <w:kern w:val="0"/>
                <w:sz w:val="20"/>
                <w:szCs w:val="20"/>
              </w:rPr>
              <w:t>盘（</w:t>
            </w:r>
            <w:r w:rsidRPr="00B21725">
              <w:rPr>
                <w:rFonts w:ascii="宋体" w:eastAsia="宋体" w:hAnsi="宋体" w:cs="宋体"/>
                <w:kern w:val="0"/>
                <w:sz w:val="20"/>
                <w:szCs w:val="20"/>
              </w:rPr>
              <w:t>100</w:t>
            </w:r>
            <w:r w:rsidRPr="00B21725">
              <w:rPr>
                <w:rFonts w:ascii="宋体" w:eastAsia="宋体" w:hAnsi="宋体" w:cs="宋体" w:hint="eastAsia"/>
                <w:kern w:val="0"/>
                <w:sz w:val="20"/>
                <w:szCs w:val="20"/>
              </w:rPr>
              <w:t>米）</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hint="eastAsia"/>
                <w:kern w:val="0"/>
                <w:sz w:val="20"/>
                <w:szCs w:val="20"/>
              </w:rPr>
              <w:t>导线</w:t>
            </w:r>
            <w:r w:rsidRPr="00B21725">
              <w:rPr>
                <w:rFonts w:ascii="宋体" w:eastAsia="宋体" w:hAnsi="宋体" w:cs="宋体"/>
                <w:kern w:val="0"/>
                <w:sz w:val="20"/>
                <w:szCs w:val="20"/>
              </w:rPr>
              <w:t xml:space="preserve"> BV2.5</w:t>
            </w:r>
            <w:r w:rsidRPr="00B21725">
              <w:rPr>
                <w:rFonts w:ascii="宋体" w:eastAsia="宋体" w:hAnsi="宋体" w:cs="宋体" w:hint="eastAsia"/>
                <w:kern w:val="0"/>
                <w:sz w:val="20"/>
                <w:szCs w:val="20"/>
              </w:rPr>
              <w:t>（黄色）</w:t>
            </w:r>
            <w:r w:rsidRPr="00B21725">
              <w:rPr>
                <w:rFonts w:ascii="宋体" w:eastAsia="宋体" w:hAnsi="宋体" w:cs="宋体"/>
                <w:kern w:val="0"/>
                <w:sz w:val="20"/>
                <w:szCs w:val="20"/>
              </w:rPr>
              <w:t xml:space="preserve"> 1</w:t>
            </w:r>
            <w:r w:rsidRPr="00B21725">
              <w:rPr>
                <w:rFonts w:ascii="宋体" w:eastAsia="宋体" w:hAnsi="宋体" w:cs="宋体" w:hint="eastAsia"/>
                <w:kern w:val="0"/>
                <w:sz w:val="20"/>
                <w:szCs w:val="20"/>
              </w:rPr>
              <w:t>盘（</w:t>
            </w:r>
            <w:r w:rsidRPr="00B21725">
              <w:rPr>
                <w:rFonts w:ascii="宋体" w:eastAsia="宋体" w:hAnsi="宋体" w:cs="宋体"/>
                <w:kern w:val="0"/>
                <w:sz w:val="20"/>
                <w:szCs w:val="20"/>
              </w:rPr>
              <w:t>100</w:t>
            </w:r>
            <w:r w:rsidRPr="00B21725">
              <w:rPr>
                <w:rFonts w:ascii="宋体" w:eastAsia="宋体" w:hAnsi="宋体" w:cs="宋体" w:hint="eastAsia"/>
                <w:kern w:val="0"/>
                <w:sz w:val="20"/>
                <w:szCs w:val="20"/>
              </w:rPr>
              <w:t>米）</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hint="eastAsia"/>
                <w:kern w:val="0"/>
                <w:sz w:val="20"/>
                <w:szCs w:val="20"/>
              </w:rPr>
              <w:t>导线</w:t>
            </w:r>
            <w:r w:rsidRPr="00B21725">
              <w:rPr>
                <w:rFonts w:ascii="宋体" w:eastAsia="宋体" w:hAnsi="宋体" w:cs="宋体"/>
                <w:kern w:val="0"/>
                <w:sz w:val="20"/>
                <w:szCs w:val="20"/>
              </w:rPr>
              <w:t xml:space="preserve"> BV2.5</w:t>
            </w:r>
            <w:r w:rsidRPr="00B21725">
              <w:rPr>
                <w:rFonts w:ascii="宋体" w:eastAsia="宋体" w:hAnsi="宋体" w:cs="宋体" w:hint="eastAsia"/>
                <w:kern w:val="0"/>
                <w:sz w:val="20"/>
                <w:szCs w:val="20"/>
              </w:rPr>
              <w:t>（蓝色）</w:t>
            </w:r>
            <w:r w:rsidRPr="00B21725">
              <w:rPr>
                <w:rFonts w:ascii="宋体" w:eastAsia="宋体" w:hAnsi="宋体" w:cs="宋体"/>
                <w:kern w:val="0"/>
                <w:sz w:val="20"/>
                <w:szCs w:val="20"/>
              </w:rPr>
              <w:t xml:space="preserve"> 1</w:t>
            </w:r>
            <w:r w:rsidRPr="00B21725">
              <w:rPr>
                <w:rFonts w:ascii="宋体" w:eastAsia="宋体" w:hAnsi="宋体" w:cs="宋体" w:hint="eastAsia"/>
                <w:kern w:val="0"/>
                <w:sz w:val="20"/>
                <w:szCs w:val="20"/>
              </w:rPr>
              <w:t>盘（</w:t>
            </w:r>
            <w:r w:rsidRPr="00B21725">
              <w:rPr>
                <w:rFonts w:ascii="宋体" w:eastAsia="宋体" w:hAnsi="宋体" w:cs="宋体"/>
                <w:kern w:val="0"/>
                <w:sz w:val="20"/>
                <w:szCs w:val="20"/>
              </w:rPr>
              <w:t>100</w:t>
            </w:r>
            <w:r w:rsidRPr="00B21725">
              <w:rPr>
                <w:rFonts w:ascii="宋体" w:eastAsia="宋体" w:hAnsi="宋体" w:cs="宋体" w:hint="eastAsia"/>
                <w:kern w:val="0"/>
                <w:sz w:val="20"/>
                <w:szCs w:val="20"/>
              </w:rPr>
              <w:t>米）</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hint="eastAsia"/>
                <w:kern w:val="0"/>
                <w:sz w:val="20"/>
                <w:szCs w:val="20"/>
              </w:rPr>
              <w:t>导线</w:t>
            </w:r>
            <w:r w:rsidRPr="00B21725">
              <w:rPr>
                <w:rFonts w:ascii="宋体" w:eastAsia="宋体" w:hAnsi="宋体" w:cs="宋体"/>
                <w:kern w:val="0"/>
                <w:sz w:val="20"/>
                <w:szCs w:val="20"/>
              </w:rPr>
              <w:t xml:space="preserve"> BV4.0</w:t>
            </w:r>
            <w:r w:rsidRPr="00B21725">
              <w:rPr>
                <w:rFonts w:ascii="宋体" w:eastAsia="宋体" w:hAnsi="宋体" w:cs="宋体" w:hint="eastAsia"/>
                <w:kern w:val="0"/>
                <w:sz w:val="20"/>
                <w:szCs w:val="20"/>
              </w:rPr>
              <w:t>（红色）</w:t>
            </w:r>
            <w:r w:rsidRPr="00B21725">
              <w:rPr>
                <w:rFonts w:ascii="宋体" w:eastAsia="宋体" w:hAnsi="宋体" w:cs="宋体"/>
                <w:kern w:val="0"/>
                <w:sz w:val="20"/>
                <w:szCs w:val="20"/>
              </w:rPr>
              <w:t xml:space="preserve"> 1</w:t>
            </w:r>
            <w:r w:rsidRPr="00B21725">
              <w:rPr>
                <w:rFonts w:ascii="宋体" w:eastAsia="宋体" w:hAnsi="宋体" w:cs="宋体" w:hint="eastAsia"/>
                <w:kern w:val="0"/>
                <w:sz w:val="20"/>
                <w:szCs w:val="20"/>
              </w:rPr>
              <w:t>盘（</w:t>
            </w:r>
            <w:r w:rsidRPr="00B21725">
              <w:rPr>
                <w:rFonts w:ascii="宋体" w:eastAsia="宋体" w:hAnsi="宋体" w:cs="宋体"/>
                <w:kern w:val="0"/>
                <w:sz w:val="20"/>
                <w:szCs w:val="20"/>
              </w:rPr>
              <w:t>100</w:t>
            </w:r>
            <w:r w:rsidRPr="00B21725">
              <w:rPr>
                <w:rFonts w:ascii="宋体" w:eastAsia="宋体" w:hAnsi="宋体" w:cs="宋体" w:hint="eastAsia"/>
                <w:kern w:val="0"/>
                <w:sz w:val="20"/>
                <w:szCs w:val="20"/>
              </w:rPr>
              <w:t>米）</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hint="eastAsia"/>
                <w:kern w:val="0"/>
                <w:sz w:val="20"/>
                <w:szCs w:val="20"/>
              </w:rPr>
              <w:t>导线</w:t>
            </w:r>
            <w:r w:rsidRPr="00B21725">
              <w:rPr>
                <w:rFonts w:ascii="宋体" w:eastAsia="宋体" w:hAnsi="宋体" w:cs="宋体"/>
                <w:kern w:val="0"/>
                <w:sz w:val="20"/>
                <w:szCs w:val="20"/>
              </w:rPr>
              <w:t xml:space="preserve"> BV4.0</w:t>
            </w:r>
            <w:r w:rsidRPr="00B21725">
              <w:rPr>
                <w:rFonts w:ascii="宋体" w:eastAsia="宋体" w:hAnsi="宋体" w:cs="宋体" w:hint="eastAsia"/>
                <w:kern w:val="0"/>
                <w:sz w:val="20"/>
                <w:szCs w:val="20"/>
              </w:rPr>
              <w:t>（蓝色）</w:t>
            </w:r>
            <w:r w:rsidRPr="00B21725">
              <w:rPr>
                <w:rFonts w:ascii="宋体" w:eastAsia="宋体" w:hAnsi="宋体" w:cs="宋体"/>
                <w:kern w:val="0"/>
                <w:sz w:val="20"/>
                <w:szCs w:val="20"/>
              </w:rPr>
              <w:t xml:space="preserve"> 1</w:t>
            </w:r>
            <w:r w:rsidRPr="00B21725">
              <w:rPr>
                <w:rFonts w:ascii="宋体" w:eastAsia="宋体" w:hAnsi="宋体" w:cs="宋体" w:hint="eastAsia"/>
                <w:kern w:val="0"/>
                <w:sz w:val="20"/>
                <w:szCs w:val="20"/>
              </w:rPr>
              <w:t>盘（</w:t>
            </w:r>
            <w:r w:rsidRPr="00B21725">
              <w:rPr>
                <w:rFonts w:ascii="宋体" w:eastAsia="宋体" w:hAnsi="宋体" w:cs="宋体"/>
                <w:kern w:val="0"/>
                <w:sz w:val="20"/>
                <w:szCs w:val="20"/>
              </w:rPr>
              <w:t>100</w:t>
            </w:r>
            <w:r w:rsidRPr="00B21725">
              <w:rPr>
                <w:rFonts w:ascii="宋体" w:eastAsia="宋体" w:hAnsi="宋体" w:cs="宋体" w:hint="eastAsia"/>
                <w:kern w:val="0"/>
                <w:sz w:val="20"/>
                <w:szCs w:val="20"/>
              </w:rPr>
              <w:t>米）</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hint="eastAsia"/>
                <w:kern w:val="0"/>
                <w:sz w:val="20"/>
                <w:szCs w:val="20"/>
              </w:rPr>
              <w:t>导线</w:t>
            </w:r>
            <w:r w:rsidRPr="00B21725">
              <w:rPr>
                <w:rFonts w:ascii="宋体" w:eastAsia="宋体" w:hAnsi="宋体" w:cs="宋体"/>
                <w:kern w:val="0"/>
                <w:sz w:val="20"/>
                <w:szCs w:val="20"/>
              </w:rPr>
              <w:t xml:space="preserve"> BV4.0</w:t>
            </w:r>
            <w:r w:rsidRPr="00B21725">
              <w:rPr>
                <w:rFonts w:ascii="宋体" w:eastAsia="宋体" w:hAnsi="宋体" w:cs="宋体" w:hint="eastAsia"/>
                <w:kern w:val="0"/>
                <w:sz w:val="20"/>
                <w:szCs w:val="20"/>
              </w:rPr>
              <w:t>（黄绿双色）</w:t>
            </w:r>
            <w:r w:rsidRPr="00B21725">
              <w:rPr>
                <w:rFonts w:ascii="宋体" w:eastAsia="宋体" w:hAnsi="宋体" w:cs="宋体"/>
                <w:kern w:val="0"/>
                <w:sz w:val="20"/>
                <w:szCs w:val="20"/>
              </w:rPr>
              <w:t xml:space="preserve"> 1</w:t>
            </w:r>
            <w:r w:rsidRPr="00B21725">
              <w:rPr>
                <w:rFonts w:ascii="宋体" w:eastAsia="宋体" w:hAnsi="宋体" w:cs="宋体" w:hint="eastAsia"/>
                <w:kern w:val="0"/>
                <w:sz w:val="20"/>
                <w:szCs w:val="20"/>
              </w:rPr>
              <w:t>盘（</w:t>
            </w:r>
            <w:r w:rsidRPr="00B21725">
              <w:rPr>
                <w:rFonts w:ascii="宋体" w:eastAsia="宋体" w:hAnsi="宋体" w:cs="宋体"/>
                <w:kern w:val="0"/>
                <w:sz w:val="20"/>
                <w:szCs w:val="20"/>
              </w:rPr>
              <w:t>100</w:t>
            </w:r>
            <w:r w:rsidRPr="00B21725">
              <w:rPr>
                <w:rFonts w:ascii="宋体" w:eastAsia="宋体" w:hAnsi="宋体" w:cs="宋体" w:hint="eastAsia"/>
                <w:kern w:val="0"/>
                <w:sz w:val="20"/>
                <w:szCs w:val="20"/>
              </w:rPr>
              <w:t>米）</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hint="eastAsia"/>
                <w:kern w:val="0"/>
                <w:sz w:val="20"/>
                <w:szCs w:val="20"/>
              </w:rPr>
              <w:t>镀锌钢管</w:t>
            </w:r>
            <w:r w:rsidRPr="00B21725">
              <w:rPr>
                <w:rFonts w:ascii="宋体" w:eastAsia="宋体" w:hAnsi="宋体" w:cs="宋体"/>
                <w:kern w:val="0"/>
                <w:sz w:val="20"/>
                <w:szCs w:val="20"/>
              </w:rPr>
              <w:t>20</w:t>
            </w:r>
            <w:r w:rsidRPr="00B21725">
              <w:rPr>
                <w:rFonts w:ascii="宋体" w:eastAsia="宋体" w:hAnsi="宋体" w:cs="宋体" w:hint="eastAsia"/>
                <w:kern w:val="0"/>
                <w:sz w:val="20"/>
                <w:szCs w:val="20"/>
              </w:rPr>
              <w:t>（管件若干）</w:t>
            </w:r>
            <w:r w:rsidRPr="00B21725">
              <w:rPr>
                <w:rFonts w:ascii="宋体" w:eastAsia="宋体" w:hAnsi="宋体" w:cs="宋体"/>
                <w:kern w:val="0"/>
                <w:sz w:val="20"/>
                <w:szCs w:val="20"/>
              </w:rPr>
              <w:t xml:space="preserve">  20</w:t>
            </w:r>
            <w:r w:rsidRPr="00B21725">
              <w:rPr>
                <w:rFonts w:ascii="宋体" w:eastAsia="宋体" w:hAnsi="宋体" w:cs="宋体" w:hint="eastAsia"/>
                <w:kern w:val="0"/>
                <w:sz w:val="20"/>
                <w:szCs w:val="20"/>
              </w:rPr>
              <w:t>米</w:t>
            </w:r>
          </w:p>
          <w:p w:rsidR="00B21725" w:rsidRPr="00B21725"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kern w:val="0"/>
                <w:sz w:val="20"/>
                <w:szCs w:val="20"/>
              </w:rPr>
              <w:t>JDG</w:t>
            </w:r>
            <w:r w:rsidRPr="00B21725">
              <w:rPr>
                <w:rFonts w:ascii="宋体" w:eastAsia="宋体" w:hAnsi="宋体" w:cs="宋体" w:hint="eastAsia"/>
                <w:kern w:val="0"/>
                <w:sz w:val="20"/>
                <w:szCs w:val="20"/>
              </w:rPr>
              <w:t>管</w:t>
            </w:r>
            <w:r w:rsidRPr="00B21725">
              <w:rPr>
                <w:rFonts w:ascii="宋体" w:eastAsia="宋体" w:hAnsi="宋体" w:cs="宋体"/>
                <w:kern w:val="0"/>
                <w:sz w:val="20"/>
                <w:szCs w:val="20"/>
              </w:rPr>
              <w:t>20</w:t>
            </w:r>
            <w:r w:rsidRPr="00B21725">
              <w:rPr>
                <w:rFonts w:ascii="宋体" w:eastAsia="宋体" w:hAnsi="宋体" w:cs="宋体" w:hint="eastAsia"/>
                <w:kern w:val="0"/>
                <w:sz w:val="20"/>
                <w:szCs w:val="20"/>
              </w:rPr>
              <w:t>（管件若干）</w:t>
            </w:r>
            <w:r w:rsidRPr="00B21725">
              <w:rPr>
                <w:rFonts w:ascii="宋体" w:eastAsia="宋体" w:hAnsi="宋体" w:cs="宋体"/>
                <w:kern w:val="0"/>
                <w:sz w:val="20"/>
                <w:szCs w:val="20"/>
              </w:rPr>
              <w:t xml:space="preserve">  20</w:t>
            </w:r>
            <w:r w:rsidRPr="00B21725">
              <w:rPr>
                <w:rFonts w:ascii="宋体" w:eastAsia="宋体" w:hAnsi="宋体" w:cs="宋体" w:hint="eastAsia"/>
                <w:kern w:val="0"/>
                <w:sz w:val="20"/>
                <w:szCs w:val="20"/>
              </w:rPr>
              <w:t>米</w:t>
            </w:r>
          </w:p>
          <w:p w:rsidR="00AF0C6E" w:rsidRPr="00C565CD" w:rsidRDefault="00B21725" w:rsidP="00B21725">
            <w:pPr>
              <w:widowControl/>
              <w:spacing w:line="450" w:lineRule="atLeast"/>
              <w:jc w:val="left"/>
              <w:textAlignment w:val="baseline"/>
              <w:rPr>
                <w:rFonts w:ascii="宋体" w:eastAsia="宋体" w:hAnsi="宋体" w:cs="宋体"/>
                <w:kern w:val="0"/>
                <w:sz w:val="20"/>
                <w:szCs w:val="20"/>
              </w:rPr>
            </w:pPr>
            <w:r w:rsidRPr="00B21725">
              <w:rPr>
                <w:rFonts w:ascii="宋体" w:eastAsia="宋体" w:hAnsi="宋体" w:cs="宋体"/>
                <w:kern w:val="0"/>
                <w:sz w:val="20"/>
                <w:szCs w:val="20"/>
              </w:rPr>
              <w:t>KBG</w:t>
            </w:r>
            <w:r w:rsidRPr="00B21725">
              <w:rPr>
                <w:rFonts w:ascii="宋体" w:eastAsia="宋体" w:hAnsi="宋体" w:cs="宋体" w:hint="eastAsia"/>
                <w:kern w:val="0"/>
                <w:sz w:val="20"/>
                <w:szCs w:val="20"/>
              </w:rPr>
              <w:t>管</w:t>
            </w:r>
            <w:r w:rsidRPr="00B21725">
              <w:rPr>
                <w:rFonts w:ascii="宋体" w:eastAsia="宋体" w:hAnsi="宋体" w:cs="宋体"/>
                <w:kern w:val="0"/>
                <w:sz w:val="20"/>
                <w:szCs w:val="20"/>
              </w:rPr>
              <w:t>20</w:t>
            </w:r>
            <w:r w:rsidRPr="00B21725">
              <w:rPr>
                <w:rFonts w:ascii="宋体" w:eastAsia="宋体" w:hAnsi="宋体" w:cs="宋体" w:hint="eastAsia"/>
                <w:kern w:val="0"/>
                <w:sz w:val="20"/>
                <w:szCs w:val="20"/>
              </w:rPr>
              <w:t>（管件若干）</w:t>
            </w:r>
            <w:r w:rsidRPr="00B21725">
              <w:rPr>
                <w:rFonts w:ascii="宋体" w:eastAsia="宋体" w:hAnsi="宋体" w:cs="宋体"/>
                <w:kern w:val="0"/>
                <w:sz w:val="20"/>
                <w:szCs w:val="20"/>
              </w:rPr>
              <w:t>20</w:t>
            </w:r>
            <w:r w:rsidRPr="00B21725">
              <w:rPr>
                <w:rFonts w:ascii="宋体" w:eastAsia="宋体" w:hAnsi="宋体" w:cs="宋体" w:hint="eastAsia"/>
                <w:kern w:val="0"/>
                <w:sz w:val="20"/>
                <w:szCs w:val="20"/>
              </w:rPr>
              <w:t>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color w:val="000000"/>
                <w:kern w:val="0"/>
                <w:sz w:val="20"/>
                <w:szCs w:val="20"/>
              </w:rPr>
            </w:pPr>
            <w:r w:rsidRPr="00AF0C6E">
              <w:rPr>
                <w:rFonts w:ascii="宋体" w:eastAsia="宋体" w:hAnsi="宋体" w:cs="宋体" w:hint="eastAsia"/>
                <w:color w:val="000000"/>
                <w:kern w:val="0"/>
                <w:sz w:val="20"/>
                <w:szCs w:val="20"/>
              </w:rPr>
              <w:lastRenderedPageBreak/>
              <w:t>套</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sidRPr="00AF0C6E">
              <w:rPr>
                <w:rFonts w:ascii="宋体" w:eastAsia="宋体" w:hAnsi="宋体" w:cs="宋体" w:hint="eastAsia"/>
                <w:kern w:val="0"/>
                <w:sz w:val="20"/>
                <w:szCs w:val="20"/>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p>
        </w:tc>
      </w:tr>
      <w:tr w:rsidR="00AF0C6E" w:rsidRPr="00AF0C6E" w:rsidTr="00290A88">
        <w:trPr>
          <w:trHeight w:val="5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C6E" w:rsidRPr="00AF0C6E" w:rsidRDefault="00AF0C6E" w:rsidP="00AF0C6E">
            <w:pPr>
              <w:widowControl/>
              <w:jc w:val="center"/>
              <w:rPr>
                <w:rFonts w:ascii="宋体" w:eastAsia="宋体" w:hAnsi="宋体" w:cs="宋体"/>
                <w:color w:val="000000"/>
                <w:kern w:val="0"/>
                <w:sz w:val="20"/>
                <w:szCs w:val="20"/>
              </w:rPr>
            </w:pPr>
            <w:r w:rsidRPr="00AF0C6E">
              <w:rPr>
                <w:rFonts w:ascii="宋体" w:eastAsia="宋体" w:hAnsi="宋体" w:cs="宋体" w:hint="eastAsia"/>
                <w:color w:val="000000"/>
                <w:kern w:val="0"/>
                <w:sz w:val="20"/>
                <w:szCs w:val="20"/>
              </w:rPr>
              <w:lastRenderedPageBreak/>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6E" w:rsidRPr="00AF0C6E" w:rsidRDefault="00AF0C6E" w:rsidP="00AF0C6E">
            <w:pPr>
              <w:widowControl/>
              <w:jc w:val="left"/>
              <w:rPr>
                <w:rFonts w:ascii="宋体" w:eastAsia="宋体" w:hAnsi="宋体" w:cs="宋体"/>
                <w:kern w:val="0"/>
                <w:sz w:val="20"/>
                <w:szCs w:val="20"/>
              </w:rPr>
            </w:pPr>
            <w:r w:rsidRPr="00AF0C6E">
              <w:rPr>
                <w:rFonts w:ascii="宋体" w:eastAsia="宋体" w:hAnsi="宋体" w:cs="宋体" w:hint="eastAsia"/>
                <w:kern w:val="0"/>
                <w:sz w:val="20"/>
                <w:szCs w:val="20"/>
              </w:rPr>
              <w:t>防雷接地</w:t>
            </w:r>
            <w:r>
              <w:rPr>
                <w:rFonts w:ascii="宋体" w:eastAsia="宋体" w:hAnsi="宋体" w:cs="宋体" w:hint="eastAsia"/>
                <w:kern w:val="0"/>
                <w:sz w:val="20"/>
                <w:szCs w:val="20"/>
              </w:rPr>
              <w:t xml:space="preserve"> </w:t>
            </w:r>
            <w:r w:rsidRPr="00AF0C6E">
              <w:rPr>
                <w:rFonts w:ascii="宋体" w:eastAsia="宋体" w:hAnsi="宋体" w:cs="宋体" w:hint="eastAsia"/>
                <w:kern w:val="0"/>
                <w:sz w:val="20"/>
                <w:szCs w:val="20"/>
              </w:rPr>
              <w:t>系统</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6E" w:rsidRPr="00AF0C6E" w:rsidRDefault="00C84C47" w:rsidP="00C565CD">
            <w:pPr>
              <w:widowControl/>
              <w:jc w:val="left"/>
              <w:rPr>
                <w:rFonts w:ascii="宋体" w:eastAsia="宋体" w:hAnsi="宋体" w:cs="宋体"/>
                <w:kern w:val="0"/>
                <w:sz w:val="20"/>
                <w:szCs w:val="20"/>
              </w:rPr>
            </w:pPr>
            <w:r>
              <w:rPr>
                <w:rFonts w:ascii="宋体" w:eastAsia="宋体" w:hAnsi="宋体" w:cs="宋体"/>
                <w:kern w:val="0"/>
                <w:sz w:val="20"/>
                <w:szCs w:val="20"/>
              </w:rPr>
              <w:t>10</w:t>
            </w:r>
            <w:r w:rsidR="00C565CD">
              <w:rPr>
                <w:rFonts w:ascii="宋体" w:eastAsia="宋体" w:hAnsi="宋体" w:cs="宋体" w:hint="eastAsia"/>
                <w:kern w:val="0"/>
                <w:sz w:val="20"/>
                <w:szCs w:val="20"/>
              </w:rPr>
              <w:t>、</w:t>
            </w:r>
            <w:r w:rsidR="00AF0C6E" w:rsidRPr="00AF0C6E">
              <w:rPr>
                <w:rFonts w:ascii="宋体" w:eastAsia="宋体" w:hAnsi="宋体" w:cs="宋体" w:hint="eastAsia"/>
                <w:kern w:val="0"/>
                <w:sz w:val="20"/>
                <w:szCs w:val="20"/>
              </w:rPr>
              <w:t>避雷带</w:t>
            </w:r>
            <w:r w:rsidR="00AF0C6E" w:rsidRPr="00AF0C6E">
              <w:rPr>
                <w:rFonts w:ascii="Calibri" w:eastAsia="宋体" w:hAnsi="Calibri" w:cs="宋体"/>
                <w:kern w:val="0"/>
                <w:sz w:val="20"/>
                <w:szCs w:val="20"/>
              </w:rPr>
              <w:t>Φ</w:t>
            </w:r>
            <w:r w:rsidR="00AF0C6E" w:rsidRPr="00AF0C6E">
              <w:rPr>
                <w:rFonts w:ascii="宋体" w:eastAsia="宋体" w:hAnsi="宋体" w:cs="宋体" w:hint="eastAsia"/>
                <w:kern w:val="0"/>
                <w:sz w:val="20"/>
                <w:szCs w:val="20"/>
              </w:rPr>
              <w:t>10镀锌圆钢，引下线</w:t>
            </w:r>
            <w:r w:rsidR="00AF0C6E" w:rsidRPr="00AF0C6E">
              <w:rPr>
                <w:rFonts w:ascii="Calibri" w:eastAsia="宋体" w:hAnsi="Calibri" w:cs="宋体"/>
                <w:kern w:val="0"/>
                <w:sz w:val="20"/>
                <w:szCs w:val="20"/>
              </w:rPr>
              <w:t>Φ</w:t>
            </w:r>
            <w:r w:rsidR="00AF0C6E" w:rsidRPr="00AF0C6E">
              <w:rPr>
                <w:rFonts w:ascii="宋体" w:eastAsia="宋体" w:hAnsi="宋体" w:cs="宋体" w:hint="eastAsia"/>
                <w:kern w:val="0"/>
                <w:sz w:val="20"/>
                <w:szCs w:val="20"/>
              </w:rPr>
              <w:t>16，接地线-40*4镀锌扁钢，40*40*4角钢接地极等。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6E" w:rsidRPr="00AF0C6E" w:rsidRDefault="00867D53" w:rsidP="00AF0C6E">
            <w:pPr>
              <w:widowControl/>
              <w:jc w:val="center"/>
              <w:rPr>
                <w:rFonts w:ascii="宋体" w:eastAsia="宋体" w:hAnsi="宋体" w:cs="宋体"/>
                <w:kern w:val="0"/>
                <w:sz w:val="20"/>
                <w:szCs w:val="20"/>
              </w:rPr>
            </w:pPr>
            <w:r w:rsidRPr="00867D53">
              <w:rPr>
                <w:rFonts w:ascii="宋体" w:eastAsia="宋体" w:hAnsi="宋体" w:cs="宋体" w:hint="eastAsia"/>
                <w:kern w:val="0"/>
                <w:sz w:val="20"/>
                <w:szCs w:val="20"/>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sidRPr="00AF0C6E">
              <w:rPr>
                <w:rFonts w:ascii="宋体" w:eastAsia="宋体" w:hAnsi="宋体" w:cs="宋体" w:hint="eastAsia"/>
                <w:kern w:val="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Pr>
                <w:rFonts w:ascii="宋体" w:eastAsia="宋体" w:hAnsi="宋体" w:cs="宋体"/>
                <w:kern w:val="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Pr>
                <w:rFonts w:ascii="宋体" w:eastAsia="宋体" w:hAnsi="宋体" w:cs="宋体"/>
                <w:kern w:val="0"/>
                <w:sz w:val="20"/>
                <w:szCs w:val="20"/>
              </w:rPr>
              <w:t xml:space="preserve"> </w:t>
            </w:r>
          </w:p>
        </w:tc>
      </w:tr>
      <w:tr w:rsidR="00AF0C6E" w:rsidRPr="00AF0C6E" w:rsidTr="00290A88">
        <w:trPr>
          <w:trHeight w:val="42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C6E" w:rsidRPr="00AF0C6E" w:rsidRDefault="00AF0C6E" w:rsidP="00AF0C6E">
            <w:pPr>
              <w:widowControl/>
              <w:jc w:val="center"/>
              <w:rPr>
                <w:rFonts w:ascii="宋体" w:eastAsia="宋体" w:hAnsi="宋体" w:cs="宋体"/>
                <w:color w:val="000000"/>
                <w:kern w:val="0"/>
                <w:sz w:val="20"/>
                <w:szCs w:val="20"/>
              </w:rPr>
            </w:pPr>
            <w:r w:rsidRPr="00AF0C6E">
              <w:rPr>
                <w:rFonts w:ascii="宋体" w:eastAsia="宋体" w:hAnsi="宋体" w:cs="宋体" w:hint="eastAsia"/>
                <w:color w:val="000000"/>
                <w:kern w:val="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left"/>
              <w:rPr>
                <w:rFonts w:ascii="宋体" w:eastAsia="宋体" w:hAnsi="宋体" w:cs="宋体"/>
                <w:color w:val="000000"/>
                <w:kern w:val="0"/>
                <w:sz w:val="20"/>
                <w:szCs w:val="20"/>
              </w:rPr>
            </w:pPr>
            <w:r w:rsidRPr="00AF0C6E">
              <w:rPr>
                <w:rFonts w:ascii="宋体" w:eastAsia="宋体" w:hAnsi="宋体" w:cs="宋体" w:hint="eastAsia"/>
                <w:color w:val="000000"/>
                <w:kern w:val="0"/>
                <w:sz w:val="20"/>
                <w:szCs w:val="20"/>
              </w:rPr>
              <w:t>成套配电箱</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F0C6E" w:rsidRPr="00AF0C6E" w:rsidRDefault="00C84C47" w:rsidP="009D2ACE">
            <w:pPr>
              <w:widowControl/>
              <w:jc w:val="left"/>
              <w:rPr>
                <w:rFonts w:ascii="宋体" w:eastAsia="宋体" w:hAnsi="宋体" w:cs="宋体" w:hint="eastAsia"/>
                <w:kern w:val="0"/>
                <w:sz w:val="20"/>
                <w:szCs w:val="20"/>
              </w:rPr>
            </w:pPr>
            <w:r w:rsidRPr="00C84C47">
              <w:rPr>
                <w:rFonts w:ascii="宋体" w:eastAsia="宋体" w:hAnsi="宋体" w:cs="宋体"/>
                <w:kern w:val="0"/>
                <w:sz w:val="20"/>
                <w:szCs w:val="20"/>
              </w:rPr>
              <w:t>800*1300*200</w:t>
            </w:r>
            <w:r w:rsidR="00893337">
              <w:rPr>
                <w:rFonts w:ascii="宋体" w:eastAsia="宋体" w:hAnsi="宋体" w:cs="宋体"/>
                <w:kern w:val="0"/>
                <w:sz w:val="20"/>
                <w:szCs w:val="20"/>
              </w:rPr>
              <w:t>(</w:t>
            </w:r>
            <w:r w:rsidR="00893337">
              <w:rPr>
                <w:rFonts w:ascii="宋体" w:eastAsia="宋体" w:hAnsi="宋体" w:cs="宋体" w:hint="eastAsia"/>
                <w:kern w:val="0"/>
                <w:sz w:val="20"/>
                <w:szCs w:val="20"/>
              </w:rPr>
              <w:t>配置图</w:t>
            </w:r>
            <w:r w:rsidR="00893337">
              <w:rPr>
                <w:rFonts w:ascii="宋体" w:eastAsia="宋体" w:hAnsi="宋体" w:cs="宋体"/>
                <w:kern w:val="0"/>
                <w:sz w:val="20"/>
                <w:szCs w:val="20"/>
              </w:rPr>
              <w:t>见附表二</w:t>
            </w:r>
            <w:r w:rsidR="00893337">
              <w:rPr>
                <w:rFonts w:ascii="宋体" w:eastAsia="宋体" w:hAnsi="宋体" w:cs="宋体" w:hint="eastAsia"/>
                <w:kern w:val="0"/>
                <w:sz w:val="20"/>
                <w:szCs w:val="20"/>
              </w:rPr>
              <w:t>)</w:t>
            </w:r>
            <w:r w:rsidR="002D31B4">
              <w:rPr>
                <w:rFonts w:ascii="宋体" w:eastAsia="宋体" w:hAnsi="宋体" w:cs="宋体" w:hint="eastAsia"/>
                <w:kern w:val="0"/>
                <w:sz w:val="20"/>
                <w:szCs w:val="20"/>
              </w:rPr>
              <w:t>（配电箱</w:t>
            </w:r>
            <w:r w:rsidR="002D31B4">
              <w:rPr>
                <w:rFonts w:ascii="宋体" w:eastAsia="宋体" w:hAnsi="宋体" w:cs="宋体"/>
                <w:kern w:val="0"/>
                <w:sz w:val="20"/>
                <w:szCs w:val="20"/>
              </w:rPr>
              <w:t>尺寸</w:t>
            </w:r>
            <w:r w:rsidR="009D2ACE">
              <w:rPr>
                <w:rFonts w:ascii="宋体" w:eastAsia="宋体" w:hAnsi="宋体" w:cs="宋体" w:hint="eastAsia"/>
                <w:kern w:val="0"/>
                <w:sz w:val="20"/>
                <w:szCs w:val="20"/>
              </w:rPr>
              <w:t>定制时</w:t>
            </w:r>
            <w:r w:rsidR="002D31B4">
              <w:rPr>
                <w:rFonts w:ascii="宋体" w:eastAsia="宋体" w:hAnsi="宋体" w:cs="宋体"/>
                <w:kern w:val="0"/>
                <w:sz w:val="20"/>
                <w:szCs w:val="20"/>
              </w:rPr>
              <w:t>进一步优化</w:t>
            </w:r>
            <w:r w:rsidR="002D31B4">
              <w:rPr>
                <w:rFonts w:ascii="宋体" w:eastAsia="宋体" w:hAnsi="宋体" w:cs="宋体" w:hint="eastAsia"/>
                <w:kern w:val="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sidRPr="00AF0C6E">
              <w:rPr>
                <w:rFonts w:ascii="宋体" w:eastAsia="宋体" w:hAnsi="宋体" w:cs="宋体" w:hint="eastAsia"/>
                <w:kern w:val="0"/>
                <w:sz w:val="20"/>
                <w:szCs w:val="20"/>
              </w:rPr>
              <w:t>台</w:t>
            </w:r>
          </w:p>
        </w:tc>
        <w:tc>
          <w:tcPr>
            <w:tcW w:w="709" w:type="dxa"/>
            <w:tcBorders>
              <w:top w:val="single" w:sz="4" w:space="0" w:color="auto"/>
              <w:left w:val="nil"/>
              <w:bottom w:val="single" w:sz="4" w:space="0" w:color="auto"/>
              <w:right w:val="nil"/>
            </w:tcBorders>
            <w:shd w:val="clear" w:color="auto" w:fill="auto"/>
            <w:noWrap/>
            <w:vAlign w:val="center"/>
            <w:hideMark/>
          </w:tcPr>
          <w:p w:rsidR="00AF0C6E" w:rsidRPr="00AF0C6E" w:rsidRDefault="00AF0C6E" w:rsidP="00AF0C6E">
            <w:pPr>
              <w:widowControl/>
              <w:jc w:val="center"/>
              <w:rPr>
                <w:rFonts w:ascii="宋体" w:eastAsia="宋体" w:hAnsi="宋体" w:cs="宋体"/>
                <w:kern w:val="0"/>
                <w:sz w:val="20"/>
                <w:szCs w:val="20"/>
              </w:rPr>
            </w:pPr>
            <w:r w:rsidRPr="00AF0C6E">
              <w:rPr>
                <w:rFonts w:ascii="宋体" w:eastAsia="宋体" w:hAnsi="宋体" w:cs="宋体" w:hint="eastAsia"/>
                <w:kern w:val="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Pr>
                <w:rFonts w:ascii="宋体" w:eastAsia="宋体" w:hAnsi="宋体" w:cs="宋体"/>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Pr>
                <w:rFonts w:ascii="宋体" w:eastAsia="宋体" w:hAnsi="宋体" w:cs="宋体"/>
                <w:kern w:val="0"/>
                <w:sz w:val="20"/>
                <w:szCs w:val="20"/>
              </w:rPr>
              <w:t xml:space="preserve"> </w:t>
            </w:r>
          </w:p>
        </w:tc>
      </w:tr>
      <w:tr w:rsidR="00AF0C6E" w:rsidRPr="00AF0C6E" w:rsidTr="00C84C47">
        <w:trPr>
          <w:trHeight w:val="69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C6E" w:rsidRPr="00AF0C6E" w:rsidRDefault="00AF0C6E" w:rsidP="00AF0C6E">
            <w:pPr>
              <w:widowControl/>
              <w:jc w:val="center"/>
              <w:rPr>
                <w:rFonts w:ascii="宋体" w:eastAsia="宋体" w:hAnsi="宋体" w:cs="宋体"/>
                <w:color w:val="000000"/>
                <w:kern w:val="0"/>
                <w:sz w:val="20"/>
                <w:szCs w:val="20"/>
              </w:rPr>
            </w:pPr>
            <w:r w:rsidRPr="00AF0C6E">
              <w:rPr>
                <w:rFonts w:ascii="宋体" w:eastAsia="宋体" w:hAnsi="宋体" w:cs="宋体" w:hint="eastAsia"/>
                <w:color w:val="000000"/>
                <w:kern w:val="0"/>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6E" w:rsidRPr="00AF0C6E" w:rsidRDefault="00AF0C6E" w:rsidP="00AF0C6E">
            <w:pPr>
              <w:widowControl/>
              <w:jc w:val="left"/>
              <w:rPr>
                <w:rFonts w:ascii="宋体" w:eastAsia="宋体" w:hAnsi="宋体" w:cs="宋体"/>
                <w:kern w:val="0"/>
                <w:sz w:val="20"/>
                <w:szCs w:val="20"/>
              </w:rPr>
            </w:pPr>
            <w:r w:rsidRPr="00AF0C6E">
              <w:rPr>
                <w:rFonts w:ascii="宋体" w:eastAsia="宋体" w:hAnsi="宋体" w:cs="宋体" w:hint="eastAsia"/>
                <w:kern w:val="0"/>
                <w:sz w:val="20"/>
                <w:szCs w:val="20"/>
              </w:rPr>
              <w:t>专用工具</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10</w:t>
            </w:r>
            <w:r w:rsidRPr="00C84C47">
              <w:rPr>
                <w:rFonts w:ascii="Calibri" w:eastAsia="宋体" w:hAnsi="Calibri" w:cs="宋体" w:hint="eastAsia"/>
                <w:kern w:val="0"/>
                <w:sz w:val="20"/>
                <w:szCs w:val="20"/>
              </w:rPr>
              <w:t>台电钻（电压大于等于</w:t>
            </w:r>
            <w:r w:rsidRPr="00C84C47">
              <w:rPr>
                <w:rFonts w:ascii="Calibri" w:eastAsia="宋体" w:hAnsi="Calibri" w:cs="宋体"/>
                <w:kern w:val="0"/>
                <w:sz w:val="20"/>
                <w:szCs w:val="20"/>
              </w:rPr>
              <w:t>12V</w:t>
            </w:r>
            <w:r w:rsidR="00893337">
              <w:rPr>
                <w:rFonts w:ascii="Calibri" w:eastAsia="宋体" w:hAnsi="Calibri" w:cs="宋体" w:hint="eastAsia"/>
                <w:kern w:val="0"/>
                <w:sz w:val="20"/>
                <w:szCs w:val="20"/>
              </w:rPr>
              <w:t>锂电钻</w:t>
            </w:r>
            <w:r w:rsidR="00893337">
              <w:rPr>
                <w:rFonts w:ascii="Calibri" w:eastAsia="宋体" w:hAnsi="Calibri" w:cs="宋体"/>
                <w:kern w:val="0"/>
                <w:sz w:val="20"/>
                <w:szCs w:val="20"/>
              </w:rPr>
              <w:t>，转速</w:t>
            </w:r>
            <w:r w:rsidR="00893337">
              <w:rPr>
                <w:rFonts w:ascii="Calibri" w:eastAsia="宋体" w:hAnsi="Calibri" w:cs="宋体" w:hint="eastAsia"/>
                <w:kern w:val="0"/>
                <w:sz w:val="20"/>
                <w:szCs w:val="20"/>
              </w:rPr>
              <w:t>0-</w:t>
            </w:r>
            <w:r w:rsidR="00893337">
              <w:rPr>
                <w:rFonts w:ascii="Calibri" w:eastAsia="宋体" w:hAnsi="Calibri" w:cs="宋体"/>
                <w:kern w:val="0"/>
                <w:sz w:val="20"/>
                <w:szCs w:val="20"/>
              </w:rPr>
              <w:t>1350r/min</w:t>
            </w:r>
            <w:r w:rsidR="00893337">
              <w:rPr>
                <w:rFonts w:ascii="Calibri" w:eastAsia="宋体" w:hAnsi="Calibri" w:cs="宋体" w:hint="eastAsia"/>
                <w:kern w:val="0"/>
                <w:sz w:val="20"/>
                <w:szCs w:val="20"/>
              </w:rPr>
              <w:t>，</w:t>
            </w:r>
            <w:proofErr w:type="gramStart"/>
            <w:r w:rsidR="00893337">
              <w:rPr>
                <w:rFonts w:ascii="Calibri" w:eastAsia="宋体" w:hAnsi="Calibri" w:cs="宋体"/>
                <w:kern w:val="0"/>
                <w:sz w:val="20"/>
                <w:szCs w:val="20"/>
              </w:rPr>
              <w:t>带冲击</w:t>
            </w:r>
            <w:proofErr w:type="gramEnd"/>
            <w:r w:rsidR="00893337">
              <w:rPr>
                <w:rFonts w:ascii="Calibri" w:eastAsia="宋体" w:hAnsi="Calibri" w:cs="宋体"/>
                <w:kern w:val="0"/>
                <w:sz w:val="20"/>
                <w:szCs w:val="20"/>
              </w:rPr>
              <w:t>功能</w:t>
            </w:r>
            <w:r w:rsidRPr="00C84C47">
              <w:rPr>
                <w:rFonts w:ascii="Calibri" w:eastAsia="宋体" w:hAnsi="Calibri" w:cs="宋体" w:hint="eastAsia"/>
                <w:kern w:val="0"/>
                <w:sz w:val="20"/>
                <w:szCs w:val="20"/>
              </w:rPr>
              <w:t>）</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5</w:t>
            </w:r>
            <w:r w:rsidRPr="00C84C47">
              <w:rPr>
                <w:rFonts w:ascii="Calibri" w:eastAsia="宋体" w:hAnsi="Calibri" w:cs="宋体" w:hint="eastAsia"/>
                <w:kern w:val="0"/>
                <w:sz w:val="20"/>
                <w:szCs w:val="20"/>
              </w:rPr>
              <w:t>把管子钳（大于等于</w:t>
            </w:r>
            <w:r w:rsidRPr="00C84C47">
              <w:rPr>
                <w:rFonts w:ascii="Calibri" w:eastAsia="宋体" w:hAnsi="Calibri" w:cs="宋体"/>
                <w:kern w:val="0"/>
                <w:sz w:val="20"/>
                <w:szCs w:val="20"/>
              </w:rPr>
              <w:t>12</w:t>
            </w:r>
            <w:r w:rsidRPr="00C84C47">
              <w:rPr>
                <w:rFonts w:ascii="Calibri" w:eastAsia="宋体" w:hAnsi="Calibri" w:cs="宋体" w:hint="eastAsia"/>
                <w:kern w:val="0"/>
                <w:sz w:val="20"/>
                <w:szCs w:val="20"/>
              </w:rPr>
              <w:t>寸）</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5</w:t>
            </w:r>
            <w:r w:rsidRPr="00C84C47">
              <w:rPr>
                <w:rFonts w:ascii="Calibri" w:eastAsia="宋体" w:hAnsi="Calibri" w:cs="宋体" w:hint="eastAsia"/>
                <w:kern w:val="0"/>
                <w:sz w:val="20"/>
                <w:szCs w:val="20"/>
              </w:rPr>
              <w:t>台</w:t>
            </w:r>
            <w:proofErr w:type="gramStart"/>
            <w:r w:rsidRPr="00C84C47">
              <w:rPr>
                <w:rFonts w:ascii="Calibri" w:eastAsia="宋体" w:hAnsi="Calibri" w:cs="宋体" w:hint="eastAsia"/>
                <w:kern w:val="0"/>
                <w:sz w:val="20"/>
                <w:szCs w:val="20"/>
              </w:rPr>
              <w:t>管子台</w:t>
            </w:r>
            <w:proofErr w:type="gramEnd"/>
            <w:r w:rsidRPr="00C84C47">
              <w:rPr>
                <w:rFonts w:ascii="Calibri" w:eastAsia="宋体" w:hAnsi="Calibri" w:cs="宋体" w:hint="eastAsia"/>
                <w:kern w:val="0"/>
                <w:sz w:val="20"/>
                <w:szCs w:val="20"/>
              </w:rPr>
              <w:t>虎钳（轻型）</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5</w:t>
            </w:r>
            <w:r w:rsidRPr="00C84C47">
              <w:rPr>
                <w:rFonts w:ascii="Calibri" w:eastAsia="宋体" w:hAnsi="Calibri" w:cs="宋体" w:hint="eastAsia"/>
                <w:kern w:val="0"/>
                <w:sz w:val="20"/>
                <w:szCs w:val="20"/>
              </w:rPr>
              <w:t>把金属管割刀（可切割直径</w:t>
            </w:r>
            <w:r w:rsidRPr="00C84C47">
              <w:rPr>
                <w:rFonts w:ascii="Calibri" w:eastAsia="宋体" w:hAnsi="Calibri" w:cs="宋体"/>
                <w:kern w:val="0"/>
                <w:sz w:val="20"/>
                <w:szCs w:val="20"/>
              </w:rPr>
              <w:t>5-50mm</w:t>
            </w:r>
            <w:r w:rsidRPr="00C84C47">
              <w:rPr>
                <w:rFonts w:ascii="Calibri" w:eastAsia="宋体" w:hAnsi="Calibri" w:cs="宋体" w:hint="eastAsia"/>
                <w:kern w:val="0"/>
                <w:sz w:val="20"/>
                <w:szCs w:val="20"/>
              </w:rPr>
              <w:t>管材）</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5</w:t>
            </w:r>
            <w:r w:rsidRPr="00C84C47">
              <w:rPr>
                <w:rFonts w:ascii="Calibri" w:eastAsia="宋体" w:hAnsi="Calibri" w:cs="宋体" w:hint="eastAsia"/>
                <w:kern w:val="0"/>
                <w:sz w:val="20"/>
                <w:szCs w:val="20"/>
              </w:rPr>
              <w:t>把断线钳（</w:t>
            </w:r>
            <w:r w:rsidRPr="00C84C47">
              <w:rPr>
                <w:rFonts w:ascii="Calibri" w:eastAsia="宋体" w:hAnsi="Calibri" w:cs="宋体"/>
                <w:kern w:val="0"/>
                <w:sz w:val="20"/>
                <w:szCs w:val="20"/>
              </w:rPr>
              <w:t>48</w:t>
            </w:r>
            <w:r w:rsidRPr="00C84C47">
              <w:rPr>
                <w:rFonts w:ascii="Calibri" w:eastAsia="宋体" w:hAnsi="Calibri" w:cs="宋体" w:hint="eastAsia"/>
                <w:kern w:val="0"/>
                <w:sz w:val="20"/>
                <w:szCs w:val="20"/>
              </w:rPr>
              <w:t>寸）</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5</w:t>
            </w:r>
            <w:r w:rsidRPr="00C84C47">
              <w:rPr>
                <w:rFonts w:ascii="Calibri" w:eastAsia="宋体" w:hAnsi="Calibri" w:cs="宋体" w:hint="eastAsia"/>
                <w:kern w:val="0"/>
                <w:sz w:val="20"/>
                <w:szCs w:val="20"/>
              </w:rPr>
              <w:t>把液压钳（接线范围</w:t>
            </w:r>
            <w:r w:rsidRPr="00C84C47">
              <w:rPr>
                <w:rFonts w:ascii="Calibri" w:eastAsia="宋体" w:hAnsi="Calibri" w:cs="宋体"/>
                <w:kern w:val="0"/>
                <w:sz w:val="20"/>
                <w:szCs w:val="20"/>
              </w:rPr>
              <w:t>4-70mm</w:t>
            </w:r>
            <w:r w:rsidRPr="00C84C47">
              <w:rPr>
                <w:rFonts w:ascii="Calibri" w:eastAsia="宋体" w:hAnsi="Calibri" w:cs="宋体" w:hint="eastAsia"/>
                <w:kern w:val="0"/>
                <w:sz w:val="20"/>
                <w:szCs w:val="20"/>
              </w:rPr>
              <w:t>管材）</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5</w:t>
            </w:r>
            <w:r w:rsidRPr="00C84C47">
              <w:rPr>
                <w:rFonts w:ascii="Calibri" w:eastAsia="宋体" w:hAnsi="Calibri" w:cs="宋体" w:hint="eastAsia"/>
                <w:kern w:val="0"/>
                <w:sz w:val="20"/>
                <w:szCs w:val="20"/>
              </w:rPr>
              <w:t>台手动弯管器</w:t>
            </w:r>
            <w:r w:rsidRPr="00C84C47">
              <w:rPr>
                <w:rFonts w:ascii="Calibri" w:eastAsia="宋体" w:hAnsi="Calibri" w:cs="宋体"/>
                <w:kern w:val="0"/>
                <w:sz w:val="20"/>
                <w:szCs w:val="20"/>
              </w:rPr>
              <w:t>(</w:t>
            </w:r>
            <w:r w:rsidRPr="00C84C47">
              <w:rPr>
                <w:rFonts w:ascii="Calibri" w:eastAsia="宋体" w:hAnsi="Calibri" w:cs="宋体" w:hint="eastAsia"/>
                <w:kern w:val="0"/>
                <w:sz w:val="20"/>
                <w:szCs w:val="20"/>
              </w:rPr>
              <w:t>可弯</w:t>
            </w:r>
            <w:r w:rsidRPr="00C84C47">
              <w:rPr>
                <w:rFonts w:ascii="Calibri" w:eastAsia="宋体" w:hAnsi="Calibri" w:cs="宋体"/>
                <w:kern w:val="0"/>
                <w:sz w:val="20"/>
                <w:szCs w:val="20"/>
              </w:rPr>
              <w:t>15-50mm</w:t>
            </w:r>
            <w:r w:rsidRPr="00C84C47">
              <w:rPr>
                <w:rFonts w:ascii="Calibri" w:eastAsia="宋体" w:hAnsi="Calibri" w:cs="宋体" w:hint="eastAsia"/>
                <w:kern w:val="0"/>
                <w:sz w:val="20"/>
                <w:szCs w:val="20"/>
              </w:rPr>
              <w:t>管材</w:t>
            </w:r>
            <w:r w:rsidRPr="00C84C47">
              <w:rPr>
                <w:rFonts w:ascii="Calibri" w:eastAsia="宋体" w:hAnsi="Calibri" w:cs="宋体"/>
                <w:kern w:val="0"/>
                <w:sz w:val="20"/>
                <w:szCs w:val="20"/>
              </w:rPr>
              <w:t>)</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5</w:t>
            </w:r>
            <w:r w:rsidRPr="00C84C47">
              <w:rPr>
                <w:rFonts w:ascii="Calibri" w:eastAsia="宋体" w:hAnsi="Calibri" w:cs="宋体" w:hint="eastAsia"/>
                <w:kern w:val="0"/>
                <w:sz w:val="20"/>
                <w:szCs w:val="20"/>
              </w:rPr>
              <w:t>台手动液</w:t>
            </w:r>
            <w:proofErr w:type="gramStart"/>
            <w:r w:rsidRPr="00C84C47">
              <w:rPr>
                <w:rFonts w:ascii="Calibri" w:eastAsia="宋体" w:hAnsi="Calibri" w:cs="宋体" w:hint="eastAsia"/>
                <w:kern w:val="0"/>
                <w:sz w:val="20"/>
                <w:szCs w:val="20"/>
              </w:rPr>
              <w:t>压弯管器</w:t>
            </w:r>
            <w:proofErr w:type="gramEnd"/>
            <w:r w:rsidRPr="00C84C47">
              <w:rPr>
                <w:rFonts w:ascii="Calibri" w:eastAsia="宋体" w:hAnsi="Calibri" w:cs="宋体"/>
                <w:kern w:val="0"/>
                <w:sz w:val="20"/>
                <w:szCs w:val="20"/>
              </w:rPr>
              <w:t>(</w:t>
            </w:r>
            <w:r w:rsidRPr="00C84C47">
              <w:rPr>
                <w:rFonts w:ascii="Calibri" w:eastAsia="宋体" w:hAnsi="Calibri" w:cs="宋体" w:hint="eastAsia"/>
                <w:kern w:val="0"/>
                <w:sz w:val="20"/>
                <w:szCs w:val="20"/>
              </w:rPr>
              <w:t>可弯</w:t>
            </w:r>
            <w:r w:rsidRPr="00C84C47">
              <w:rPr>
                <w:rFonts w:ascii="Calibri" w:eastAsia="宋体" w:hAnsi="Calibri" w:cs="宋体"/>
                <w:kern w:val="0"/>
                <w:sz w:val="20"/>
                <w:szCs w:val="20"/>
              </w:rPr>
              <w:t>15-50mm</w:t>
            </w:r>
            <w:r w:rsidRPr="00C84C47">
              <w:rPr>
                <w:rFonts w:ascii="Calibri" w:eastAsia="宋体" w:hAnsi="Calibri" w:cs="宋体" w:hint="eastAsia"/>
                <w:kern w:val="0"/>
                <w:sz w:val="20"/>
                <w:szCs w:val="20"/>
              </w:rPr>
              <w:t>管材</w:t>
            </w:r>
            <w:r w:rsidRPr="00C84C47">
              <w:rPr>
                <w:rFonts w:ascii="Calibri" w:eastAsia="宋体" w:hAnsi="Calibri" w:cs="宋体"/>
                <w:kern w:val="0"/>
                <w:sz w:val="20"/>
                <w:szCs w:val="20"/>
              </w:rPr>
              <w:t>)</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5</w:t>
            </w:r>
            <w:r w:rsidRPr="00C84C47">
              <w:rPr>
                <w:rFonts w:ascii="Calibri" w:eastAsia="宋体" w:hAnsi="Calibri" w:cs="宋体" w:hint="eastAsia"/>
                <w:kern w:val="0"/>
                <w:sz w:val="20"/>
                <w:szCs w:val="20"/>
              </w:rPr>
              <w:t>台电动液</w:t>
            </w:r>
            <w:proofErr w:type="gramStart"/>
            <w:r w:rsidRPr="00C84C47">
              <w:rPr>
                <w:rFonts w:ascii="Calibri" w:eastAsia="宋体" w:hAnsi="Calibri" w:cs="宋体" w:hint="eastAsia"/>
                <w:kern w:val="0"/>
                <w:sz w:val="20"/>
                <w:szCs w:val="20"/>
              </w:rPr>
              <w:t>压弯管器</w:t>
            </w:r>
            <w:proofErr w:type="gramEnd"/>
            <w:r w:rsidRPr="00C84C47">
              <w:rPr>
                <w:rFonts w:ascii="Calibri" w:eastAsia="宋体" w:hAnsi="Calibri" w:cs="宋体"/>
                <w:kern w:val="0"/>
                <w:sz w:val="20"/>
                <w:szCs w:val="20"/>
              </w:rPr>
              <w:t>(</w:t>
            </w:r>
            <w:r w:rsidRPr="00C84C47">
              <w:rPr>
                <w:rFonts w:ascii="Calibri" w:eastAsia="宋体" w:hAnsi="Calibri" w:cs="宋体" w:hint="eastAsia"/>
                <w:kern w:val="0"/>
                <w:sz w:val="20"/>
                <w:szCs w:val="20"/>
              </w:rPr>
              <w:t>可弯</w:t>
            </w:r>
            <w:r w:rsidRPr="00C84C47">
              <w:rPr>
                <w:rFonts w:ascii="Calibri" w:eastAsia="宋体" w:hAnsi="Calibri" w:cs="宋体"/>
                <w:kern w:val="0"/>
                <w:sz w:val="20"/>
                <w:szCs w:val="20"/>
              </w:rPr>
              <w:t>15-50mm</w:t>
            </w:r>
            <w:r w:rsidRPr="00C84C47">
              <w:rPr>
                <w:rFonts w:ascii="Calibri" w:eastAsia="宋体" w:hAnsi="Calibri" w:cs="宋体" w:hint="eastAsia"/>
                <w:kern w:val="0"/>
                <w:sz w:val="20"/>
                <w:szCs w:val="20"/>
              </w:rPr>
              <w:t>管材</w:t>
            </w:r>
            <w:r w:rsidRPr="00C84C47">
              <w:rPr>
                <w:rFonts w:ascii="Calibri" w:eastAsia="宋体" w:hAnsi="Calibri" w:cs="宋体"/>
                <w:kern w:val="0"/>
                <w:sz w:val="20"/>
                <w:szCs w:val="20"/>
              </w:rPr>
              <w:t>)</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2</w:t>
            </w:r>
            <w:r w:rsidRPr="00C84C47">
              <w:rPr>
                <w:rFonts w:ascii="Calibri" w:eastAsia="宋体" w:hAnsi="Calibri" w:cs="宋体" w:hint="eastAsia"/>
                <w:kern w:val="0"/>
                <w:sz w:val="20"/>
                <w:szCs w:val="20"/>
              </w:rPr>
              <w:t>台型材切割机（功率大于等于</w:t>
            </w:r>
            <w:r w:rsidRPr="00C84C47">
              <w:rPr>
                <w:rFonts w:ascii="Calibri" w:eastAsia="宋体" w:hAnsi="Calibri" w:cs="宋体"/>
                <w:kern w:val="0"/>
                <w:sz w:val="20"/>
                <w:szCs w:val="20"/>
              </w:rPr>
              <w:t>2800W</w:t>
            </w:r>
            <w:r w:rsidRPr="00C84C47">
              <w:rPr>
                <w:rFonts w:ascii="Calibri" w:eastAsia="宋体" w:hAnsi="Calibri" w:cs="宋体" w:hint="eastAsia"/>
                <w:kern w:val="0"/>
                <w:sz w:val="20"/>
                <w:szCs w:val="20"/>
              </w:rPr>
              <w:t>）</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10</w:t>
            </w:r>
            <w:r w:rsidRPr="00C84C47">
              <w:rPr>
                <w:rFonts w:ascii="Calibri" w:eastAsia="宋体" w:hAnsi="Calibri" w:cs="宋体" w:hint="eastAsia"/>
                <w:kern w:val="0"/>
                <w:sz w:val="20"/>
                <w:szCs w:val="20"/>
              </w:rPr>
              <w:t>把</w:t>
            </w:r>
            <w:r w:rsidRPr="00C84C47">
              <w:rPr>
                <w:rFonts w:ascii="Calibri" w:eastAsia="宋体" w:hAnsi="Calibri" w:cs="宋体"/>
                <w:kern w:val="0"/>
                <w:sz w:val="20"/>
                <w:szCs w:val="20"/>
              </w:rPr>
              <w:t>PCV</w:t>
            </w:r>
            <w:r w:rsidRPr="00C84C47">
              <w:rPr>
                <w:rFonts w:ascii="Calibri" w:eastAsia="宋体" w:hAnsi="Calibri" w:cs="宋体" w:hint="eastAsia"/>
                <w:kern w:val="0"/>
                <w:sz w:val="20"/>
                <w:szCs w:val="20"/>
              </w:rPr>
              <w:t>管子割刀</w:t>
            </w:r>
            <w:r w:rsidRPr="00C84C47">
              <w:rPr>
                <w:rFonts w:ascii="Calibri" w:eastAsia="宋体" w:hAnsi="Calibri" w:cs="宋体"/>
                <w:kern w:val="0"/>
                <w:sz w:val="20"/>
                <w:szCs w:val="20"/>
              </w:rPr>
              <w:t>(</w:t>
            </w:r>
            <w:r w:rsidRPr="00C84C47">
              <w:rPr>
                <w:rFonts w:ascii="Calibri" w:eastAsia="宋体" w:hAnsi="Calibri" w:cs="宋体" w:hint="eastAsia"/>
                <w:kern w:val="0"/>
                <w:sz w:val="20"/>
                <w:szCs w:val="20"/>
              </w:rPr>
              <w:t>可切割</w:t>
            </w:r>
            <w:r w:rsidRPr="00C84C47">
              <w:rPr>
                <w:rFonts w:ascii="Calibri" w:eastAsia="宋体" w:hAnsi="Calibri" w:cs="宋体"/>
                <w:kern w:val="0"/>
                <w:sz w:val="20"/>
                <w:szCs w:val="20"/>
              </w:rPr>
              <w:t>15-32mmPVC</w:t>
            </w:r>
            <w:r w:rsidRPr="00C84C47">
              <w:rPr>
                <w:rFonts w:ascii="Calibri" w:eastAsia="宋体" w:hAnsi="Calibri" w:cs="宋体" w:hint="eastAsia"/>
                <w:kern w:val="0"/>
                <w:sz w:val="20"/>
                <w:szCs w:val="20"/>
              </w:rPr>
              <w:t>管</w:t>
            </w:r>
            <w:r w:rsidRPr="00C84C47">
              <w:rPr>
                <w:rFonts w:ascii="Calibri" w:eastAsia="宋体" w:hAnsi="Calibri" w:cs="宋体"/>
                <w:kern w:val="0"/>
                <w:sz w:val="20"/>
                <w:szCs w:val="20"/>
              </w:rPr>
              <w:t>)</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30</w:t>
            </w:r>
            <w:r w:rsidRPr="00C84C47">
              <w:rPr>
                <w:rFonts w:ascii="Calibri" w:eastAsia="宋体" w:hAnsi="Calibri" w:cs="宋体" w:hint="eastAsia"/>
                <w:kern w:val="0"/>
                <w:sz w:val="20"/>
                <w:szCs w:val="20"/>
              </w:rPr>
              <w:t>把尖嘴钳（</w:t>
            </w:r>
            <w:r w:rsidRPr="00C84C47">
              <w:rPr>
                <w:rFonts w:ascii="Calibri" w:eastAsia="宋体" w:hAnsi="Calibri" w:cs="宋体"/>
                <w:kern w:val="0"/>
                <w:sz w:val="20"/>
                <w:szCs w:val="20"/>
              </w:rPr>
              <w:t>6</w:t>
            </w:r>
            <w:r w:rsidRPr="00C84C47">
              <w:rPr>
                <w:rFonts w:ascii="Calibri" w:eastAsia="宋体" w:hAnsi="Calibri" w:cs="宋体" w:hint="eastAsia"/>
                <w:kern w:val="0"/>
                <w:sz w:val="20"/>
                <w:szCs w:val="20"/>
              </w:rPr>
              <w:t>寸）</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30</w:t>
            </w:r>
            <w:r w:rsidRPr="00C84C47">
              <w:rPr>
                <w:rFonts w:ascii="Calibri" w:eastAsia="宋体" w:hAnsi="Calibri" w:cs="宋体" w:hint="eastAsia"/>
                <w:kern w:val="0"/>
                <w:sz w:val="20"/>
                <w:szCs w:val="20"/>
              </w:rPr>
              <w:t>把斜口钳（</w:t>
            </w:r>
            <w:r w:rsidRPr="00C84C47">
              <w:rPr>
                <w:rFonts w:ascii="Calibri" w:eastAsia="宋体" w:hAnsi="Calibri" w:cs="宋体"/>
                <w:kern w:val="0"/>
                <w:sz w:val="20"/>
                <w:szCs w:val="20"/>
              </w:rPr>
              <w:t>6</w:t>
            </w:r>
            <w:r w:rsidRPr="00C84C47">
              <w:rPr>
                <w:rFonts w:ascii="Calibri" w:eastAsia="宋体" w:hAnsi="Calibri" w:cs="宋体" w:hint="eastAsia"/>
                <w:kern w:val="0"/>
                <w:sz w:val="20"/>
                <w:szCs w:val="20"/>
              </w:rPr>
              <w:t>寸）</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30</w:t>
            </w:r>
            <w:r w:rsidRPr="00C84C47">
              <w:rPr>
                <w:rFonts w:ascii="Calibri" w:eastAsia="宋体" w:hAnsi="Calibri" w:cs="宋体" w:hint="eastAsia"/>
                <w:kern w:val="0"/>
                <w:sz w:val="20"/>
                <w:szCs w:val="20"/>
              </w:rPr>
              <w:t>把剥线钳（可剥除</w:t>
            </w:r>
            <w:r w:rsidRPr="00C84C47">
              <w:rPr>
                <w:rFonts w:ascii="Calibri" w:eastAsia="宋体" w:hAnsi="Calibri" w:cs="宋体"/>
                <w:kern w:val="0"/>
                <w:sz w:val="20"/>
                <w:szCs w:val="20"/>
              </w:rPr>
              <w:t>1.5-6</w:t>
            </w:r>
            <w:r w:rsidRPr="00C84C47">
              <w:rPr>
                <w:rFonts w:ascii="Calibri" w:eastAsia="宋体" w:hAnsi="Calibri" w:cs="宋体" w:hint="eastAsia"/>
                <w:kern w:val="0"/>
                <w:sz w:val="20"/>
                <w:szCs w:val="20"/>
              </w:rPr>
              <w:t>平方毫米导线）</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850*390*180</w:t>
            </w:r>
            <w:r w:rsidRPr="00C84C47">
              <w:rPr>
                <w:rFonts w:ascii="Calibri" w:eastAsia="宋体" w:hAnsi="Calibri" w:cs="宋体" w:hint="eastAsia"/>
                <w:kern w:val="0"/>
                <w:sz w:val="20"/>
                <w:szCs w:val="20"/>
              </w:rPr>
              <w:t>工具柜</w:t>
            </w:r>
            <w:r w:rsidRPr="00C84C47">
              <w:rPr>
                <w:rFonts w:ascii="Calibri" w:eastAsia="宋体" w:hAnsi="Calibri" w:cs="宋体"/>
                <w:kern w:val="0"/>
                <w:sz w:val="20"/>
                <w:szCs w:val="20"/>
              </w:rPr>
              <w:t>2</w:t>
            </w:r>
            <w:r w:rsidRPr="00C84C47">
              <w:rPr>
                <w:rFonts w:ascii="Calibri" w:eastAsia="宋体" w:hAnsi="Calibri" w:cs="宋体" w:hint="eastAsia"/>
                <w:kern w:val="0"/>
                <w:sz w:val="20"/>
                <w:szCs w:val="20"/>
              </w:rPr>
              <w:t>个</w:t>
            </w:r>
            <w:r w:rsidRPr="00C84C47">
              <w:rPr>
                <w:rFonts w:ascii="Calibri" w:eastAsia="宋体" w:hAnsi="Calibri" w:cs="宋体"/>
                <w:kern w:val="0"/>
                <w:sz w:val="20"/>
                <w:szCs w:val="20"/>
              </w:rPr>
              <w:t>(</w:t>
            </w:r>
            <w:r w:rsidRPr="00C84C47">
              <w:rPr>
                <w:rFonts w:ascii="Calibri" w:eastAsia="宋体" w:hAnsi="Calibri" w:cs="宋体" w:hint="eastAsia"/>
                <w:kern w:val="0"/>
                <w:sz w:val="20"/>
                <w:szCs w:val="20"/>
              </w:rPr>
              <w:t>铁皮厚度大于等于</w:t>
            </w:r>
            <w:r w:rsidR="00893337">
              <w:rPr>
                <w:rFonts w:ascii="Calibri" w:eastAsia="宋体" w:hAnsi="Calibri" w:cs="宋体"/>
                <w:kern w:val="0"/>
                <w:sz w:val="20"/>
                <w:szCs w:val="20"/>
              </w:rPr>
              <w:t>1.5</w:t>
            </w:r>
            <w:r w:rsidRPr="00C84C47">
              <w:rPr>
                <w:rFonts w:ascii="Calibri" w:eastAsia="宋体" w:hAnsi="Calibri" w:cs="宋体"/>
                <w:kern w:val="0"/>
                <w:sz w:val="20"/>
                <w:szCs w:val="20"/>
              </w:rPr>
              <w:t>mm)</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kern w:val="0"/>
                <w:sz w:val="20"/>
                <w:szCs w:val="20"/>
              </w:rPr>
              <w:t>2000*600*2000  4</w:t>
            </w:r>
            <w:r w:rsidRPr="00C84C47">
              <w:rPr>
                <w:rFonts w:ascii="Calibri" w:eastAsia="宋体" w:hAnsi="Calibri" w:cs="宋体" w:hint="eastAsia"/>
                <w:kern w:val="0"/>
                <w:sz w:val="20"/>
                <w:szCs w:val="20"/>
              </w:rPr>
              <w:t>层材料架</w:t>
            </w:r>
            <w:r w:rsidRPr="00C84C47">
              <w:rPr>
                <w:rFonts w:ascii="Calibri" w:eastAsia="宋体" w:hAnsi="Calibri" w:cs="宋体"/>
                <w:kern w:val="0"/>
                <w:sz w:val="20"/>
                <w:szCs w:val="20"/>
              </w:rPr>
              <w:t>4</w:t>
            </w:r>
            <w:r w:rsidRPr="00C84C47">
              <w:rPr>
                <w:rFonts w:ascii="Calibri" w:eastAsia="宋体" w:hAnsi="Calibri" w:cs="宋体" w:hint="eastAsia"/>
                <w:kern w:val="0"/>
                <w:sz w:val="20"/>
                <w:szCs w:val="20"/>
              </w:rPr>
              <w:t>个</w:t>
            </w:r>
            <w:r w:rsidRPr="00C84C47">
              <w:rPr>
                <w:rFonts w:ascii="Calibri" w:eastAsia="宋体" w:hAnsi="Calibri" w:cs="宋体"/>
                <w:kern w:val="0"/>
                <w:sz w:val="20"/>
                <w:szCs w:val="20"/>
              </w:rPr>
              <w:t>(</w:t>
            </w:r>
            <w:r w:rsidRPr="00C84C47">
              <w:rPr>
                <w:rFonts w:ascii="Calibri" w:eastAsia="宋体" w:hAnsi="Calibri" w:cs="宋体" w:hint="eastAsia"/>
                <w:kern w:val="0"/>
                <w:sz w:val="20"/>
                <w:szCs w:val="20"/>
              </w:rPr>
              <w:t>钢制板材、板材厚度大于等于</w:t>
            </w:r>
            <w:r w:rsidR="009716F8">
              <w:rPr>
                <w:rFonts w:ascii="Calibri" w:eastAsia="宋体" w:hAnsi="Calibri" w:cs="宋体"/>
                <w:kern w:val="0"/>
                <w:sz w:val="20"/>
                <w:szCs w:val="20"/>
              </w:rPr>
              <w:t>2.5</w:t>
            </w:r>
            <w:r w:rsidRPr="00C84C47">
              <w:rPr>
                <w:rFonts w:ascii="Calibri" w:eastAsia="宋体" w:hAnsi="Calibri" w:cs="宋体"/>
                <w:kern w:val="0"/>
                <w:sz w:val="20"/>
                <w:szCs w:val="20"/>
              </w:rPr>
              <w:t>mm)</w:t>
            </w:r>
          </w:p>
          <w:p w:rsidR="00C84C47" w:rsidRPr="00C84C47" w:rsidRDefault="00C84C47" w:rsidP="00C84C47">
            <w:pPr>
              <w:widowControl/>
              <w:jc w:val="left"/>
              <w:rPr>
                <w:rFonts w:ascii="Calibri" w:eastAsia="宋体" w:hAnsi="Calibri" w:cs="宋体"/>
                <w:kern w:val="0"/>
                <w:sz w:val="20"/>
                <w:szCs w:val="20"/>
              </w:rPr>
            </w:pPr>
            <w:r w:rsidRPr="00C84C47">
              <w:rPr>
                <w:rFonts w:ascii="Calibri" w:eastAsia="宋体" w:hAnsi="Calibri" w:cs="宋体" w:hint="eastAsia"/>
                <w:kern w:val="0"/>
                <w:sz w:val="20"/>
                <w:szCs w:val="20"/>
              </w:rPr>
              <w:t>包括以下展品：</w:t>
            </w:r>
          </w:p>
          <w:p w:rsidR="00C84C47" w:rsidRPr="00C84C47" w:rsidRDefault="00846935" w:rsidP="00C84C47">
            <w:pPr>
              <w:widowControl/>
              <w:jc w:val="left"/>
              <w:rPr>
                <w:rFonts w:ascii="Calibri" w:eastAsia="宋体" w:hAnsi="Calibri" w:cs="宋体"/>
                <w:kern w:val="0"/>
                <w:sz w:val="20"/>
                <w:szCs w:val="20"/>
              </w:rPr>
            </w:pPr>
            <w:r>
              <w:rPr>
                <w:rFonts w:ascii="Calibri" w:eastAsia="宋体" w:hAnsi="Calibri" w:cs="宋体" w:hint="eastAsia"/>
                <w:kern w:val="0"/>
                <w:sz w:val="20"/>
                <w:szCs w:val="20"/>
              </w:rPr>
              <w:t>(</w:t>
            </w:r>
            <w:r>
              <w:rPr>
                <w:rFonts w:ascii="Calibri" w:eastAsia="宋体" w:hAnsi="Calibri" w:cs="宋体"/>
                <w:kern w:val="0"/>
                <w:sz w:val="20"/>
                <w:szCs w:val="20"/>
              </w:rPr>
              <w:t>1</w:t>
            </w:r>
            <w:r>
              <w:rPr>
                <w:rFonts w:ascii="Calibri" w:eastAsia="宋体" w:hAnsi="Calibri" w:cs="宋体" w:hint="eastAsia"/>
                <w:kern w:val="0"/>
                <w:sz w:val="20"/>
                <w:szCs w:val="20"/>
              </w:rPr>
              <w:t>)</w:t>
            </w:r>
            <w:r w:rsidR="00C84C47" w:rsidRPr="00C84C47">
              <w:rPr>
                <w:rFonts w:ascii="Calibri" w:eastAsia="宋体" w:hAnsi="Calibri" w:cs="宋体" w:hint="eastAsia"/>
                <w:kern w:val="0"/>
                <w:sz w:val="20"/>
                <w:szCs w:val="20"/>
              </w:rPr>
              <w:t>电缆</w:t>
            </w:r>
            <w:r w:rsidR="00C84C47" w:rsidRPr="00C84C47">
              <w:rPr>
                <w:rFonts w:ascii="Calibri" w:eastAsia="宋体" w:hAnsi="Calibri" w:cs="宋体"/>
                <w:kern w:val="0"/>
                <w:sz w:val="20"/>
                <w:szCs w:val="20"/>
              </w:rPr>
              <w:t>YJV22-1KV-4*95+1*50 1</w:t>
            </w:r>
            <w:r w:rsidR="00C84C47" w:rsidRPr="00C84C47">
              <w:rPr>
                <w:rFonts w:ascii="Calibri" w:eastAsia="宋体" w:hAnsi="Calibri" w:cs="宋体" w:hint="eastAsia"/>
                <w:kern w:val="0"/>
                <w:sz w:val="20"/>
                <w:szCs w:val="20"/>
              </w:rPr>
              <w:t>米</w:t>
            </w:r>
          </w:p>
          <w:p w:rsidR="00C84C47" w:rsidRPr="00C84C47" w:rsidRDefault="00846935" w:rsidP="00C84C47">
            <w:pPr>
              <w:widowControl/>
              <w:jc w:val="left"/>
              <w:rPr>
                <w:rFonts w:ascii="Calibri" w:eastAsia="宋体" w:hAnsi="Calibri" w:cs="宋体"/>
                <w:kern w:val="0"/>
                <w:sz w:val="20"/>
                <w:szCs w:val="20"/>
              </w:rPr>
            </w:pPr>
            <w:r>
              <w:rPr>
                <w:rFonts w:ascii="Calibri" w:eastAsia="宋体" w:hAnsi="Calibri" w:cs="宋体" w:hint="eastAsia"/>
                <w:kern w:val="0"/>
                <w:sz w:val="20"/>
                <w:szCs w:val="20"/>
              </w:rPr>
              <w:t>(</w:t>
            </w:r>
            <w:r>
              <w:rPr>
                <w:rFonts w:ascii="Calibri" w:eastAsia="宋体" w:hAnsi="Calibri" w:cs="宋体"/>
                <w:kern w:val="0"/>
                <w:sz w:val="20"/>
                <w:szCs w:val="20"/>
              </w:rPr>
              <w:t>2</w:t>
            </w:r>
            <w:r>
              <w:rPr>
                <w:rFonts w:ascii="Calibri" w:eastAsia="宋体" w:hAnsi="Calibri" w:cs="宋体" w:hint="eastAsia"/>
                <w:kern w:val="0"/>
                <w:sz w:val="20"/>
                <w:szCs w:val="20"/>
              </w:rPr>
              <w:t>)</w:t>
            </w:r>
            <w:r w:rsidR="00C84C47" w:rsidRPr="00C84C47">
              <w:rPr>
                <w:rFonts w:ascii="Calibri" w:eastAsia="宋体" w:hAnsi="Calibri" w:cs="宋体" w:hint="eastAsia"/>
                <w:kern w:val="0"/>
                <w:sz w:val="20"/>
                <w:szCs w:val="20"/>
              </w:rPr>
              <w:t>电缆终端头</w:t>
            </w:r>
            <w:r w:rsidR="00C84C47" w:rsidRPr="00C84C47">
              <w:rPr>
                <w:rFonts w:ascii="Calibri" w:eastAsia="宋体" w:hAnsi="Calibri" w:cs="宋体"/>
                <w:kern w:val="0"/>
                <w:sz w:val="20"/>
                <w:szCs w:val="20"/>
              </w:rPr>
              <w:t xml:space="preserve"> YJV22-1KV-4*95+1*50  1</w:t>
            </w:r>
            <w:r w:rsidR="00C84C47" w:rsidRPr="00C84C47">
              <w:rPr>
                <w:rFonts w:ascii="Calibri" w:eastAsia="宋体" w:hAnsi="Calibri" w:cs="宋体" w:hint="eastAsia"/>
                <w:kern w:val="0"/>
                <w:sz w:val="20"/>
                <w:szCs w:val="20"/>
              </w:rPr>
              <w:t>个</w:t>
            </w:r>
          </w:p>
          <w:p w:rsidR="00C84C47" w:rsidRPr="00C84C47" w:rsidRDefault="00846935" w:rsidP="00C84C47">
            <w:pPr>
              <w:widowControl/>
              <w:jc w:val="left"/>
              <w:rPr>
                <w:rFonts w:ascii="Calibri" w:eastAsia="宋体" w:hAnsi="Calibri" w:cs="宋体"/>
                <w:kern w:val="0"/>
                <w:sz w:val="20"/>
                <w:szCs w:val="20"/>
              </w:rPr>
            </w:pPr>
            <w:r>
              <w:rPr>
                <w:rFonts w:ascii="Calibri" w:eastAsia="宋体" w:hAnsi="Calibri" w:cs="宋体" w:hint="eastAsia"/>
                <w:kern w:val="0"/>
                <w:sz w:val="20"/>
                <w:szCs w:val="20"/>
              </w:rPr>
              <w:t>(</w:t>
            </w:r>
            <w:r>
              <w:rPr>
                <w:rFonts w:ascii="Calibri" w:eastAsia="宋体" w:hAnsi="Calibri" w:cs="宋体"/>
                <w:kern w:val="0"/>
                <w:sz w:val="20"/>
                <w:szCs w:val="20"/>
              </w:rPr>
              <w:t>3</w:t>
            </w:r>
            <w:r>
              <w:rPr>
                <w:rFonts w:ascii="Calibri" w:eastAsia="宋体" w:hAnsi="Calibri" w:cs="宋体" w:hint="eastAsia"/>
                <w:kern w:val="0"/>
                <w:sz w:val="20"/>
                <w:szCs w:val="20"/>
              </w:rPr>
              <w:t>)</w:t>
            </w:r>
            <w:r w:rsidR="00C84C47" w:rsidRPr="00C84C47">
              <w:rPr>
                <w:rFonts w:ascii="Calibri" w:eastAsia="宋体" w:hAnsi="Calibri" w:cs="宋体" w:hint="eastAsia"/>
                <w:kern w:val="0"/>
                <w:sz w:val="20"/>
                <w:szCs w:val="20"/>
              </w:rPr>
              <w:t>塑料护套线</w:t>
            </w:r>
            <w:r w:rsidR="00C84C47" w:rsidRPr="00C84C47">
              <w:rPr>
                <w:rFonts w:ascii="Calibri" w:eastAsia="宋体" w:hAnsi="Calibri" w:cs="宋体"/>
                <w:kern w:val="0"/>
                <w:sz w:val="20"/>
                <w:szCs w:val="20"/>
              </w:rPr>
              <w:t xml:space="preserve"> 2.5 10</w:t>
            </w:r>
            <w:r w:rsidR="00C84C47" w:rsidRPr="00C84C47">
              <w:rPr>
                <w:rFonts w:ascii="Calibri" w:eastAsia="宋体" w:hAnsi="Calibri" w:cs="宋体" w:hint="eastAsia"/>
                <w:kern w:val="0"/>
                <w:sz w:val="20"/>
                <w:szCs w:val="20"/>
              </w:rPr>
              <w:t>米</w:t>
            </w:r>
          </w:p>
          <w:p w:rsidR="00C84C47" w:rsidRPr="00C84C47" w:rsidRDefault="00846935" w:rsidP="00C84C47">
            <w:pPr>
              <w:widowControl/>
              <w:jc w:val="left"/>
              <w:rPr>
                <w:rFonts w:ascii="Calibri" w:eastAsia="宋体" w:hAnsi="Calibri" w:cs="宋体"/>
                <w:kern w:val="0"/>
                <w:sz w:val="20"/>
                <w:szCs w:val="20"/>
              </w:rPr>
            </w:pPr>
            <w:r>
              <w:rPr>
                <w:rFonts w:ascii="Calibri" w:eastAsia="宋体" w:hAnsi="Calibri" w:cs="宋体" w:hint="eastAsia"/>
                <w:kern w:val="0"/>
                <w:sz w:val="20"/>
                <w:szCs w:val="20"/>
              </w:rPr>
              <w:t>(</w:t>
            </w:r>
            <w:r>
              <w:rPr>
                <w:rFonts w:ascii="Calibri" w:eastAsia="宋体" w:hAnsi="Calibri" w:cs="宋体"/>
                <w:kern w:val="0"/>
                <w:sz w:val="20"/>
                <w:szCs w:val="20"/>
              </w:rPr>
              <w:t>4</w:t>
            </w:r>
            <w:r>
              <w:rPr>
                <w:rFonts w:ascii="Calibri" w:eastAsia="宋体" w:hAnsi="Calibri" w:cs="宋体" w:hint="eastAsia"/>
                <w:kern w:val="0"/>
                <w:sz w:val="20"/>
                <w:szCs w:val="20"/>
              </w:rPr>
              <w:t>)</w:t>
            </w:r>
            <w:r w:rsidR="00C84C47" w:rsidRPr="00C84C47">
              <w:rPr>
                <w:rFonts w:ascii="Calibri" w:eastAsia="宋体" w:hAnsi="Calibri" w:cs="宋体" w:hint="eastAsia"/>
                <w:kern w:val="0"/>
                <w:sz w:val="20"/>
                <w:szCs w:val="20"/>
              </w:rPr>
              <w:t>普利卡金属软管</w:t>
            </w:r>
            <w:r w:rsidR="00C84C47" w:rsidRPr="00C84C47">
              <w:rPr>
                <w:rFonts w:ascii="Calibri" w:eastAsia="宋体" w:hAnsi="Calibri" w:cs="宋体"/>
                <w:kern w:val="0"/>
                <w:sz w:val="20"/>
                <w:szCs w:val="20"/>
              </w:rPr>
              <w:t xml:space="preserve"> 25</w:t>
            </w:r>
            <w:r w:rsidR="00C84C47" w:rsidRPr="00C84C47">
              <w:rPr>
                <w:rFonts w:ascii="Calibri" w:eastAsia="宋体" w:hAnsi="Calibri" w:cs="宋体" w:hint="eastAsia"/>
                <w:kern w:val="0"/>
                <w:sz w:val="20"/>
                <w:szCs w:val="20"/>
              </w:rPr>
              <w:t>（</w:t>
            </w:r>
            <w:r w:rsidR="00C84C47" w:rsidRPr="00C84C47">
              <w:rPr>
                <w:rFonts w:ascii="Calibri" w:eastAsia="宋体" w:hAnsi="Calibri" w:cs="宋体"/>
                <w:kern w:val="0"/>
                <w:sz w:val="20"/>
                <w:szCs w:val="20"/>
              </w:rPr>
              <w:t>1</w:t>
            </w:r>
            <w:r w:rsidR="00C84C47" w:rsidRPr="00C84C47">
              <w:rPr>
                <w:rFonts w:ascii="Calibri" w:eastAsia="宋体" w:hAnsi="Calibri" w:cs="宋体" w:hint="eastAsia"/>
                <w:kern w:val="0"/>
                <w:sz w:val="20"/>
                <w:szCs w:val="20"/>
              </w:rPr>
              <w:t>米）</w:t>
            </w:r>
          </w:p>
          <w:p w:rsidR="00C84C47" w:rsidRPr="00C84C47" w:rsidRDefault="00846935" w:rsidP="00C84C47">
            <w:pPr>
              <w:widowControl/>
              <w:jc w:val="left"/>
              <w:rPr>
                <w:rFonts w:ascii="Calibri" w:eastAsia="宋体" w:hAnsi="Calibri" w:cs="宋体"/>
                <w:kern w:val="0"/>
                <w:sz w:val="20"/>
                <w:szCs w:val="20"/>
              </w:rPr>
            </w:pPr>
            <w:r>
              <w:rPr>
                <w:rFonts w:ascii="Calibri" w:eastAsia="宋体" w:hAnsi="Calibri" w:cs="宋体" w:hint="eastAsia"/>
                <w:kern w:val="0"/>
                <w:sz w:val="20"/>
                <w:szCs w:val="20"/>
              </w:rPr>
              <w:t>(</w:t>
            </w:r>
            <w:r>
              <w:rPr>
                <w:rFonts w:ascii="Calibri" w:eastAsia="宋体" w:hAnsi="Calibri" w:cs="宋体"/>
                <w:kern w:val="0"/>
                <w:sz w:val="20"/>
                <w:szCs w:val="20"/>
              </w:rPr>
              <w:t>5</w:t>
            </w:r>
            <w:r>
              <w:rPr>
                <w:rFonts w:ascii="Calibri" w:eastAsia="宋体" w:hAnsi="Calibri" w:cs="宋体" w:hint="eastAsia"/>
                <w:kern w:val="0"/>
                <w:sz w:val="20"/>
                <w:szCs w:val="20"/>
              </w:rPr>
              <w:t>)</w:t>
            </w:r>
            <w:r w:rsidR="00C84C47" w:rsidRPr="00C84C47">
              <w:rPr>
                <w:rFonts w:ascii="Calibri" w:eastAsia="宋体" w:hAnsi="Calibri" w:cs="宋体" w:hint="eastAsia"/>
                <w:kern w:val="0"/>
                <w:sz w:val="20"/>
                <w:szCs w:val="20"/>
              </w:rPr>
              <w:t>桥架（梯式）</w:t>
            </w:r>
            <w:r w:rsidR="00C84C47" w:rsidRPr="00C84C47">
              <w:rPr>
                <w:rFonts w:ascii="Calibri" w:eastAsia="宋体" w:hAnsi="Calibri" w:cs="宋体"/>
                <w:kern w:val="0"/>
                <w:sz w:val="20"/>
                <w:szCs w:val="20"/>
              </w:rPr>
              <w:t xml:space="preserve"> 300*100</w:t>
            </w:r>
            <w:r w:rsidR="00C84C47" w:rsidRPr="00C84C47">
              <w:rPr>
                <w:rFonts w:ascii="Calibri" w:eastAsia="宋体" w:hAnsi="Calibri" w:cs="宋体" w:hint="eastAsia"/>
                <w:kern w:val="0"/>
                <w:sz w:val="20"/>
                <w:szCs w:val="20"/>
              </w:rPr>
              <w:t>（</w:t>
            </w:r>
            <w:r w:rsidR="00C84C47" w:rsidRPr="00C84C47">
              <w:rPr>
                <w:rFonts w:ascii="Calibri" w:eastAsia="宋体" w:hAnsi="Calibri" w:cs="宋体"/>
                <w:kern w:val="0"/>
                <w:sz w:val="20"/>
                <w:szCs w:val="20"/>
              </w:rPr>
              <w:t>1</w:t>
            </w:r>
            <w:r w:rsidR="00C84C47" w:rsidRPr="00C84C47">
              <w:rPr>
                <w:rFonts w:ascii="Calibri" w:eastAsia="宋体" w:hAnsi="Calibri" w:cs="宋体" w:hint="eastAsia"/>
                <w:kern w:val="0"/>
                <w:sz w:val="20"/>
                <w:szCs w:val="20"/>
              </w:rPr>
              <w:t>米）弯头</w:t>
            </w:r>
            <w:r w:rsidR="009716F8">
              <w:rPr>
                <w:rFonts w:ascii="Calibri" w:eastAsia="宋体" w:hAnsi="Calibri" w:cs="宋体" w:hint="eastAsia"/>
                <w:kern w:val="0"/>
                <w:sz w:val="20"/>
                <w:szCs w:val="20"/>
              </w:rPr>
              <w:t>(300</w:t>
            </w:r>
            <w:r w:rsidR="009716F8">
              <w:rPr>
                <w:rFonts w:ascii="Calibri" w:eastAsia="宋体" w:hAnsi="Calibri" w:cs="宋体"/>
                <w:kern w:val="0"/>
                <w:sz w:val="20"/>
                <w:szCs w:val="20"/>
              </w:rPr>
              <w:t>mm*100mm</w:t>
            </w:r>
            <w:r w:rsidR="009716F8">
              <w:rPr>
                <w:rFonts w:ascii="Calibri" w:eastAsia="宋体" w:hAnsi="Calibri" w:cs="宋体" w:hint="eastAsia"/>
                <w:kern w:val="0"/>
                <w:sz w:val="20"/>
                <w:szCs w:val="20"/>
              </w:rPr>
              <w:t>，厚度</w:t>
            </w:r>
            <w:r w:rsidR="009716F8">
              <w:rPr>
                <w:rFonts w:ascii="Calibri" w:eastAsia="宋体" w:hAnsi="Calibri" w:cs="宋体" w:hint="eastAsia"/>
                <w:kern w:val="0"/>
                <w:sz w:val="20"/>
                <w:szCs w:val="20"/>
              </w:rPr>
              <w:t>1.2</w:t>
            </w:r>
            <w:r w:rsidR="009716F8">
              <w:rPr>
                <w:rFonts w:ascii="Calibri" w:eastAsia="宋体" w:hAnsi="Calibri" w:cs="宋体"/>
                <w:kern w:val="0"/>
                <w:sz w:val="20"/>
                <w:szCs w:val="20"/>
              </w:rPr>
              <w:t>mm)</w:t>
            </w:r>
            <w:r w:rsidR="00C84C47" w:rsidRPr="00C84C47">
              <w:rPr>
                <w:rFonts w:ascii="Calibri" w:eastAsia="宋体" w:hAnsi="Calibri" w:cs="宋体" w:hint="eastAsia"/>
                <w:kern w:val="0"/>
                <w:sz w:val="20"/>
                <w:szCs w:val="20"/>
              </w:rPr>
              <w:t>一个</w:t>
            </w:r>
          </w:p>
          <w:p w:rsidR="00C84C47" w:rsidRPr="00C84C47" w:rsidRDefault="00846935" w:rsidP="00C84C47">
            <w:pPr>
              <w:widowControl/>
              <w:jc w:val="left"/>
              <w:rPr>
                <w:rFonts w:ascii="Calibri" w:eastAsia="宋体" w:hAnsi="Calibri" w:cs="宋体"/>
                <w:kern w:val="0"/>
                <w:sz w:val="20"/>
                <w:szCs w:val="20"/>
              </w:rPr>
            </w:pPr>
            <w:r>
              <w:rPr>
                <w:rFonts w:ascii="Calibri" w:eastAsia="宋体" w:hAnsi="Calibri" w:cs="宋体" w:hint="eastAsia"/>
                <w:kern w:val="0"/>
                <w:sz w:val="20"/>
                <w:szCs w:val="20"/>
              </w:rPr>
              <w:t>(</w:t>
            </w:r>
            <w:r>
              <w:rPr>
                <w:rFonts w:ascii="Calibri" w:eastAsia="宋体" w:hAnsi="Calibri" w:cs="宋体"/>
                <w:kern w:val="0"/>
                <w:sz w:val="20"/>
                <w:szCs w:val="20"/>
              </w:rPr>
              <w:t>6</w:t>
            </w:r>
            <w:r>
              <w:rPr>
                <w:rFonts w:ascii="Calibri" w:eastAsia="宋体" w:hAnsi="Calibri" w:cs="宋体" w:hint="eastAsia"/>
                <w:kern w:val="0"/>
                <w:sz w:val="20"/>
                <w:szCs w:val="20"/>
              </w:rPr>
              <w:t>)</w:t>
            </w:r>
            <w:r w:rsidR="00C84C47" w:rsidRPr="00C84C47">
              <w:rPr>
                <w:rFonts w:ascii="Calibri" w:eastAsia="宋体" w:hAnsi="Calibri" w:cs="宋体" w:hint="eastAsia"/>
                <w:kern w:val="0"/>
                <w:sz w:val="20"/>
                <w:szCs w:val="20"/>
              </w:rPr>
              <w:t>桥架（槽式）</w:t>
            </w:r>
            <w:r w:rsidR="00C84C47" w:rsidRPr="00C84C47">
              <w:rPr>
                <w:rFonts w:ascii="Calibri" w:eastAsia="宋体" w:hAnsi="Calibri" w:cs="宋体"/>
                <w:kern w:val="0"/>
                <w:sz w:val="20"/>
                <w:szCs w:val="20"/>
              </w:rPr>
              <w:t xml:space="preserve"> 300*100</w:t>
            </w:r>
            <w:r w:rsidR="00C84C47" w:rsidRPr="00C84C47">
              <w:rPr>
                <w:rFonts w:ascii="Calibri" w:eastAsia="宋体" w:hAnsi="Calibri" w:cs="宋体" w:hint="eastAsia"/>
                <w:kern w:val="0"/>
                <w:sz w:val="20"/>
                <w:szCs w:val="20"/>
              </w:rPr>
              <w:t>（</w:t>
            </w:r>
            <w:r w:rsidR="00C84C47" w:rsidRPr="00C84C47">
              <w:rPr>
                <w:rFonts w:ascii="Calibri" w:eastAsia="宋体" w:hAnsi="Calibri" w:cs="宋体"/>
                <w:kern w:val="0"/>
                <w:sz w:val="20"/>
                <w:szCs w:val="20"/>
              </w:rPr>
              <w:t>1</w:t>
            </w:r>
            <w:r w:rsidR="00C84C47" w:rsidRPr="00C84C47">
              <w:rPr>
                <w:rFonts w:ascii="Calibri" w:eastAsia="宋体" w:hAnsi="Calibri" w:cs="宋体" w:hint="eastAsia"/>
                <w:kern w:val="0"/>
                <w:sz w:val="20"/>
                <w:szCs w:val="20"/>
              </w:rPr>
              <w:t>米）弯头</w:t>
            </w:r>
            <w:r w:rsidR="009716F8">
              <w:rPr>
                <w:rFonts w:ascii="Calibri" w:eastAsia="宋体" w:hAnsi="Calibri" w:cs="宋体" w:hint="eastAsia"/>
                <w:kern w:val="0"/>
                <w:sz w:val="20"/>
                <w:szCs w:val="20"/>
              </w:rPr>
              <w:t>(300</w:t>
            </w:r>
            <w:r w:rsidR="009716F8">
              <w:rPr>
                <w:rFonts w:ascii="Calibri" w:eastAsia="宋体" w:hAnsi="Calibri" w:cs="宋体"/>
                <w:kern w:val="0"/>
                <w:sz w:val="20"/>
                <w:szCs w:val="20"/>
              </w:rPr>
              <w:t>mm*100mm</w:t>
            </w:r>
            <w:r w:rsidR="009716F8">
              <w:rPr>
                <w:rFonts w:ascii="Calibri" w:eastAsia="宋体" w:hAnsi="Calibri" w:cs="宋体" w:hint="eastAsia"/>
                <w:kern w:val="0"/>
                <w:sz w:val="20"/>
                <w:szCs w:val="20"/>
              </w:rPr>
              <w:t>，厚度</w:t>
            </w:r>
            <w:r w:rsidR="009716F8">
              <w:rPr>
                <w:rFonts w:ascii="Calibri" w:eastAsia="宋体" w:hAnsi="Calibri" w:cs="宋体" w:hint="eastAsia"/>
                <w:kern w:val="0"/>
                <w:sz w:val="20"/>
                <w:szCs w:val="20"/>
              </w:rPr>
              <w:t>1.2</w:t>
            </w:r>
            <w:r w:rsidR="009716F8">
              <w:rPr>
                <w:rFonts w:ascii="Calibri" w:eastAsia="宋体" w:hAnsi="Calibri" w:cs="宋体"/>
                <w:kern w:val="0"/>
                <w:sz w:val="20"/>
                <w:szCs w:val="20"/>
              </w:rPr>
              <w:t>mm)</w:t>
            </w:r>
            <w:r w:rsidR="00C84C47" w:rsidRPr="00C84C47">
              <w:rPr>
                <w:rFonts w:ascii="Calibri" w:eastAsia="宋体" w:hAnsi="Calibri" w:cs="宋体" w:hint="eastAsia"/>
                <w:kern w:val="0"/>
                <w:sz w:val="20"/>
                <w:szCs w:val="20"/>
              </w:rPr>
              <w:t>一个</w:t>
            </w:r>
          </w:p>
          <w:p w:rsidR="00C84C47" w:rsidRPr="00C84C47" w:rsidRDefault="00846935" w:rsidP="00C84C47">
            <w:pPr>
              <w:widowControl/>
              <w:jc w:val="left"/>
              <w:rPr>
                <w:rFonts w:ascii="Calibri" w:eastAsia="宋体" w:hAnsi="Calibri" w:cs="宋体"/>
                <w:kern w:val="0"/>
                <w:sz w:val="20"/>
                <w:szCs w:val="20"/>
              </w:rPr>
            </w:pPr>
            <w:r>
              <w:rPr>
                <w:rFonts w:ascii="Calibri" w:eastAsia="宋体" w:hAnsi="Calibri" w:cs="宋体" w:hint="eastAsia"/>
                <w:kern w:val="0"/>
                <w:sz w:val="20"/>
                <w:szCs w:val="20"/>
              </w:rPr>
              <w:t>(</w:t>
            </w:r>
            <w:r>
              <w:rPr>
                <w:rFonts w:ascii="Calibri" w:eastAsia="宋体" w:hAnsi="Calibri" w:cs="宋体"/>
                <w:kern w:val="0"/>
                <w:sz w:val="20"/>
                <w:szCs w:val="20"/>
              </w:rPr>
              <w:t>7</w:t>
            </w:r>
            <w:r>
              <w:rPr>
                <w:rFonts w:ascii="Calibri" w:eastAsia="宋体" w:hAnsi="Calibri" w:cs="宋体" w:hint="eastAsia"/>
                <w:kern w:val="0"/>
                <w:sz w:val="20"/>
                <w:szCs w:val="20"/>
              </w:rPr>
              <w:t>)</w:t>
            </w:r>
            <w:r w:rsidR="00C84C47" w:rsidRPr="00C84C47">
              <w:rPr>
                <w:rFonts w:ascii="Calibri" w:eastAsia="宋体" w:hAnsi="Calibri" w:cs="宋体" w:hint="eastAsia"/>
                <w:kern w:val="0"/>
                <w:sz w:val="20"/>
                <w:szCs w:val="20"/>
              </w:rPr>
              <w:t>塑料线槽</w:t>
            </w:r>
            <w:r w:rsidR="00C84C47" w:rsidRPr="00C84C47">
              <w:rPr>
                <w:rFonts w:ascii="Calibri" w:eastAsia="宋体" w:hAnsi="Calibri" w:cs="宋体"/>
                <w:kern w:val="0"/>
                <w:sz w:val="20"/>
                <w:szCs w:val="20"/>
              </w:rPr>
              <w:t xml:space="preserve"> 50*25</w:t>
            </w:r>
            <w:r w:rsidR="00C84C47" w:rsidRPr="00C84C47">
              <w:rPr>
                <w:rFonts w:ascii="Calibri" w:eastAsia="宋体" w:hAnsi="Calibri" w:cs="宋体" w:hint="eastAsia"/>
                <w:kern w:val="0"/>
                <w:sz w:val="20"/>
                <w:szCs w:val="20"/>
              </w:rPr>
              <w:t>（</w:t>
            </w:r>
            <w:r w:rsidR="00C84C47" w:rsidRPr="00C84C47">
              <w:rPr>
                <w:rFonts w:ascii="Calibri" w:eastAsia="宋体" w:hAnsi="Calibri" w:cs="宋体"/>
                <w:kern w:val="0"/>
                <w:sz w:val="20"/>
                <w:szCs w:val="20"/>
              </w:rPr>
              <w:t>1</w:t>
            </w:r>
            <w:r w:rsidR="00C84C47" w:rsidRPr="00C84C47">
              <w:rPr>
                <w:rFonts w:ascii="Calibri" w:eastAsia="宋体" w:hAnsi="Calibri" w:cs="宋体" w:hint="eastAsia"/>
                <w:kern w:val="0"/>
                <w:sz w:val="20"/>
                <w:szCs w:val="20"/>
              </w:rPr>
              <w:t>米）</w:t>
            </w:r>
          </w:p>
          <w:p w:rsidR="00C84C47" w:rsidRPr="00C84C47" w:rsidRDefault="00846935" w:rsidP="00C84C47">
            <w:pPr>
              <w:widowControl/>
              <w:jc w:val="left"/>
              <w:rPr>
                <w:rFonts w:ascii="Calibri" w:eastAsia="宋体" w:hAnsi="Calibri" w:cs="宋体"/>
                <w:kern w:val="0"/>
                <w:sz w:val="20"/>
                <w:szCs w:val="20"/>
              </w:rPr>
            </w:pPr>
            <w:r>
              <w:rPr>
                <w:rFonts w:ascii="Calibri" w:eastAsia="宋体" w:hAnsi="Calibri" w:cs="宋体" w:hint="eastAsia"/>
                <w:kern w:val="0"/>
                <w:sz w:val="20"/>
                <w:szCs w:val="20"/>
              </w:rPr>
              <w:t>(</w:t>
            </w:r>
            <w:r>
              <w:rPr>
                <w:rFonts w:ascii="Calibri" w:eastAsia="宋体" w:hAnsi="Calibri" w:cs="宋体"/>
                <w:kern w:val="0"/>
                <w:sz w:val="20"/>
                <w:szCs w:val="20"/>
              </w:rPr>
              <w:t>8</w:t>
            </w:r>
            <w:r>
              <w:rPr>
                <w:rFonts w:ascii="Calibri" w:eastAsia="宋体" w:hAnsi="Calibri" w:cs="宋体" w:hint="eastAsia"/>
                <w:kern w:val="0"/>
                <w:sz w:val="20"/>
                <w:szCs w:val="20"/>
              </w:rPr>
              <w:t>)</w:t>
            </w:r>
            <w:r w:rsidR="00C84C47" w:rsidRPr="00C84C47">
              <w:rPr>
                <w:rFonts w:ascii="Calibri" w:eastAsia="宋体" w:hAnsi="Calibri" w:cs="宋体" w:hint="eastAsia"/>
                <w:kern w:val="0"/>
                <w:sz w:val="20"/>
                <w:szCs w:val="20"/>
              </w:rPr>
              <w:t>预分支电缆</w:t>
            </w:r>
            <w:r w:rsidR="00C84C47" w:rsidRPr="00C84C47">
              <w:rPr>
                <w:rFonts w:ascii="Calibri" w:eastAsia="宋体" w:hAnsi="Calibri" w:cs="宋体"/>
                <w:kern w:val="0"/>
                <w:sz w:val="20"/>
                <w:szCs w:val="20"/>
              </w:rPr>
              <w:t xml:space="preserve"> 4*95+1*50</w:t>
            </w:r>
          </w:p>
          <w:p w:rsidR="00C84C47" w:rsidRPr="00C84C47" w:rsidRDefault="00846935" w:rsidP="00C84C47">
            <w:pPr>
              <w:widowControl/>
              <w:jc w:val="left"/>
              <w:rPr>
                <w:rFonts w:ascii="Calibri" w:eastAsia="宋体" w:hAnsi="Calibri" w:cs="宋体"/>
                <w:kern w:val="0"/>
                <w:sz w:val="20"/>
                <w:szCs w:val="20"/>
              </w:rPr>
            </w:pPr>
            <w:r>
              <w:rPr>
                <w:rFonts w:ascii="Calibri" w:eastAsia="宋体" w:hAnsi="Calibri" w:cs="宋体" w:hint="eastAsia"/>
                <w:kern w:val="0"/>
                <w:sz w:val="20"/>
                <w:szCs w:val="20"/>
              </w:rPr>
              <w:t>(</w:t>
            </w:r>
            <w:r>
              <w:rPr>
                <w:rFonts w:ascii="Calibri" w:eastAsia="宋体" w:hAnsi="Calibri" w:cs="宋体"/>
                <w:kern w:val="0"/>
                <w:sz w:val="20"/>
                <w:szCs w:val="20"/>
              </w:rPr>
              <w:t>9)</w:t>
            </w:r>
            <w:r w:rsidR="00C84C47" w:rsidRPr="00C84C47">
              <w:rPr>
                <w:rFonts w:ascii="Calibri" w:eastAsia="宋体" w:hAnsi="Calibri" w:cs="宋体" w:hint="eastAsia"/>
                <w:kern w:val="0"/>
                <w:sz w:val="20"/>
                <w:szCs w:val="20"/>
              </w:rPr>
              <w:t>电缆</w:t>
            </w:r>
            <w:r w:rsidR="00C84C47" w:rsidRPr="00C84C47">
              <w:rPr>
                <w:rFonts w:ascii="Calibri" w:eastAsia="宋体" w:hAnsi="Calibri" w:cs="宋体"/>
                <w:kern w:val="0"/>
                <w:sz w:val="20"/>
                <w:szCs w:val="20"/>
              </w:rPr>
              <w:t>T</w:t>
            </w:r>
            <w:proofErr w:type="gramStart"/>
            <w:r w:rsidR="00C84C47" w:rsidRPr="00C84C47">
              <w:rPr>
                <w:rFonts w:ascii="Calibri" w:eastAsia="宋体" w:hAnsi="Calibri" w:cs="宋体" w:hint="eastAsia"/>
                <w:kern w:val="0"/>
                <w:sz w:val="20"/>
                <w:szCs w:val="20"/>
              </w:rPr>
              <w:t>接箱</w:t>
            </w:r>
            <w:proofErr w:type="gramEnd"/>
            <w:r w:rsidR="00C84C47" w:rsidRPr="00C84C47">
              <w:rPr>
                <w:rFonts w:ascii="Calibri" w:eastAsia="宋体" w:hAnsi="Calibri" w:cs="宋体"/>
                <w:kern w:val="0"/>
                <w:sz w:val="20"/>
                <w:szCs w:val="20"/>
              </w:rPr>
              <w:t xml:space="preserve"> </w:t>
            </w:r>
            <w:r w:rsidR="00C84C47" w:rsidRPr="00C84C47">
              <w:rPr>
                <w:rFonts w:ascii="Calibri" w:eastAsia="宋体" w:hAnsi="Calibri" w:cs="宋体" w:hint="eastAsia"/>
                <w:kern w:val="0"/>
                <w:sz w:val="20"/>
                <w:szCs w:val="20"/>
              </w:rPr>
              <w:t>五分支</w:t>
            </w:r>
          </w:p>
          <w:p w:rsidR="00C84C47" w:rsidRPr="00C84C47" w:rsidRDefault="00846935" w:rsidP="00C84C47">
            <w:pPr>
              <w:widowControl/>
              <w:jc w:val="left"/>
              <w:rPr>
                <w:rFonts w:ascii="Calibri" w:eastAsia="宋体" w:hAnsi="Calibri" w:cs="宋体"/>
                <w:kern w:val="0"/>
                <w:sz w:val="20"/>
                <w:szCs w:val="20"/>
              </w:rPr>
            </w:pPr>
            <w:r>
              <w:rPr>
                <w:rFonts w:ascii="Calibri" w:eastAsia="宋体" w:hAnsi="Calibri" w:cs="宋体" w:hint="eastAsia"/>
                <w:kern w:val="0"/>
                <w:sz w:val="20"/>
                <w:szCs w:val="20"/>
              </w:rPr>
              <w:t>(</w:t>
            </w:r>
            <w:r>
              <w:rPr>
                <w:rFonts w:ascii="Calibri" w:eastAsia="宋体" w:hAnsi="Calibri" w:cs="宋体"/>
                <w:kern w:val="0"/>
                <w:sz w:val="20"/>
                <w:szCs w:val="20"/>
              </w:rPr>
              <w:t>10</w:t>
            </w:r>
            <w:r>
              <w:rPr>
                <w:rFonts w:ascii="Calibri" w:eastAsia="宋体" w:hAnsi="Calibri" w:cs="宋体" w:hint="eastAsia"/>
                <w:kern w:val="0"/>
                <w:sz w:val="20"/>
                <w:szCs w:val="20"/>
              </w:rPr>
              <w:t>)</w:t>
            </w:r>
            <w:r w:rsidR="00C84C47" w:rsidRPr="00C84C47">
              <w:rPr>
                <w:rFonts w:ascii="Calibri" w:eastAsia="宋体" w:hAnsi="Calibri" w:cs="宋体" w:hint="eastAsia"/>
                <w:kern w:val="0"/>
                <w:sz w:val="20"/>
                <w:szCs w:val="20"/>
              </w:rPr>
              <w:t>电缆穿刺线夹</w:t>
            </w:r>
            <w:r w:rsidR="00C84C47" w:rsidRPr="00C84C47">
              <w:rPr>
                <w:rFonts w:ascii="Calibri" w:eastAsia="宋体" w:hAnsi="Calibri" w:cs="宋体"/>
                <w:kern w:val="0"/>
                <w:sz w:val="20"/>
                <w:szCs w:val="20"/>
              </w:rPr>
              <w:t xml:space="preserve"> KZ3/95</w:t>
            </w:r>
          </w:p>
          <w:p w:rsidR="00C84C47" w:rsidRPr="00C84C47" w:rsidRDefault="00846935" w:rsidP="00C84C47">
            <w:pPr>
              <w:widowControl/>
              <w:jc w:val="left"/>
              <w:rPr>
                <w:rFonts w:ascii="Calibri" w:eastAsia="宋体" w:hAnsi="Calibri" w:cs="宋体"/>
                <w:kern w:val="0"/>
                <w:sz w:val="20"/>
                <w:szCs w:val="20"/>
              </w:rPr>
            </w:pPr>
            <w:r>
              <w:rPr>
                <w:rFonts w:ascii="Calibri" w:eastAsia="宋体" w:hAnsi="Calibri" w:cs="宋体" w:hint="eastAsia"/>
                <w:kern w:val="0"/>
                <w:sz w:val="20"/>
                <w:szCs w:val="20"/>
              </w:rPr>
              <w:t>(</w:t>
            </w:r>
            <w:r>
              <w:rPr>
                <w:rFonts w:ascii="Calibri" w:eastAsia="宋体" w:hAnsi="Calibri" w:cs="宋体"/>
                <w:kern w:val="0"/>
                <w:sz w:val="20"/>
                <w:szCs w:val="20"/>
              </w:rPr>
              <w:t>11</w:t>
            </w:r>
            <w:r>
              <w:rPr>
                <w:rFonts w:ascii="Calibri" w:eastAsia="宋体" w:hAnsi="Calibri" w:cs="宋体" w:hint="eastAsia"/>
                <w:kern w:val="0"/>
                <w:sz w:val="20"/>
                <w:szCs w:val="20"/>
              </w:rPr>
              <w:t>)</w:t>
            </w:r>
            <w:r w:rsidR="00C84C47" w:rsidRPr="00C84C47">
              <w:rPr>
                <w:rFonts w:ascii="Calibri" w:eastAsia="宋体" w:hAnsi="Calibri" w:cs="宋体" w:hint="eastAsia"/>
                <w:kern w:val="0"/>
                <w:sz w:val="20"/>
                <w:szCs w:val="20"/>
              </w:rPr>
              <w:t>电缆中间接头</w:t>
            </w:r>
            <w:r w:rsidR="00C84C47" w:rsidRPr="00C84C47">
              <w:rPr>
                <w:rFonts w:ascii="Calibri" w:eastAsia="宋体" w:hAnsi="Calibri" w:cs="宋体"/>
                <w:kern w:val="0"/>
                <w:sz w:val="20"/>
                <w:szCs w:val="20"/>
              </w:rPr>
              <w:t xml:space="preserve"> 4*95+1*50</w:t>
            </w:r>
          </w:p>
          <w:p w:rsidR="00C84C47" w:rsidRPr="00C84C47" w:rsidRDefault="00846935" w:rsidP="00C84C47">
            <w:pPr>
              <w:widowControl/>
              <w:jc w:val="left"/>
              <w:rPr>
                <w:rFonts w:ascii="Calibri" w:eastAsia="宋体" w:hAnsi="Calibri" w:cs="宋体"/>
                <w:kern w:val="0"/>
                <w:sz w:val="20"/>
                <w:szCs w:val="20"/>
              </w:rPr>
            </w:pPr>
            <w:r>
              <w:rPr>
                <w:rFonts w:ascii="Calibri" w:eastAsia="宋体" w:hAnsi="Calibri" w:cs="宋体" w:hint="eastAsia"/>
                <w:kern w:val="0"/>
                <w:sz w:val="20"/>
                <w:szCs w:val="20"/>
              </w:rPr>
              <w:t>(</w:t>
            </w:r>
            <w:r>
              <w:rPr>
                <w:rFonts w:ascii="Calibri" w:eastAsia="宋体" w:hAnsi="Calibri" w:cs="宋体"/>
                <w:kern w:val="0"/>
                <w:sz w:val="20"/>
                <w:szCs w:val="20"/>
              </w:rPr>
              <w:t>12</w:t>
            </w:r>
            <w:r>
              <w:rPr>
                <w:rFonts w:ascii="Calibri" w:eastAsia="宋体" w:hAnsi="Calibri" w:cs="宋体" w:hint="eastAsia"/>
                <w:kern w:val="0"/>
                <w:sz w:val="20"/>
                <w:szCs w:val="20"/>
              </w:rPr>
              <w:t>)</w:t>
            </w:r>
            <w:r w:rsidR="00C84C47" w:rsidRPr="00C84C47">
              <w:rPr>
                <w:rFonts w:ascii="Calibri" w:eastAsia="宋体" w:hAnsi="Calibri" w:cs="宋体" w:hint="eastAsia"/>
                <w:kern w:val="0"/>
                <w:sz w:val="20"/>
                <w:szCs w:val="20"/>
              </w:rPr>
              <w:t>矿物绝缘电缆</w:t>
            </w:r>
            <w:r w:rsidR="00C84C47" w:rsidRPr="00C84C47">
              <w:rPr>
                <w:rFonts w:ascii="Calibri" w:eastAsia="宋体" w:hAnsi="Calibri" w:cs="宋体"/>
                <w:kern w:val="0"/>
                <w:sz w:val="20"/>
                <w:szCs w:val="20"/>
              </w:rPr>
              <w:t xml:space="preserve"> 4*95+1*50</w:t>
            </w:r>
            <w:r w:rsidR="00C84C47" w:rsidRPr="00C84C47">
              <w:rPr>
                <w:rFonts w:ascii="Calibri" w:eastAsia="宋体" w:hAnsi="Calibri" w:cs="宋体" w:hint="eastAsia"/>
                <w:kern w:val="0"/>
                <w:sz w:val="20"/>
                <w:szCs w:val="20"/>
              </w:rPr>
              <w:t>（</w:t>
            </w:r>
            <w:r w:rsidR="00C84C47" w:rsidRPr="00C84C47">
              <w:rPr>
                <w:rFonts w:ascii="Calibri" w:eastAsia="宋体" w:hAnsi="Calibri" w:cs="宋体"/>
                <w:kern w:val="0"/>
                <w:sz w:val="20"/>
                <w:szCs w:val="20"/>
              </w:rPr>
              <w:t>1</w:t>
            </w:r>
            <w:r w:rsidR="00C84C47" w:rsidRPr="00C84C47">
              <w:rPr>
                <w:rFonts w:ascii="Calibri" w:eastAsia="宋体" w:hAnsi="Calibri" w:cs="宋体" w:hint="eastAsia"/>
                <w:kern w:val="0"/>
                <w:sz w:val="20"/>
                <w:szCs w:val="20"/>
              </w:rPr>
              <w:t>米）</w:t>
            </w:r>
          </w:p>
          <w:p w:rsidR="00C84C47" w:rsidRPr="00C84C47" w:rsidRDefault="00846935" w:rsidP="00C84C47">
            <w:pPr>
              <w:widowControl/>
              <w:jc w:val="left"/>
              <w:rPr>
                <w:rFonts w:ascii="Calibri" w:eastAsia="宋体" w:hAnsi="Calibri" w:cs="宋体"/>
                <w:kern w:val="0"/>
                <w:sz w:val="20"/>
                <w:szCs w:val="20"/>
              </w:rPr>
            </w:pPr>
            <w:r>
              <w:rPr>
                <w:rFonts w:ascii="Calibri" w:eastAsia="宋体" w:hAnsi="Calibri" w:cs="宋体" w:hint="eastAsia"/>
                <w:kern w:val="0"/>
                <w:sz w:val="20"/>
                <w:szCs w:val="20"/>
              </w:rPr>
              <w:t>(</w:t>
            </w:r>
            <w:r>
              <w:rPr>
                <w:rFonts w:ascii="Calibri" w:eastAsia="宋体" w:hAnsi="Calibri" w:cs="宋体"/>
                <w:kern w:val="0"/>
                <w:sz w:val="20"/>
                <w:szCs w:val="20"/>
              </w:rPr>
              <w:t>13</w:t>
            </w:r>
            <w:r>
              <w:rPr>
                <w:rFonts w:ascii="Calibri" w:eastAsia="宋体" w:hAnsi="Calibri" w:cs="宋体" w:hint="eastAsia"/>
                <w:kern w:val="0"/>
                <w:sz w:val="20"/>
                <w:szCs w:val="20"/>
              </w:rPr>
              <w:t>)</w:t>
            </w:r>
            <w:proofErr w:type="gramStart"/>
            <w:r w:rsidR="00C84C47" w:rsidRPr="00C84C47">
              <w:rPr>
                <w:rFonts w:ascii="Calibri" w:eastAsia="宋体" w:hAnsi="Calibri" w:cs="宋体" w:hint="eastAsia"/>
                <w:kern w:val="0"/>
                <w:sz w:val="20"/>
                <w:szCs w:val="20"/>
              </w:rPr>
              <w:t>低烟无卤</w:t>
            </w:r>
            <w:proofErr w:type="gramEnd"/>
            <w:r w:rsidR="00C84C47" w:rsidRPr="00C84C47">
              <w:rPr>
                <w:rFonts w:ascii="Calibri" w:eastAsia="宋体" w:hAnsi="Calibri" w:cs="宋体" w:hint="eastAsia"/>
                <w:kern w:val="0"/>
                <w:sz w:val="20"/>
                <w:szCs w:val="20"/>
              </w:rPr>
              <w:t>电缆（</w:t>
            </w:r>
            <w:r w:rsidR="009716F8">
              <w:rPr>
                <w:rFonts w:ascii="Calibri" w:eastAsia="宋体" w:hAnsi="Calibri" w:cs="宋体" w:hint="eastAsia"/>
                <w:kern w:val="0"/>
                <w:sz w:val="20"/>
                <w:szCs w:val="20"/>
              </w:rPr>
              <w:t>W</w:t>
            </w:r>
            <w:r w:rsidR="009716F8">
              <w:rPr>
                <w:rFonts w:ascii="Calibri" w:eastAsia="宋体" w:hAnsi="Calibri" w:cs="宋体"/>
                <w:kern w:val="0"/>
                <w:sz w:val="20"/>
                <w:szCs w:val="20"/>
              </w:rPr>
              <w:t>DZN-YJV</w:t>
            </w:r>
            <w:r w:rsidR="00C84C47" w:rsidRPr="00C84C47">
              <w:rPr>
                <w:rFonts w:ascii="Calibri" w:eastAsia="宋体" w:hAnsi="Calibri" w:cs="宋体"/>
                <w:kern w:val="0"/>
                <w:sz w:val="20"/>
                <w:szCs w:val="20"/>
              </w:rPr>
              <w:t>4*95+1*50</w:t>
            </w:r>
            <w:r w:rsidR="009716F8">
              <w:rPr>
                <w:rFonts w:ascii="Calibri" w:eastAsia="宋体" w:hAnsi="Calibri" w:cs="宋体" w:hint="eastAsia"/>
                <w:kern w:val="0"/>
                <w:sz w:val="20"/>
                <w:szCs w:val="20"/>
              </w:rPr>
              <w:t>）</w:t>
            </w:r>
            <w:r w:rsidR="00C84C47" w:rsidRPr="00C84C47">
              <w:rPr>
                <w:rFonts w:ascii="Calibri" w:eastAsia="宋体" w:hAnsi="Calibri" w:cs="宋体" w:hint="eastAsia"/>
                <w:kern w:val="0"/>
                <w:sz w:val="20"/>
                <w:szCs w:val="20"/>
              </w:rPr>
              <w:t>（</w:t>
            </w:r>
            <w:r w:rsidR="00C84C47" w:rsidRPr="00C84C47">
              <w:rPr>
                <w:rFonts w:ascii="Calibri" w:eastAsia="宋体" w:hAnsi="Calibri" w:cs="宋体"/>
                <w:kern w:val="0"/>
                <w:sz w:val="20"/>
                <w:szCs w:val="20"/>
              </w:rPr>
              <w:t>1</w:t>
            </w:r>
            <w:r w:rsidR="00C84C47" w:rsidRPr="00C84C47">
              <w:rPr>
                <w:rFonts w:ascii="Calibri" w:eastAsia="宋体" w:hAnsi="Calibri" w:cs="宋体" w:hint="eastAsia"/>
                <w:kern w:val="0"/>
                <w:sz w:val="20"/>
                <w:szCs w:val="20"/>
              </w:rPr>
              <w:t>米）</w:t>
            </w:r>
          </w:p>
          <w:p w:rsidR="00AF0C6E" w:rsidRPr="00AF0C6E" w:rsidRDefault="00846935" w:rsidP="009716F8">
            <w:pPr>
              <w:widowControl/>
              <w:jc w:val="left"/>
              <w:rPr>
                <w:rFonts w:ascii="Calibri" w:eastAsia="宋体" w:hAnsi="Calibri" w:cs="宋体"/>
                <w:kern w:val="0"/>
                <w:sz w:val="20"/>
                <w:szCs w:val="20"/>
              </w:rPr>
            </w:pPr>
            <w:r w:rsidRPr="00F57080">
              <w:rPr>
                <w:rFonts w:ascii="Calibri" w:eastAsia="宋体" w:hAnsi="Calibri" w:cs="宋体"/>
                <w:color w:val="000000" w:themeColor="text1"/>
                <w:kern w:val="0"/>
                <w:sz w:val="20"/>
                <w:szCs w:val="20"/>
              </w:rPr>
              <w:lastRenderedPageBreak/>
              <w:t>(14</w:t>
            </w:r>
            <w:r w:rsidRPr="00F57080">
              <w:rPr>
                <w:rFonts w:ascii="Calibri" w:eastAsia="宋体" w:hAnsi="Calibri" w:cs="宋体" w:hint="eastAsia"/>
                <w:color w:val="000000" w:themeColor="text1"/>
                <w:kern w:val="0"/>
                <w:sz w:val="20"/>
                <w:szCs w:val="20"/>
              </w:rPr>
              <w:t>)</w:t>
            </w:r>
            <w:r w:rsidR="00C84C47" w:rsidRPr="00F57080">
              <w:rPr>
                <w:rFonts w:ascii="Calibri" w:eastAsia="宋体" w:hAnsi="Calibri" w:cs="宋体" w:hint="eastAsia"/>
                <w:color w:val="000000" w:themeColor="text1"/>
                <w:kern w:val="0"/>
                <w:sz w:val="20"/>
                <w:szCs w:val="20"/>
              </w:rPr>
              <w:t>封闭插接母线（</w:t>
            </w:r>
            <w:r w:rsidR="009716F8" w:rsidRPr="00F57080">
              <w:rPr>
                <w:rFonts w:ascii="Calibri" w:eastAsia="宋体" w:hAnsi="Calibri" w:cs="宋体" w:hint="eastAsia"/>
                <w:color w:val="000000" w:themeColor="text1"/>
                <w:kern w:val="0"/>
                <w:sz w:val="20"/>
                <w:szCs w:val="20"/>
              </w:rPr>
              <w:t>1</w:t>
            </w:r>
            <w:r w:rsidR="009716F8" w:rsidRPr="00F57080">
              <w:rPr>
                <w:rFonts w:ascii="Calibri" w:eastAsia="宋体" w:hAnsi="Calibri" w:cs="宋体"/>
                <w:color w:val="000000" w:themeColor="text1"/>
                <w:kern w:val="0"/>
                <w:sz w:val="20"/>
                <w:szCs w:val="20"/>
              </w:rPr>
              <w:t>000A5P,</w:t>
            </w:r>
            <w:r w:rsidR="009716F8" w:rsidRPr="00F57080">
              <w:rPr>
                <w:rFonts w:ascii="Calibri" w:eastAsia="宋体" w:hAnsi="Calibri" w:cs="宋体" w:hint="eastAsia"/>
                <w:color w:val="000000" w:themeColor="text1"/>
                <w:kern w:val="0"/>
                <w:sz w:val="20"/>
                <w:szCs w:val="20"/>
              </w:rPr>
              <w:t>铜芯</w:t>
            </w:r>
            <w:r w:rsidR="009716F8" w:rsidRPr="00F57080">
              <w:rPr>
                <w:rFonts w:ascii="Calibri" w:eastAsia="宋体" w:hAnsi="Calibri" w:cs="宋体"/>
                <w:color w:val="000000" w:themeColor="text1"/>
                <w:kern w:val="0"/>
                <w:sz w:val="20"/>
                <w:szCs w:val="20"/>
              </w:rPr>
              <w:t>，每相同规格</w:t>
            </w:r>
            <w:r w:rsidR="009716F8" w:rsidRPr="00F57080">
              <w:rPr>
                <w:rFonts w:ascii="Calibri" w:eastAsia="宋体" w:hAnsi="Calibri" w:cs="宋体" w:hint="eastAsia"/>
                <w:color w:val="000000" w:themeColor="text1"/>
                <w:kern w:val="0"/>
                <w:sz w:val="20"/>
                <w:szCs w:val="20"/>
              </w:rPr>
              <w:t>100</w:t>
            </w:r>
            <w:r w:rsidR="009716F8" w:rsidRPr="00F57080">
              <w:rPr>
                <w:rFonts w:ascii="Calibri" w:eastAsia="宋体" w:hAnsi="Calibri" w:cs="宋体"/>
                <w:color w:val="000000" w:themeColor="text1"/>
                <w:kern w:val="0"/>
                <w:sz w:val="20"/>
                <w:szCs w:val="20"/>
              </w:rPr>
              <w:t>mm*5mm</w:t>
            </w:r>
            <w:r w:rsidR="00C84C47" w:rsidRPr="00F57080">
              <w:rPr>
                <w:rFonts w:ascii="Calibri" w:eastAsia="宋体" w:hAnsi="Calibri" w:cs="宋体" w:hint="eastAsia"/>
                <w:color w:val="000000" w:themeColor="text1"/>
                <w:kern w:val="0"/>
                <w:sz w:val="20"/>
                <w:szCs w:val="20"/>
              </w:rPr>
              <w:t>）（</w:t>
            </w:r>
            <w:r w:rsidR="00F57080" w:rsidRPr="00F57080">
              <w:rPr>
                <w:rFonts w:ascii="Calibri" w:eastAsia="宋体" w:hAnsi="Calibri" w:cs="宋体" w:hint="eastAsia"/>
                <w:color w:val="000000" w:themeColor="text1"/>
                <w:kern w:val="0"/>
                <w:sz w:val="20"/>
                <w:szCs w:val="20"/>
              </w:rPr>
              <w:t>1</w:t>
            </w:r>
            <w:r w:rsidR="00C84C47" w:rsidRPr="00F57080">
              <w:rPr>
                <w:rFonts w:ascii="Calibri" w:eastAsia="宋体" w:hAnsi="Calibri" w:cs="宋体" w:hint="eastAsia"/>
                <w:color w:val="000000" w:themeColor="text1"/>
                <w:kern w:val="0"/>
                <w:sz w:val="20"/>
                <w:szCs w:val="20"/>
              </w:rPr>
              <w:t>根）</w:t>
            </w:r>
            <w:r w:rsidR="00C84C47" w:rsidRPr="00F57080">
              <w:rPr>
                <w:rFonts w:ascii="Calibri" w:eastAsia="宋体" w:hAnsi="Calibri" w:cs="宋体"/>
                <w:color w:val="000000" w:themeColor="text1"/>
                <w:kern w:val="0"/>
                <w:sz w:val="20"/>
                <w:szCs w:val="20"/>
              </w:rPr>
              <w:t xml:space="preserve">        </w:t>
            </w:r>
            <w:r w:rsidR="00C84C47" w:rsidRPr="00C84C47">
              <w:rPr>
                <w:rFonts w:ascii="Calibri" w:eastAsia="宋体" w:hAnsi="Calibri" w:cs="宋体"/>
                <w:kern w:val="0"/>
                <w:sz w:val="20"/>
                <w:szCs w:val="20"/>
              </w:rPr>
              <w:t xml:space="preserve">                                             </w:t>
            </w:r>
            <w:r>
              <w:rPr>
                <w:rFonts w:ascii="Calibri" w:eastAsia="宋体" w:hAnsi="Calibri" w:cs="宋体" w:hint="eastAsia"/>
                <w:kern w:val="0"/>
                <w:sz w:val="20"/>
                <w:szCs w:val="20"/>
              </w:rPr>
              <w:t>(</w:t>
            </w:r>
            <w:r>
              <w:rPr>
                <w:rFonts w:ascii="Calibri" w:eastAsia="宋体" w:hAnsi="Calibri" w:cs="宋体"/>
                <w:kern w:val="0"/>
                <w:sz w:val="20"/>
                <w:szCs w:val="20"/>
              </w:rPr>
              <w:t>15</w:t>
            </w:r>
            <w:r>
              <w:rPr>
                <w:rFonts w:ascii="Calibri" w:eastAsia="宋体" w:hAnsi="Calibri" w:cs="宋体" w:hint="eastAsia"/>
                <w:kern w:val="0"/>
                <w:sz w:val="20"/>
                <w:szCs w:val="20"/>
              </w:rPr>
              <w:t>)</w:t>
            </w:r>
            <w:r w:rsidR="00C84C47" w:rsidRPr="00C84C47">
              <w:rPr>
                <w:rFonts w:ascii="Calibri" w:eastAsia="宋体" w:hAnsi="Calibri" w:cs="宋体" w:hint="eastAsia"/>
                <w:kern w:val="0"/>
                <w:sz w:val="20"/>
                <w:szCs w:val="20"/>
              </w:rPr>
              <w:t>硬母线</w:t>
            </w:r>
            <w:r w:rsidR="00C84C47" w:rsidRPr="00C84C47">
              <w:rPr>
                <w:rFonts w:ascii="Calibri" w:eastAsia="宋体" w:hAnsi="Calibri" w:cs="宋体"/>
                <w:kern w:val="0"/>
                <w:sz w:val="20"/>
                <w:szCs w:val="20"/>
              </w:rPr>
              <w:t xml:space="preserve"> TMY10*100</w:t>
            </w:r>
            <w:r w:rsidR="00C84C47" w:rsidRPr="00C84C47">
              <w:rPr>
                <w:rFonts w:ascii="Calibri" w:eastAsia="宋体" w:hAnsi="Calibri" w:cs="宋体" w:hint="eastAsia"/>
                <w:kern w:val="0"/>
                <w:sz w:val="20"/>
                <w:szCs w:val="20"/>
              </w:rPr>
              <w:t>（</w:t>
            </w:r>
            <w:r w:rsidR="00C84C47" w:rsidRPr="00C84C47">
              <w:rPr>
                <w:rFonts w:ascii="Calibri" w:eastAsia="宋体" w:hAnsi="Calibri" w:cs="宋体"/>
                <w:kern w:val="0"/>
                <w:sz w:val="20"/>
                <w:szCs w:val="20"/>
              </w:rPr>
              <w:t>1</w:t>
            </w:r>
            <w:r w:rsidR="00C84C47" w:rsidRPr="00C84C47">
              <w:rPr>
                <w:rFonts w:ascii="Calibri" w:eastAsia="宋体" w:hAnsi="Calibri" w:cs="宋体" w:hint="eastAsia"/>
                <w:kern w:val="0"/>
                <w:sz w:val="20"/>
                <w:szCs w:val="20"/>
              </w:rPr>
              <w:t>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C6E" w:rsidRPr="00AF0C6E" w:rsidRDefault="00AF0C6E" w:rsidP="00AF0C6E">
            <w:pPr>
              <w:widowControl/>
              <w:jc w:val="center"/>
              <w:rPr>
                <w:rFonts w:ascii="宋体" w:eastAsia="宋体" w:hAnsi="宋体" w:cs="宋体"/>
                <w:color w:val="000000"/>
                <w:kern w:val="0"/>
                <w:sz w:val="20"/>
                <w:szCs w:val="20"/>
              </w:rPr>
            </w:pPr>
            <w:r w:rsidRPr="00AF0C6E">
              <w:rPr>
                <w:rFonts w:ascii="宋体" w:eastAsia="宋体" w:hAnsi="宋体" w:cs="宋体" w:hint="eastAsia"/>
                <w:color w:val="000000"/>
                <w:kern w:val="0"/>
                <w:sz w:val="20"/>
                <w:szCs w:val="20"/>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sidRPr="00AF0C6E">
              <w:rPr>
                <w:rFonts w:ascii="宋体" w:eastAsia="宋体" w:hAnsi="宋体" w:cs="宋体" w:hint="eastAsia"/>
                <w:kern w:val="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Pr>
                <w:rFonts w:ascii="宋体" w:eastAsia="宋体" w:hAnsi="宋体" w:cs="宋体"/>
                <w:kern w:val="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Pr>
                <w:rFonts w:ascii="宋体" w:eastAsia="宋体" w:hAnsi="宋体" w:cs="宋体"/>
                <w:kern w:val="0"/>
                <w:sz w:val="20"/>
                <w:szCs w:val="20"/>
              </w:rPr>
              <w:t xml:space="preserve"> </w:t>
            </w:r>
          </w:p>
        </w:tc>
      </w:tr>
      <w:tr w:rsidR="00AF0C6E" w:rsidRPr="00AF0C6E" w:rsidTr="00C84C47">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C6E" w:rsidRPr="00AF0C6E" w:rsidRDefault="00AF0C6E" w:rsidP="00AF0C6E">
            <w:pPr>
              <w:widowControl/>
              <w:jc w:val="center"/>
              <w:rPr>
                <w:rFonts w:ascii="宋体" w:eastAsia="宋体" w:hAnsi="宋体" w:cs="宋体"/>
                <w:color w:val="000000"/>
                <w:kern w:val="0"/>
                <w:sz w:val="20"/>
                <w:szCs w:val="20"/>
              </w:rPr>
            </w:pPr>
            <w:r w:rsidRPr="00AF0C6E">
              <w:rPr>
                <w:rFonts w:ascii="宋体" w:eastAsia="宋体" w:hAnsi="宋体" w:cs="宋体" w:hint="eastAsia"/>
                <w:color w:val="000000"/>
                <w:kern w:val="0"/>
                <w:sz w:val="20"/>
                <w:szCs w:val="20"/>
              </w:rPr>
              <w:lastRenderedPageBreak/>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left"/>
              <w:rPr>
                <w:rFonts w:ascii="宋体" w:eastAsia="宋体" w:hAnsi="宋体" w:cs="宋体"/>
                <w:kern w:val="0"/>
                <w:sz w:val="20"/>
                <w:szCs w:val="20"/>
              </w:rPr>
            </w:pPr>
            <w:proofErr w:type="gramStart"/>
            <w:r w:rsidRPr="00AF0C6E">
              <w:rPr>
                <w:rFonts w:ascii="宋体" w:eastAsia="宋体" w:hAnsi="宋体" w:cs="宋体" w:hint="eastAsia"/>
                <w:kern w:val="0"/>
                <w:sz w:val="20"/>
                <w:szCs w:val="20"/>
              </w:rPr>
              <w:t>电动切管套丝</w:t>
            </w:r>
            <w:proofErr w:type="gramEnd"/>
            <w:r w:rsidRPr="00AF0C6E">
              <w:rPr>
                <w:rFonts w:ascii="宋体" w:eastAsia="宋体" w:hAnsi="宋体" w:cs="宋体" w:hint="eastAsia"/>
                <w:kern w:val="0"/>
                <w:sz w:val="20"/>
                <w:szCs w:val="20"/>
              </w:rPr>
              <w:t>机</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F0C6E" w:rsidRPr="00AF0C6E" w:rsidRDefault="009716F8" w:rsidP="009716F8">
            <w:pPr>
              <w:widowControl/>
              <w:jc w:val="left"/>
              <w:rPr>
                <w:rFonts w:ascii="宋体" w:eastAsia="宋体" w:hAnsi="宋体" w:cs="宋体"/>
                <w:kern w:val="0"/>
                <w:sz w:val="20"/>
                <w:szCs w:val="20"/>
              </w:rPr>
            </w:pPr>
            <w:r>
              <w:rPr>
                <w:rFonts w:ascii="宋体" w:eastAsia="宋体" w:hAnsi="宋体" w:cs="宋体" w:hint="eastAsia"/>
                <w:kern w:val="0"/>
                <w:sz w:val="20"/>
                <w:szCs w:val="20"/>
              </w:rPr>
              <w:t>Z1T-N50</w:t>
            </w:r>
            <w:r>
              <w:rPr>
                <w:rFonts w:ascii="宋体" w:eastAsia="宋体" w:hAnsi="宋体" w:cs="宋体"/>
                <w:kern w:val="0"/>
                <w:sz w:val="20"/>
                <w:szCs w:val="20"/>
              </w:rPr>
              <w:t>,</w:t>
            </w:r>
            <w:r w:rsidR="00AF0C6E" w:rsidRPr="00AF0C6E">
              <w:rPr>
                <w:rFonts w:ascii="宋体" w:eastAsia="宋体" w:hAnsi="宋体" w:cs="宋体" w:hint="eastAsia"/>
                <w:kern w:val="0"/>
                <w:sz w:val="20"/>
                <w:szCs w:val="20"/>
              </w:rPr>
              <w:t>2寸 220V</w:t>
            </w:r>
            <w:r>
              <w:rPr>
                <w:rFonts w:ascii="宋体" w:eastAsia="宋体" w:hAnsi="宋体" w:cs="宋体" w:hint="eastAsia"/>
                <w:kern w:val="0"/>
                <w:sz w:val="20"/>
                <w:szCs w:val="20"/>
              </w:rPr>
              <w:t>,功率750W</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F0C6E" w:rsidRPr="00AF0C6E" w:rsidRDefault="00AF0C6E" w:rsidP="00AF0C6E">
            <w:pPr>
              <w:widowControl/>
              <w:jc w:val="center"/>
              <w:rPr>
                <w:rFonts w:ascii="Calibri" w:eastAsia="宋体" w:hAnsi="Calibri" w:cs="宋体"/>
                <w:kern w:val="0"/>
                <w:sz w:val="20"/>
                <w:szCs w:val="20"/>
              </w:rPr>
            </w:pPr>
            <w:r w:rsidRPr="00AF0C6E">
              <w:rPr>
                <w:rFonts w:ascii="Calibri" w:eastAsia="宋体" w:hAnsi="Calibri" w:cs="宋体"/>
                <w:kern w:val="0"/>
                <w:sz w:val="20"/>
                <w:szCs w:val="20"/>
              </w:rPr>
              <w:t>5</w:t>
            </w:r>
            <w:r w:rsidRPr="00AF0C6E">
              <w:rPr>
                <w:rFonts w:ascii="宋体" w:eastAsia="宋体" w:hAnsi="宋体" w:cs="宋体" w:hint="eastAsia"/>
                <w:kern w:val="0"/>
                <w:sz w:val="20"/>
                <w:szCs w:val="20"/>
              </w:rPr>
              <w:t>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sidRPr="00AF0C6E">
              <w:rPr>
                <w:rFonts w:ascii="宋体" w:eastAsia="宋体" w:hAnsi="宋体" w:cs="宋体" w:hint="eastAsia"/>
                <w:kern w:val="0"/>
                <w:sz w:val="20"/>
                <w:szCs w:val="20"/>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Pr>
                <w:rFonts w:ascii="宋体" w:eastAsia="宋体" w:hAnsi="宋体" w:cs="宋体"/>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Pr>
                <w:rFonts w:ascii="宋体" w:eastAsia="宋体" w:hAnsi="宋体" w:cs="宋体"/>
                <w:kern w:val="0"/>
                <w:sz w:val="20"/>
                <w:szCs w:val="20"/>
              </w:rPr>
              <w:t xml:space="preserve"> </w:t>
            </w:r>
          </w:p>
        </w:tc>
      </w:tr>
      <w:tr w:rsidR="00AF0C6E" w:rsidRPr="00AF0C6E" w:rsidTr="00AF0C6E">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AF0C6E" w:rsidRPr="00AF0C6E" w:rsidRDefault="00AF0C6E" w:rsidP="00AF0C6E">
            <w:pPr>
              <w:widowControl/>
              <w:jc w:val="center"/>
              <w:rPr>
                <w:rFonts w:ascii="宋体" w:eastAsia="宋体" w:hAnsi="宋体" w:cs="宋体"/>
                <w:color w:val="000000"/>
                <w:kern w:val="0"/>
                <w:sz w:val="20"/>
                <w:szCs w:val="20"/>
              </w:rPr>
            </w:pPr>
            <w:r w:rsidRPr="00AF0C6E">
              <w:rPr>
                <w:rFonts w:ascii="宋体" w:eastAsia="宋体" w:hAnsi="宋体" w:cs="宋体" w:hint="eastAsia"/>
                <w:color w:val="000000"/>
                <w:kern w:val="0"/>
                <w:sz w:val="20"/>
                <w:szCs w:val="20"/>
              </w:rPr>
              <w:t>6</w:t>
            </w:r>
          </w:p>
        </w:tc>
        <w:tc>
          <w:tcPr>
            <w:tcW w:w="1275" w:type="dxa"/>
            <w:tcBorders>
              <w:top w:val="nil"/>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left"/>
              <w:rPr>
                <w:rFonts w:ascii="宋体" w:eastAsia="宋体" w:hAnsi="宋体" w:cs="宋体"/>
                <w:kern w:val="0"/>
                <w:sz w:val="20"/>
                <w:szCs w:val="20"/>
              </w:rPr>
            </w:pPr>
            <w:r w:rsidRPr="00AF0C6E">
              <w:rPr>
                <w:rFonts w:ascii="宋体" w:eastAsia="宋体" w:hAnsi="宋体" w:cs="宋体" w:hint="eastAsia"/>
                <w:kern w:val="0"/>
                <w:sz w:val="20"/>
                <w:szCs w:val="20"/>
              </w:rPr>
              <w:t>专用仪表</w:t>
            </w:r>
          </w:p>
        </w:tc>
        <w:tc>
          <w:tcPr>
            <w:tcW w:w="4111" w:type="dxa"/>
            <w:tcBorders>
              <w:top w:val="nil"/>
              <w:left w:val="nil"/>
              <w:bottom w:val="single" w:sz="4" w:space="0" w:color="auto"/>
              <w:right w:val="single" w:sz="4" w:space="0" w:color="auto"/>
            </w:tcBorders>
            <w:shd w:val="clear" w:color="auto" w:fill="auto"/>
            <w:vAlign w:val="center"/>
            <w:hideMark/>
          </w:tcPr>
          <w:p w:rsidR="009C5FCE" w:rsidRPr="009C5FCE" w:rsidRDefault="009C5FCE" w:rsidP="009C5FCE">
            <w:pPr>
              <w:widowControl/>
              <w:jc w:val="left"/>
              <w:rPr>
                <w:rFonts w:ascii="宋体" w:eastAsia="宋体" w:hAnsi="宋体" w:cs="宋体"/>
                <w:kern w:val="0"/>
                <w:sz w:val="20"/>
                <w:szCs w:val="20"/>
              </w:rPr>
            </w:pPr>
            <w:r w:rsidRPr="009C5FCE">
              <w:rPr>
                <w:rFonts w:ascii="宋体" w:eastAsia="宋体" w:hAnsi="宋体" w:cs="宋体"/>
                <w:kern w:val="0"/>
                <w:sz w:val="20"/>
                <w:szCs w:val="20"/>
              </w:rPr>
              <w:t>10</w:t>
            </w:r>
            <w:r w:rsidRPr="009C5FCE">
              <w:rPr>
                <w:rFonts w:ascii="宋体" w:eastAsia="宋体" w:hAnsi="宋体" w:cs="宋体" w:hint="eastAsia"/>
                <w:kern w:val="0"/>
                <w:sz w:val="20"/>
                <w:szCs w:val="20"/>
              </w:rPr>
              <w:t>块兆欧表（测量范围</w:t>
            </w:r>
            <w:r w:rsidRPr="009C5FCE">
              <w:rPr>
                <w:rFonts w:ascii="宋体" w:eastAsia="宋体" w:hAnsi="宋体" w:cs="宋体"/>
                <w:kern w:val="0"/>
                <w:sz w:val="20"/>
                <w:szCs w:val="20"/>
              </w:rPr>
              <w:t>0~1000</w:t>
            </w:r>
            <w:r w:rsidRPr="009C5FCE">
              <w:rPr>
                <w:rFonts w:ascii="宋体" w:eastAsia="宋体" w:hAnsi="宋体" w:cs="宋体" w:hint="cs"/>
                <w:kern w:val="0"/>
                <w:sz w:val="20"/>
                <w:szCs w:val="20"/>
              </w:rPr>
              <w:t>Ω</w:t>
            </w:r>
            <w:r w:rsidRPr="009C5FCE">
              <w:rPr>
                <w:rFonts w:ascii="宋体" w:eastAsia="宋体" w:hAnsi="宋体" w:cs="宋体" w:hint="eastAsia"/>
                <w:kern w:val="0"/>
                <w:sz w:val="20"/>
                <w:szCs w:val="20"/>
              </w:rPr>
              <w:t>，额定电压</w:t>
            </w:r>
            <w:r w:rsidRPr="009C5FCE">
              <w:rPr>
                <w:rFonts w:ascii="宋体" w:eastAsia="宋体" w:hAnsi="宋体" w:cs="宋体"/>
                <w:kern w:val="0"/>
                <w:sz w:val="20"/>
                <w:szCs w:val="20"/>
              </w:rPr>
              <w:t>10000V,</w:t>
            </w:r>
            <w:r w:rsidRPr="009C5FCE">
              <w:rPr>
                <w:rFonts w:ascii="宋体" w:eastAsia="宋体" w:hAnsi="宋体" w:cs="宋体" w:hint="eastAsia"/>
                <w:kern w:val="0"/>
                <w:sz w:val="20"/>
                <w:szCs w:val="20"/>
              </w:rPr>
              <w:t>允许误差</w:t>
            </w:r>
            <w:r w:rsidRPr="009C5FCE">
              <w:rPr>
                <w:rFonts w:ascii="宋体" w:eastAsia="宋体" w:hAnsi="宋体" w:cs="宋体" w:hint="cs"/>
                <w:kern w:val="0"/>
                <w:sz w:val="20"/>
                <w:szCs w:val="20"/>
              </w:rPr>
              <w:t>±</w:t>
            </w:r>
            <w:r w:rsidRPr="009C5FCE">
              <w:rPr>
                <w:rFonts w:ascii="宋体" w:eastAsia="宋体" w:hAnsi="宋体" w:cs="宋体"/>
                <w:kern w:val="0"/>
                <w:sz w:val="20"/>
                <w:szCs w:val="20"/>
              </w:rPr>
              <w:t>10%,</w:t>
            </w:r>
            <w:r w:rsidRPr="009C5FCE">
              <w:rPr>
                <w:rFonts w:ascii="宋体" w:eastAsia="宋体" w:hAnsi="宋体" w:cs="宋体" w:hint="eastAsia"/>
                <w:kern w:val="0"/>
                <w:sz w:val="20"/>
                <w:szCs w:val="20"/>
              </w:rPr>
              <w:t>合金外壳）；</w:t>
            </w:r>
          </w:p>
          <w:p w:rsidR="009C5FCE" w:rsidRDefault="009C5FCE" w:rsidP="009C5FCE">
            <w:pPr>
              <w:widowControl/>
              <w:jc w:val="left"/>
              <w:rPr>
                <w:rFonts w:ascii="宋体" w:eastAsia="宋体" w:hAnsi="宋体" w:cs="宋体"/>
                <w:kern w:val="0"/>
                <w:sz w:val="20"/>
                <w:szCs w:val="20"/>
              </w:rPr>
            </w:pPr>
            <w:r w:rsidRPr="009C5FCE">
              <w:rPr>
                <w:rFonts w:ascii="宋体" w:eastAsia="宋体" w:hAnsi="宋体" w:cs="宋体"/>
                <w:kern w:val="0"/>
                <w:sz w:val="20"/>
                <w:szCs w:val="20"/>
              </w:rPr>
              <w:t>10</w:t>
            </w:r>
            <w:r w:rsidRPr="009C5FCE">
              <w:rPr>
                <w:rFonts w:ascii="宋体" w:eastAsia="宋体" w:hAnsi="宋体" w:cs="宋体" w:hint="eastAsia"/>
                <w:kern w:val="0"/>
                <w:sz w:val="20"/>
                <w:szCs w:val="20"/>
              </w:rPr>
              <w:t>块钳形表（交直流、数字式，交直流电流</w:t>
            </w:r>
            <w:r w:rsidRPr="009C5FCE">
              <w:rPr>
                <w:rFonts w:ascii="宋体" w:eastAsia="宋体" w:hAnsi="宋体" w:cs="宋体"/>
                <w:kern w:val="0"/>
                <w:sz w:val="20"/>
                <w:szCs w:val="20"/>
              </w:rPr>
              <w:t>0.001A~600A,</w:t>
            </w:r>
            <w:r w:rsidRPr="009C5FCE">
              <w:rPr>
                <w:rFonts w:ascii="宋体" w:eastAsia="宋体" w:hAnsi="宋体" w:cs="宋体" w:hint="eastAsia"/>
                <w:kern w:val="0"/>
                <w:sz w:val="20"/>
                <w:szCs w:val="20"/>
              </w:rPr>
              <w:t>自动量程）；</w:t>
            </w:r>
          </w:p>
          <w:p w:rsidR="009C5FCE" w:rsidRPr="009C5FCE" w:rsidRDefault="009C5FCE" w:rsidP="009C5FCE">
            <w:pPr>
              <w:widowControl/>
              <w:jc w:val="left"/>
              <w:rPr>
                <w:rFonts w:ascii="宋体" w:eastAsia="宋体" w:hAnsi="宋体" w:cs="宋体"/>
                <w:kern w:val="0"/>
                <w:sz w:val="20"/>
                <w:szCs w:val="20"/>
              </w:rPr>
            </w:pPr>
            <w:r w:rsidRPr="009C5FCE">
              <w:rPr>
                <w:rFonts w:ascii="宋体" w:eastAsia="宋体" w:hAnsi="宋体" w:cs="宋体"/>
                <w:kern w:val="0"/>
                <w:sz w:val="20"/>
                <w:szCs w:val="20"/>
              </w:rPr>
              <w:t>10</w:t>
            </w:r>
            <w:r w:rsidRPr="009C5FCE">
              <w:rPr>
                <w:rFonts w:ascii="宋体" w:eastAsia="宋体" w:hAnsi="宋体" w:cs="宋体" w:hint="eastAsia"/>
                <w:kern w:val="0"/>
                <w:sz w:val="20"/>
                <w:szCs w:val="20"/>
              </w:rPr>
              <w:t>块数字式万用表（标准配置，自动量程，最大显示</w:t>
            </w:r>
            <w:r w:rsidRPr="009C5FCE">
              <w:rPr>
                <w:rFonts w:ascii="宋体" w:eastAsia="宋体" w:hAnsi="宋体" w:cs="宋体"/>
                <w:kern w:val="0"/>
                <w:sz w:val="20"/>
                <w:szCs w:val="20"/>
              </w:rPr>
              <w:t>2000</w:t>
            </w:r>
            <w:r w:rsidRPr="009C5FCE">
              <w:rPr>
                <w:rFonts w:ascii="宋体" w:eastAsia="宋体" w:hAnsi="宋体" w:cs="宋体" w:hint="eastAsia"/>
                <w:kern w:val="0"/>
                <w:sz w:val="20"/>
                <w:szCs w:val="20"/>
              </w:rPr>
              <w:t>，防烧坏带自动关机）；</w:t>
            </w:r>
          </w:p>
          <w:p w:rsidR="00AF0C6E" w:rsidRPr="00AF0C6E" w:rsidRDefault="009C5FCE" w:rsidP="009C5FCE">
            <w:pPr>
              <w:widowControl/>
              <w:jc w:val="left"/>
              <w:rPr>
                <w:rFonts w:ascii="宋体" w:eastAsia="宋体" w:hAnsi="宋体" w:cs="宋体"/>
                <w:kern w:val="0"/>
                <w:sz w:val="20"/>
                <w:szCs w:val="20"/>
              </w:rPr>
            </w:pPr>
            <w:r w:rsidRPr="009C5FCE">
              <w:rPr>
                <w:rFonts w:ascii="宋体" w:eastAsia="宋体" w:hAnsi="宋体" w:cs="宋体"/>
                <w:kern w:val="0"/>
                <w:sz w:val="20"/>
                <w:szCs w:val="20"/>
              </w:rPr>
              <w:t>10</w:t>
            </w:r>
            <w:r>
              <w:rPr>
                <w:rFonts w:ascii="宋体" w:eastAsia="宋体" w:hAnsi="宋体" w:cs="宋体" w:hint="eastAsia"/>
                <w:kern w:val="0"/>
                <w:sz w:val="20"/>
                <w:szCs w:val="20"/>
              </w:rPr>
              <w:t>块指针式万用表（标准配置；带有蜂鸣测试、零火线判断功能</w:t>
            </w:r>
            <w:r w:rsidRPr="009C5FCE">
              <w:rPr>
                <w:rFonts w:ascii="宋体" w:eastAsia="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AF0C6E" w:rsidRPr="00AF0C6E" w:rsidRDefault="00AF0C6E" w:rsidP="00AF0C6E">
            <w:pPr>
              <w:widowControl/>
              <w:jc w:val="center"/>
              <w:rPr>
                <w:rFonts w:ascii="宋体" w:eastAsia="宋体" w:hAnsi="宋体" w:cs="宋体"/>
                <w:color w:val="000000"/>
                <w:kern w:val="0"/>
                <w:sz w:val="20"/>
                <w:szCs w:val="20"/>
              </w:rPr>
            </w:pPr>
            <w:r w:rsidRPr="00AF0C6E">
              <w:rPr>
                <w:rFonts w:ascii="宋体" w:eastAsia="宋体" w:hAnsi="宋体" w:cs="宋体" w:hint="eastAsia"/>
                <w:color w:val="000000"/>
                <w:kern w:val="0"/>
                <w:sz w:val="20"/>
                <w:szCs w:val="20"/>
              </w:rPr>
              <w:t>套</w:t>
            </w:r>
          </w:p>
        </w:tc>
        <w:tc>
          <w:tcPr>
            <w:tcW w:w="709" w:type="dxa"/>
            <w:tcBorders>
              <w:top w:val="nil"/>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sidRPr="00AF0C6E">
              <w:rPr>
                <w:rFonts w:ascii="宋体" w:eastAsia="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Pr>
                <w:rFonts w:ascii="宋体" w:eastAsia="宋体" w:hAnsi="宋体" w:cs="宋体"/>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F0C6E" w:rsidRPr="00AF0C6E" w:rsidRDefault="00AF0C6E" w:rsidP="00AF0C6E">
            <w:pPr>
              <w:widowControl/>
              <w:jc w:val="center"/>
              <w:rPr>
                <w:rFonts w:ascii="宋体" w:eastAsia="宋体" w:hAnsi="宋体" w:cs="宋体"/>
                <w:kern w:val="0"/>
                <w:sz w:val="20"/>
                <w:szCs w:val="20"/>
              </w:rPr>
            </w:pPr>
            <w:r>
              <w:rPr>
                <w:rFonts w:ascii="宋体" w:eastAsia="宋体" w:hAnsi="宋体" w:cs="宋体"/>
                <w:kern w:val="0"/>
                <w:sz w:val="20"/>
                <w:szCs w:val="20"/>
              </w:rPr>
              <w:t xml:space="preserve"> </w:t>
            </w:r>
          </w:p>
        </w:tc>
      </w:tr>
      <w:tr w:rsidR="00AF0C6E" w:rsidRPr="00AF0C6E" w:rsidTr="00AF0C6E">
        <w:trPr>
          <w:trHeight w:val="33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C6E" w:rsidRPr="00AF0C6E" w:rsidRDefault="00645C30" w:rsidP="00AF0C6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7</w:t>
            </w:r>
          </w:p>
        </w:tc>
        <w:tc>
          <w:tcPr>
            <w:tcW w:w="1275" w:type="dxa"/>
            <w:tcBorders>
              <w:top w:val="single" w:sz="4" w:space="0" w:color="auto"/>
              <w:left w:val="nil"/>
              <w:bottom w:val="single" w:sz="4" w:space="0" w:color="auto"/>
              <w:right w:val="single" w:sz="4" w:space="0" w:color="auto"/>
            </w:tcBorders>
            <w:shd w:val="clear" w:color="auto" w:fill="auto"/>
            <w:vAlign w:val="center"/>
          </w:tcPr>
          <w:p w:rsidR="00AF0C6E" w:rsidRPr="00AF0C6E" w:rsidRDefault="00AF0C6E" w:rsidP="00AF0C6E">
            <w:pPr>
              <w:widowControl/>
              <w:jc w:val="left"/>
              <w:rPr>
                <w:rFonts w:ascii="宋体" w:eastAsia="宋体" w:hAnsi="宋体" w:cs="宋体"/>
                <w:kern w:val="0"/>
                <w:sz w:val="20"/>
                <w:szCs w:val="20"/>
              </w:rPr>
            </w:pPr>
            <w:r>
              <w:rPr>
                <w:rFonts w:ascii="宋体" w:eastAsia="宋体" w:hAnsi="宋体" w:cs="宋体" w:hint="eastAsia"/>
                <w:kern w:val="0"/>
                <w:sz w:val="20"/>
                <w:szCs w:val="20"/>
              </w:rPr>
              <w:t>合计</w:t>
            </w:r>
          </w:p>
        </w:tc>
        <w:tc>
          <w:tcPr>
            <w:tcW w:w="7230" w:type="dxa"/>
            <w:gridSpan w:val="5"/>
            <w:tcBorders>
              <w:top w:val="single" w:sz="4" w:space="0" w:color="auto"/>
              <w:left w:val="nil"/>
              <w:bottom w:val="single" w:sz="4" w:space="0" w:color="auto"/>
              <w:right w:val="single" w:sz="4" w:space="0" w:color="auto"/>
            </w:tcBorders>
            <w:shd w:val="clear" w:color="auto" w:fill="auto"/>
            <w:vAlign w:val="center"/>
          </w:tcPr>
          <w:p w:rsidR="00AF0C6E" w:rsidRDefault="00AF0C6E" w:rsidP="00AF0C6E">
            <w:pPr>
              <w:widowControl/>
              <w:jc w:val="center"/>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kern w:val="0"/>
                <w:sz w:val="20"/>
                <w:szCs w:val="20"/>
              </w:rPr>
              <w:t>万元）</w:t>
            </w:r>
          </w:p>
        </w:tc>
      </w:tr>
    </w:tbl>
    <w:p w:rsidR="00F95F77" w:rsidRDefault="00F95F77">
      <w:pPr>
        <w:widowControl/>
        <w:shd w:val="clear" w:color="auto" w:fill="FFFFFF"/>
        <w:rPr>
          <w:rFonts w:ascii="Helvetica" w:eastAsia="宋体" w:hAnsi="Helvetica" w:cs="Helvetica"/>
          <w:color w:val="222222"/>
          <w:kern w:val="0"/>
          <w:sz w:val="27"/>
          <w:szCs w:val="27"/>
        </w:rPr>
      </w:pPr>
    </w:p>
    <w:p w:rsidR="00F95F77" w:rsidRPr="00155A2A" w:rsidRDefault="00155A2A" w:rsidP="00155A2A">
      <w:pPr>
        <w:widowControl/>
        <w:tabs>
          <w:tab w:val="left" w:pos="234"/>
        </w:tabs>
        <w:rPr>
          <w:rFonts w:ascii="Helvetica" w:eastAsia="宋体" w:hAnsi="Helvetica" w:cs="Helvetica"/>
          <w:sz w:val="27"/>
          <w:szCs w:val="27"/>
        </w:rPr>
      </w:pPr>
      <w:r w:rsidRPr="00155A2A">
        <w:rPr>
          <w:rFonts w:ascii="Helvetica" w:eastAsia="宋体" w:hAnsi="Helvetica" w:cs="Helvetica" w:hint="eastAsia"/>
          <w:sz w:val="27"/>
          <w:szCs w:val="27"/>
        </w:rPr>
        <w:t>附图</w:t>
      </w:r>
      <w:proofErr w:type="gramStart"/>
      <w:r w:rsidRPr="00155A2A">
        <w:rPr>
          <w:rFonts w:ascii="Helvetica" w:eastAsia="宋体" w:hAnsi="Helvetica" w:cs="Helvetica" w:hint="eastAsia"/>
          <w:sz w:val="27"/>
          <w:szCs w:val="27"/>
        </w:rPr>
        <w:t>一</w:t>
      </w:r>
      <w:proofErr w:type="gramEnd"/>
      <w:r w:rsidRPr="00155A2A">
        <w:rPr>
          <w:rFonts w:ascii="Helvetica" w:eastAsia="宋体" w:hAnsi="Helvetica" w:cs="Helvetica"/>
          <w:sz w:val="27"/>
          <w:szCs w:val="27"/>
        </w:rPr>
        <w:t>：</w:t>
      </w:r>
    </w:p>
    <w:p w:rsidR="00155A2A" w:rsidRDefault="00155A2A" w:rsidP="00155A2A">
      <w:pPr>
        <w:widowControl/>
        <w:shd w:val="clear" w:color="auto" w:fill="FFFFFF"/>
        <w:jc w:val="left"/>
        <w:rPr>
          <w:rFonts w:ascii="Helvetica" w:eastAsia="宋体" w:hAnsi="Helvetica" w:cs="Helvetica"/>
          <w:b/>
          <w:bCs/>
          <w:color w:val="222222"/>
          <w:kern w:val="0"/>
          <w:sz w:val="27"/>
          <w:szCs w:val="27"/>
        </w:rPr>
      </w:pPr>
      <w:r>
        <w:rPr>
          <w:rFonts w:hint="eastAsia"/>
          <w:noProof/>
          <w:sz w:val="28"/>
          <w:szCs w:val="28"/>
        </w:rPr>
        <w:drawing>
          <wp:inline distT="0" distB="0" distL="114300" distR="114300" wp14:anchorId="729A3ADA" wp14:editId="21D09FCE">
            <wp:extent cx="5274310" cy="3011170"/>
            <wp:effectExtent l="0" t="0" r="2540" b="17780"/>
            <wp:docPr id="3" name="图片 3" descr="微信图片_2021070911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709112851"/>
                    <pic:cNvPicPr>
                      <a:picLocks noChangeAspect="1"/>
                    </pic:cNvPicPr>
                  </pic:nvPicPr>
                  <pic:blipFill>
                    <a:blip r:embed="rId10"/>
                    <a:stretch>
                      <a:fillRect/>
                    </a:stretch>
                  </pic:blipFill>
                  <pic:spPr>
                    <a:xfrm>
                      <a:off x="0" y="0"/>
                      <a:ext cx="5274310" cy="3011170"/>
                    </a:xfrm>
                    <a:prstGeom prst="rect">
                      <a:avLst/>
                    </a:prstGeom>
                  </pic:spPr>
                </pic:pic>
              </a:graphicData>
            </a:graphic>
          </wp:inline>
        </w:drawing>
      </w:r>
    </w:p>
    <w:p w:rsidR="00155A2A" w:rsidRDefault="00155A2A" w:rsidP="0016321F">
      <w:pPr>
        <w:widowControl/>
        <w:jc w:val="center"/>
        <w:rPr>
          <w:rFonts w:ascii="Helvetica" w:eastAsia="宋体" w:hAnsi="Helvetica" w:cs="Helvetica"/>
          <w:b/>
          <w:bCs/>
          <w:color w:val="222222"/>
          <w:kern w:val="0"/>
          <w:sz w:val="27"/>
          <w:szCs w:val="27"/>
        </w:rPr>
      </w:pPr>
    </w:p>
    <w:p w:rsidR="00155A2A" w:rsidRDefault="00155A2A" w:rsidP="0016321F">
      <w:pPr>
        <w:widowControl/>
        <w:jc w:val="center"/>
        <w:rPr>
          <w:rFonts w:ascii="Helvetica" w:eastAsia="宋体" w:hAnsi="Helvetica" w:cs="Helvetica"/>
          <w:sz w:val="27"/>
          <w:szCs w:val="27"/>
        </w:rPr>
      </w:pPr>
    </w:p>
    <w:p w:rsidR="00155A2A" w:rsidRDefault="00155A2A" w:rsidP="00155A2A">
      <w:pPr>
        <w:widowControl/>
        <w:tabs>
          <w:tab w:val="left" w:pos="234"/>
        </w:tabs>
        <w:rPr>
          <w:rFonts w:ascii="Helvetica" w:eastAsia="宋体" w:hAnsi="Helvetica" w:cs="Helvetica"/>
          <w:sz w:val="27"/>
          <w:szCs w:val="27"/>
        </w:rPr>
      </w:pPr>
      <w:r>
        <w:rPr>
          <w:rFonts w:ascii="Helvetica" w:eastAsia="宋体" w:hAnsi="Helvetica" w:cs="Helvetica"/>
          <w:sz w:val="27"/>
          <w:szCs w:val="27"/>
        </w:rPr>
        <w:tab/>
      </w:r>
    </w:p>
    <w:p w:rsidR="00155A2A" w:rsidRDefault="00155A2A">
      <w:pPr>
        <w:widowControl/>
        <w:jc w:val="left"/>
        <w:rPr>
          <w:rFonts w:ascii="Helvetica" w:eastAsia="宋体" w:hAnsi="Helvetica" w:cs="Helvetica"/>
          <w:sz w:val="27"/>
          <w:szCs w:val="27"/>
        </w:rPr>
      </w:pPr>
      <w:r>
        <w:rPr>
          <w:rFonts w:ascii="Helvetica" w:eastAsia="宋体" w:hAnsi="Helvetica" w:cs="Helvetica"/>
          <w:sz w:val="27"/>
          <w:szCs w:val="27"/>
        </w:rPr>
        <w:br w:type="page"/>
      </w:r>
    </w:p>
    <w:p w:rsidR="00155A2A" w:rsidRDefault="00155A2A" w:rsidP="00155A2A">
      <w:pPr>
        <w:widowControl/>
        <w:tabs>
          <w:tab w:val="left" w:pos="234"/>
        </w:tabs>
        <w:rPr>
          <w:rFonts w:ascii="Helvetica" w:eastAsia="宋体" w:hAnsi="Helvetica" w:cs="Helvetica"/>
          <w:sz w:val="27"/>
          <w:szCs w:val="27"/>
        </w:rPr>
      </w:pPr>
      <w:r>
        <w:rPr>
          <w:rFonts w:ascii="Helvetica" w:eastAsia="宋体" w:hAnsi="Helvetica" w:cs="Helvetica" w:hint="eastAsia"/>
          <w:sz w:val="27"/>
          <w:szCs w:val="27"/>
        </w:rPr>
        <w:lastRenderedPageBreak/>
        <w:t>附图二</w:t>
      </w:r>
      <w:r>
        <w:rPr>
          <w:rFonts w:ascii="Helvetica" w:eastAsia="宋体" w:hAnsi="Helvetica" w:cs="Helvetica"/>
          <w:sz w:val="27"/>
          <w:szCs w:val="27"/>
        </w:rPr>
        <w:t>：</w:t>
      </w:r>
    </w:p>
    <w:p w:rsidR="00155A2A" w:rsidRDefault="00155A2A" w:rsidP="00155A2A">
      <w:pPr>
        <w:widowControl/>
        <w:tabs>
          <w:tab w:val="left" w:pos="234"/>
        </w:tabs>
        <w:rPr>
          <w:rFonts w:ascii="Helvetica" w:eastAsia="宋体" w:hAnsi="Helvetica" w:cs="Helvetica"/>
          <w:sz w:val="27"/>
          <w:szCs w:val="27"/>
        </w:rPr>
      </w:pPr>
      <w:r>
        <w:rPr>
          <w:rFonts w:hint="eastAsia"/>
          <w:noProof/>
          <w:sz w:val="28"/>
          <w:szCs w:val="28"/>
        </w:rPr>
        <w:drawing>
          <wp:inline distT="0" distB="0" distL="114300" distR="114300" wp14:anchorId="5F8ADE7F" wp14:editId="6D86AA37">
            <wp:extent cx="5268595" cy="4186555"/>
            <wp:effectExtent l="0" t="0" r="8255" b="4445"/>
            <wp:docPr id="2" name="图片 2" descr="微信图片_2021070911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709112843"/>
                    <pic:cNvPicPr>
                      <a:picLocks noChangeAspect="1"/>
                    </pic:cNvPicPr>
                  </pic:nvPicPr>
                  <pic:blipFill>
                    <a:blip r:embed="rId11"/>
                    <a:stretch>
                      <a:fillRect/>
                    </a:stretch>
                  </pic:blipFill>
                  <pic:spPr>
                    <a:xfrm>
                      <a:off x="0" y="0"/>
                      <a:ext cx="5268595" cy="4186555"/>
                    </a:xfrm>
                    <a:prstGeom prst="rect">
                      <a:avLst/>
                    </a:prstGeom>
                  </pic:spPr>
                </pic:pic>
              </a:graphicData>
            </a:graphic>
          </wp:inline>
        </w:drawing>
      </w:r>
    </w:p>
    <w:p w:rsidR="008C73F9" w:rsidRPr="0016321F" w:rsidRDefault="00F95F77" w:rsidP="0016321F">
      <w:pPr>
        <w:widowControl/>
        <w:jc w:val="center"/>
        <w:rPr>
          <w:rFonts w:ascii="Helvetica" w:eastAsia="宋体" w:hAnsi="Helvetica" w:cs="Helvetica"/>
          <w:b/>
          <w:bCs/>
          <w:color w:val="222222"/>
          <w:kern w:val="0"/>
          <w:sz w:val="27"/>
          <w:szCs w:val="27"/>
        </w:rPr>
      </w:pPr>
      <w:r w:rsidRPr="00155A2A">
        <w:rPr>
          <w:rFonts w:ascii="Helvetica" w:eastAsia="宋体" w:hAnsi="Helvetica" w:cs="Helvetica"/>
          <w:sz w:val="27"/>
          <w:szCs w:val="27"/>
        </w:rPr>
        <w:br w:type="page"/>
      </w:r>
      <w:r w:rsidR="00E00CCD">
        <w:rPr>
          <w:rFonts w:ascii="Helvetica" w:eastAsia="宋体" w:hAnsi="Helvetica" w:cs="Helvetica"/>
          <w:b/>
          <w:bCs/>
          <w:color w:val="222222"/>
          <w:kern w:val="0"/>
          <w:sz w:val="27"/>
          <w:szCs w:val="27"/>
        </w:rPr>
        <w:lastRenderedPageBreak/>
        <w:t>第五章</w:t>
      </w:r>
      <w:r w:rsidR="00E00CCD">
        <w:rPr>
          <w:rFonts w:ascii="Helvetica" w:eastAsia="宋体" w:hAnsi="Helvetica" w:cs="Helvetica"/>
          <w:b/>
          <w:bCs/>
          <w:color w:val="222222"/>
          <w:kern w:val="0"/>
          <w:sz w:val="27"/>
          <w:szCs w:val="27"/>
        </w:rPr>
        <w:t> </w:t>
      </w:r>
      <w:r w:rsidR="00E00CCD">
        <w:rPr>
          <w:rFonts w:ascii="Helvetica" w:eastAsia="宋体" w:hAnsi="Helvetica" w:cs="Helvetica"/>
          <w:b/>
          <w:bCs/>
          <w:color w:val="222222"/>
          <w:kern w:val="0"/>
          <w:sz w:val="27"/>
          <w:szCs w:val="27"/>
        </w:rPr>
        <w:t>供应商资格证明及相关文件要求</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供应商应提交证明其有资格参加投标和中标后有能力履行合同的相关文件，并作为其投标文件的一部分，所有文件必须真实可靠、不得伪造，否则将按相关规定予以处罚。</w:t>
      </w:r>
      <w:r>
        <w:rPr>
          <w:rFonts w:ascii="Helvetica" w:eastAsia="宋体" w:hAnsi="Helvetica" w:cs="Helvetica"/>
          <w:color w:val="222222"/>
          <w:kern w:val="0"/>
          <w:sz w:val="27"/>
          <w:szCs w:val="27"/>
        </w:rPr>
        <w:br/>
        <w:t>     1.</w:t>
      </w:r>
      <w:r>
        <w:rPr>
          <w:rFonts w:ascii="Helvetica" w:eastAsia="宋体" w:hAnsi="Helvetica" w:cs="Helvetica"/>
          <w:color w:val="222222"/>
          <w:kern w:val="0"/>
          <w:sz w:val="27"/>
          <w:szCs w:val="27"/>
        </w:rPr>
        <w:t>法人或者其他组织的营业执照等证明文件，自然人的身份证明：</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法人包括企业法人、机关法人、事业单位法人和社会团体法人；其他组织主要包括合伙企业、非企业专业服务机构、个体工商户、农村承包经营户；自然人是指《中华人民共和国民法通则》（以下简称《民法通则》）规定的具有完全民事行为能力、能够承担民事责任和义务的公民。如供应商是企业（包括合伙企业），要提供在工商部门注册的有效</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企业法人营业执照</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或</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营业执照</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；如供应商是事业单位，要提供有效的</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事业单位法人证书</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；供应商是非企业专业服务机构的，如律师事务所，会计师事务所要提供执业许可证等证明文件；如供应商是个体工商户，要提供有效的</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个体工商户营业执照</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；如供应商是自然人，要提供有效的自然人身份证明。</w:t>
      </w:r>
      <w:r>
        <w:rPr>
          <w:rFonts w:ascii="Helvetica" w:eastAsia="宋体" w:hAnsi="Helvetica" w:cs="Helvetica"/>
          <w:color w:val="222222"/>
          <w:kern w:val="0"/>
          <w:sz w:val="27"/>
          <w:szCs w:val="27"/>
        </w:rPr>
        <w:br/>
        <w:t xml:space="preserve">      </w:t>
      </w:r>
      <w:r>
        <w:rPr>
          <w:rFonts w:ascii="Helvetica" w:eastAsia="宋体" w:hAnsi="Helvetica" w:cs="Helvetica"/>
          <w:color w:val="222222"/>
          <w:kern w:val="0"/>
          <w:sz w:val="27"/>
          <w:szCs w:val="27"/>
        </w:rPr>
        <w:t>这里所指</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其他组织</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不包括法人的分支机构，由于法人分支机构不能独立承担民事责任，不能以分支机构的身份参加政府采购，只能以法人身份参加。</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但由于银行、保险、石油石化、电力、电信等行业具有其特殊性，如果能够提供其法人给予的相应授权证明材料，可以参加政府采购活动</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2.</w:t>
      </w:r>
      <w:r>
        <w:rPr>
          <w:rFonts w:ascii="Helvetica" w:eastAsia="宋体" w:hAnsi="Helvetica" w:cs="Helvetica"/>
          <w:color w:val="222222"/>
          <w:kern w:val="0"/>
          <w:sz w:val="27"/>
          <w:szCs w:val="27"/>
        </w:rPr>
        <w:t>财务状况报告，依法缴纳税收和社会保障资金的相关材料（详见资格性审查表要求）</w:t>
      </w: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lastRenderedPageBreak/>
        <w:t>      3.</w:t>
      </w:r>
      <w:r>
        <w:rPr>
          <w:rFonts w:ascii="Helvetica" w:eastAsia="宋体" w:hAnsi="Helvetica" w:cs="Helvetica"/>
          <w:color w:val="222222"/>
          <w:kern w:val="0"/>
          <w:sz w:val="27"/>
          <w:szCs w:val="27"/>
        </w:rPr>
        <w:t>具有履行合同所必须的设备和专业技术能力的声明。</w:t>
      </w:r>
      <w:r>
        <w:rPr>
          <w:rFonts w:ascii="Helvetica" w:eastAsia="宋体" w:hAnsi="Helvetica" w:cs="Helvetica"/>
          <w:color w:val="222222"/>
          <w:kern w:val="0"/>
          <w:sz w:val="27"/>
          <w:szCs w:val="27"/>
        </w:rPr>
        <w:br/>
        <w:t>      4.</w:t>
      </w:r>
      <w:r>
        <w:rPr>
          <w:rFonts w:ascii="Helvetica" w:eastAsia="宋体" w:hAnsi="Helvetica" w:cs="Helvetica"/>
          <w:color w:val="222222"/>
          <w:kern w:val="0"/>
          <w:sz w:val="27"/>
          <w:szCs w:val="27"/>
        </w:rPr>
        <w:t>供应商加政府采购前三年内在经营活动中没有重大违法记录书面声明函。</w:t>
      </w:r>
      <w:r>
        <w:rPr>
          <w:rFonts w:ascii="Helvetica" w:eastAsia="宋体" w:hAnsi="Helvetica" w:cs="Helvetica"/>
          <w:color w:val="222222"/>
          <w:kern w:val="0"/>
          <w:sz w:val="27"/>
          <w:szCs w:val="27"/>
        </w:rPr>
        <w:br/>
        <w:t>      5.</w:t>
      </w:r>
      <w:r>
        <w:rPr>
          <w:rFonts w:ascii="Helvetica" w:eastAsia="宋体" w:hAnsi="Helvetica" w:cs="Helvetica"/>
          <w:color w:val="222222"/>
          <w:kern w:val="0"/>
          <w:sz w:val="27"/>
          <w:szCs w:val="27"/>
        </w:rPr>
        <w:t>信用记录查询</w:t>
      </w:r>
      <w:r>
        <w:rPr>
          <w:rFonts w:ascii="Helvetica" w:eastAsia="宋体" w:hAnsi="Helvetica" w:cs="Helvetica"/>
          <w:color w:val="222222"/>
          <w:kern w:val="0"/>
          <w:sz w:val="27"/>
          <w:szCs w:val="27"/>
        </w:rPr>
        <w:br/>
        <w:t xml:space="preserve">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1</w:t>
      </w:r>
      <w:r>
        <w:rPr>
          <w:rFonts w:ascii="Helvetica" w:eastAsia="宋体" w:hAnsi="Helvetica" w:cs="Helvetica"/>
          <w:color w:val="222222"/>
          <w:kern w:val="0"/>
          <w:sz w:val="27"/>
          <w:szCs w:val="27"/>
        </w:rPr>
        <w:t>）查询渠道：通过</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信用中国</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网站</w:t>
      </w:r>
      <w:r>
        <w:rPr>
          <w:rFonts w:ascii="Helvetica" w:eastAsia="宋体" w:hAnsi="Helvetica" w:cs="Helvetica"/>
          <w:color w:val="222222"/>
          <w:kern w:val="0"/>
          <w:sz w:val="27"/>
          <w:szCs w:val="27"/>
        </w:rPr>
        <w:t>(www.creditchina.gov.cn)</w:t>
      </w:r>
      <w:r>
        <w:rPr>
          <w:rFonts w:ascii="Helvetica" w:eastAsia="宋体" w:hAnsi="Helvetica" w:cs="Helvetica"/>
          <w:color w:val="222222"/>
          <w:kern w:val="0"/>
          <w:sz w:val="27"/>
          <w:szCs w:val="27"/>
        </w:rPr>
        <w:t>和</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中国政府采购网</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www.ccgp.gov.cn</w:t>
      </w:r>
      <w:r>
        <w:rPr>
          <w:rFonts w:ascii="Helvetica" w:eastAsia="宋体" w:hAnsi="Helvetica" w:cs="Helvetica"/>
          <w:color w:val="222222"/>
          <w:kern w:val="0"/>
          <w:sz w:val="27"/>
          <w:szCs w:val="27"/>
        </w:rPr>
        <w:t>）进行查询；</w:t>
      </w:r>
      <w:r>
        <w:rPr>
          <w:rFonts w:ascii="Helvetica" w:eastAsia="宋体" w:hAnsi="Helvetica" w:cs="Helvetica"/>
          <w:color w:val="222222"/>
          <w:kern w:val="0"/>
          <w:sz w:val="27"/>
          <w:szCs w:val="27"/>
        </w:rPr>
        <w:br/>
        <w:t xml:space="preserve">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2</w:t>
      </w:r>
      <w:r>
        <w:rPr>
          <w:rFonts w:ascii="Helvetica" w:eastAsia="宋体" w:hAnsi="Helvetica" w:cs="Helvetica"/>
          <w:color w:val="222222"/>
          <w:kern w:val="0"/>
          <w:sz w:val="27"/>
          <w:szCs w:val="27"/>
        </w:rPr>
        <w:t>）查询截止时点：本项目资格审查时查询；</w:t>
      </w:r>
      <w:r>
        <w:rPr>
          <w:rFonts w:ascii="Helvetica" w:eastAsia="宋体" w:hAnsi="Helvetica" w:cs="Helvetica"/>
          <w:color w:val="222222"/>
          <w:kern w:val="0"/>
          <w:sz w:val="27"/>
          <w:szCs w:val="27"/>
        </w:rPr>
        <w:br/>
        <w:t> </w:t>
      </w:r>
      <w:r w:rsidR="000B2E1E">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3</w:t>
      </w:r>
      <w:r>
        <w:rPr>
          <w:rFonts w:ascii="Helvetica" w:eastAsia="宋体" w:hAnsi="Helvetica" w:cs="Helvetica"/>
          <w:color w:val="222222"/>
          <w:kern w:val="0"/>
          <w:sz w:val="27"/>
          <w:szCs w:val="27"/>
        </w:rPr>
        <w:t>）查询记录：对列入失信被执行人、重大税收违法案件当事人名单、政府采购严重违法失信行为记录名单、信用报告进行查询；</w:t>
      </w:r>
      <w:r>
        <w:rPr>
          <w:rFonts w:ascii="Helvetica" w:eastAsia="宋体" w:hAnsi="Helvetica" w:cs="Helvetica"/>
          <w:color w:val="222222"/>
          <w:kern w:val="0"/>
          <w:sz w:val="27"/>
          <w:szCs w:val="27"/>
        </w:rPr>
        <w:br/>
        <w:t xml:space="preserve">      </w:t>
      </w:r>
      <w:r>
        <w:rPr>
          <w:rFonts w:ascii="Helvetica" w:eastAsia="宋体" w:hAnsi="Helvetica" w:cs="Helvetica"/>
          <w:color w:val="222222"/>
          <w:kern w:val="0"/>
          <w:sz w:val="27"/>
          <w:szCs w:val="27"/>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投标处理。</w:t>
      </w:r>
      <w:r>
        <w:rPr>
          <w:rFonts w:ascii="Helvetica" w:eastAsia="宋体" w:hAnsi="Helvetica" w:cs="Helvetica"/>
          <w:color w:val="222222"/>
          <w:kern w:val="0"/>
          <w:sz w:val="27"/>
          <w:szCs w:val="27"/>
        </w:rPr>
        <w:br/>
        <w:t>       6.</w:t>
      </w:r>
      <w:r>
        <w:rPr>
          <w:rFonts w:ascii="Helvetica" w:eastAsia="宋体" w:hAnsi="Helvetica" w:cs="Helvetica"/>
          <w:color w:val="222222"/>
          <w:kern w:val="0"/>
          <w:sz w:val="27"/>
          <w:szCs w:val="27"/>
        </w:rPr>
        <w:t>按照磋商文件要求，供应商应当提交的资格、资信证明文件。</w:t>
      </w:r>
    </w:p>
    <w:p w:rsidR="000B2E1E" w:rsidRDefault="000B2E1E">
      <w:pPr>
        <w:widowControl/>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type="page"/>
      </w:r>
    </w:p>
    <w:p w:rsidR="008C73F9" w:rsidRDefault="00E00CCD">
      <w:pPr>
        <w:widowControl/>
        <w:shd w:val="clear" w:color="auto" w:fill="FFFFFF"/>
        <w:jc w:val="center"/>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lastRenderedPageBreak/>
        <w:t>第六章</w:t>
      </w:r>
      <w:r>
        <w:rPr>
          <w:rFonts w:ascii="Helvetica" w:eastAsia="宋体" w:hAnsi="Helvetica" w:cs="Helvetica"/>
          <w:b/>
          <w:bCs/>
          <w:color w:val="222222"/>
          <w:kern w:val="0"/>
          <w:sz w:val="27"/>
          <w:szCs w:val="27"/>
        </w:rPr>
        <w:t xml:space="preserve"> </w:t>
      </w:r>
      <w:r>
        <w:rPr>
          <w:rFonts w:ascii="Helvetica" w:eastAsia="宋体" w:hAnsi="Helvetica" w:cs="Helvetica"/>
          <w:b/>
          <w:bCs/>
          <w:color w:val="222222"/>
          <w:kern w:val="0"/>
          <w:sz w:val="27"/>
          <w:szCs w:val="27"/>
        </w:rPr>
        <w:t>评审</w:t>
      </w:r>
    </w:p>
    <w:p w:rsidR="008C73F9" w:rsidRDefault="008C73F9">
      <w:pPr>
        <w:widowControl/>
        <w:shd w:val="clear" w:color="auto" w:fill="FFFFFF"/>
        <w:jc w:val="left"/>
        <w:rPr>
          <w:rFonts w:ascii="Helvetica" w:eastAsia="宋体" w:hAnsi="Helvetica" w:cs="Helvetica"/>
          <w:b/>
          <w:bCs/>
          <w:color w:val="222222"/>
          <w:kern w:val="0"/>
          <w:sz w:val="27"/>
          <w:szCs w:val="27"/>
        </w:rPr>
      </w:pP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一、评审要求</w:t>
      </w:r>
      <w:r>
        <w:rPr>
          <w:rFonts w:ascii="Helvetica" w:eastAsia="宋体" w:hAnsi="Helvetica" w:cs="Helvetica"/>
          <w:b/>
          <w:bCs/>
          <w:color w:val="222222"/>
          <w:kern w:val="0"/>
          <w:sz w:val="27"/>
          <w:szCs w:val="27"/>
        </w:rPr>
        <w:t>  </w:t>
      </w: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1.</w:t>
      </w:r>
      <w:r>
        <w:rPr>
          <w:rFonts w:ascii="Helvetica" w:eastAsia="宋体" w:hAnsi="Helvetica" w:cs="Helvetica"/>
          <w:b/>
          <w:bCs/>
          <w:color w:val="222222"/>
          <w:kern w:val="0"/>
          <w:sz w:val="27"/>
          <w:szCs w:val="27"/>
        </w:rPr>
        <w:t>评标方法</w:t>
      </w:r>
    </w:p>
    <w:p w:rsidR="008C73F9" w:rsidRDefault="000B2E1E" w:rsidP="000B2E1E">
      <w:pPr>
        <w:widowControl/>
        <w:shd w:val="clear" w:color="auto" w:fill="FFFFFF"/>
        <w:ind w:firstLineChars="100" w:firstLine="270"/>
        <w:jc w:val="left"/>
        <w:rPr>
          <w:rFonts w:ascii="Helvetica" w:eastAsia="宋体" w:hAnsi="Helvetica" w:cs="Helvetica"/>
          <w:color w:val="222222"/>
          <w:kern w:val="0"/>
          <w:sz w:val="27"/>
          <w:szCs w:val="27"/>
        </w:rPr>
      </w:pPr>
      <w:r>
        <w:rPr>
          <w:rFonts w:ascii="Helvetica" w:eastAsia="宋体" w:hAnsi="Helvetica" w:cs="Helvetica" w:hint="eastAsia"/>
          <w:color w:val="222222"/>
          <w:kern w:val="0"/>
          <w:sz w:val="27"/>
          <w:szCs w:val="27"/>
        </w:rPr>
        <w:t>综合评分法</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2.</w:t>
      </w:r>
      <w:r>
        <w:rPr>
          <w:rFonts w:ascii="Helvetica" w:eastAsia="宋体" w:hAnsi="Helvetica" w:cs="Helvetica"/>
          <w:b/>
          <w:bCs/>
          <w:color w:val="222222"/>
          <w:kern w:val="0"/>
          <w:sz w:val="27"/>
          <w:szCs w:val="27"/>
        </w:rPr>
        <w:t>评审原则</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2.1</w:t>
      </w:r>
      <w:r>
        <w:rPr>
          <w:rFonts w:ascii="Helvetica" w:eastAsia="宋体" w:hAnsi="Helvetica" w:cs="Helvetica"/>
          <w:color w:val="222222"/>
          <w:kern w:val="0"/>
          <w:sz w:val="27"/>
          <w:szCs w:val="27"/>
        </w:rPr>
        <w:t>评审活动遵循公平、公正、科学和择优的原则，以磋商文件和响应文件为评审的基本依据，并按照磋商文件规定的评审方法和评审标准进行评审。</w:t>
      </w:r>
      <w:r w:rsidR="000B2E1E">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 2.2</w:t>
      </w:r>
      <w:r>
        <w:rPr>
          <w:rFonts w:ascii="Helvetica" w:eastAsia="宋体" w:hAnsi="Helvetica" w:cs="Helvetica"/>
          <w:color w:val="222222"/>
          <w:kern w:val="0"/>
          <w:sz w:val="27"/>
          <w:szCs w:val="27"/>
        </w:rPr>
        <w:t>具体评审事项由磋商小组负责，并按磋商文件的规定办法进行评审。</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3.</w:t>
      </w:r>
      <w:r>
        <w:rPr>
          <w:rFonts w:ascii="Helvetica" w:eastAsia="宋体" w:hAnsi="Helvetica" w:cs="Helvetica"/>
          <w:b/>
          <w:bCs/>
          <w:color w:val="222222"/>
          <w:kern w:val="0"/>
          <w:sz w:val="27"/>
          <w:szCs w:val="27"/>
        </w:rPr>
        <w:t>磋商小组</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3.1</w:t>
      </w:r>
      <w:r>
        <w:rPr>
          <w:rFonts w:ascii="Helvetica" w:eastAsia="宋体" w:hAnsi="Helvetica" w:cs="Helvetica"/>
          <w:color w:val="222222"/>
          <w:kern w:val="0"/>
          <w:sz w:val="27"/>
          <w:szCs w:val="27"/>
        </w:rPr>
        <w:t>磋商小组由采购人代表和评审专家共</w:t>
      </w:r>
      <w:r>
        <w:rPr>
          <w:rFonts w:ascii="Helvetica" w:eastAsia="宋体" w:hAnsi="Helvetica" w:cs="Helvetica"/>
          <w:color w:val="222222"/>
          <w:kern w:val="0"/>
          <w:sz w:val="27"/>
          <w:szCs w:val="27"/>
        </w:rPr>
        <w:t>3</w:t>
      </w:r>
      <w:r>
        <w:rPr>
          <w:rFonts w:ascii="Helvetica" w:eastAsia="宋体" w:hAnsi="Helvetica" w:cs="Helvetica"/>
          <w:color w:val="222222"/>
          <w:kern w:val="0"/>
          <w:sz w:val="27"/>
          <w:szCs w:val="27"/>
        </w:rPr>
        <w:t>人以上单数组成，其中评审专家人数不得少于磋商小组成员总数的</w:t>
      </w:r>
      <w:r>
        <w:rPr>
          <w:rFonts w:ascii="Helvetica" w:eastAsia="宋体" w:hAnsi="Helvetica" w:cs="Helvetica"/>
          <w:color w:val="222222"/>
          <w:kern w:val="0"/>
          <w:sz w:val="27"/>
          <w:szCs w:val="27"/>
        </w:rPr>
        <w:t>2/3</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br/>
        <w:t xml:space="preserve">      3.2 </w:t>
      </w:r>
      <w:r>
        <w:rPr>
          <w:rFonts w:ascii="Helvetica" w:eastAsia="宋体" w:hAnsi="Helvetica" w:cs="Helvetica"/>
          <w:color w:val="222222"/>
          <w:kern w:val="0"/>
          <w:sz w:val="27"/>
          <w:szCs w:val="27"/>
        </w:rPr>
        <w:t>磋商小组成员有下列情形之一的，应当回避：</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1</w:t>
      </w:r>
      <w:r>
        <w:rPr>
          <w:rFonts w:ascii="Helvetica" w:eastAsia="宋体" w:hAnsi="Helvetica" w:cs="Helvetica"/>
          <w:color w:val="222222"/>
          <w:kern w:val="0"/>
          <w:sz w:val="27"/>
          <w:szCs w:val="27"/>
        </w:rPr>
        <w:t>）参加采购活动前三年内</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与供应商存在劳动关系</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或者担任过供应商的董事、监事</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或者是供应商的控股股东或实际控制人；</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2</w:t>
      </w:r>
      <w:r>
        <w:rPr>
          <w:rFonts w:ascii="Helvetica" w:eastAsia="宋体" w:hAnsi="Helvetica" w:cs="Helvetica"/>
          <w:color w:val="222222"/>
          <w:kern w:val="0"/>
          <w:sz w:val="27"/>
          <w:szCs w:val="27"/>
        </w:rPr>
        <w:t>）与供应商的法定代表人或者负责人有夫妻、直系血亲、三代以内旁系血亲或者近姻亲关系；</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3</w:t>
      </w:r>
      <w:r>
        <w:rPr>
          <w:rFonts w:ascii="Helvetica" w:eastAsia="宋体" w:hAnsi="Helvetica" w:cs="Helvetica"/>
          <w:color w:val="222222"/>
          <w:kern w:val="0"/>
          <w:sz w:val="27"/>
          <w:szCs w:val="27"/>
        </w:rPr>
        <w:t>）与供应商有其他可能影响政府采购活动公平、公正进行的关系；</w:t>
      </w:r>
      <w:r>
        <w:rPr>
          <w:rFonts w:ascii="Helvetica" w:eastAsia="宋体" w:hAnsi="Helvetica" w:cs="Helvetica"/>
          <w:color w:val="222222"/>
          <w:kern w:val="0"/>
          <w:sz w:val="27"/>
          <w:szCs w:val="27"/>
        </w:rPr>
        <w:br/>
        <w:t>     3.3</w:t>
      </w:r>
      <w:r>
        <w:rPr>
          <w:rFonts w:ascii="Helvetica" w:eastAsia="宋体" w:hAnsi="Helvetica" w:cs="Helvetica"/>
          <w:color w:val="222222"/>
          <w:kern w:val="0"/>
          <w:sz w:val="27"/>
          <w:szCs w:val="27"/>
        </w:rPr>
        <w:t>磋商小组负责具体评审事务，并独立履行下列职责：</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1</w:t>
      </w:r>
      <w:r>
        <w:rPr>
          <w:rFonts w:ascii="Helvetica" w:eastAsia="宋体" w:hAnsi="Helvetica" w:cs="Helvetica"/>
          <w:color w:val="222222"/>
          <w:kern w:val="0"/>
          <w:sz w:val="27"/>
          <w:szCs w:val="27"/>
        </w:rPr>
        <w:t>）审查、评价响应文件是否符合磋商文件的商务、技术等实质性</w:t>
      </w:r>
      <w:r>
        <w:rPr>
          <w:rFonts w:ascii="Helvetica" w:eastAsia="宋体" w:hAnsi="Helvetica" w:cs="Helvetica"/>
          <w:color w:val="222222"/>
          <w:kern w:val="0"/>
          <w:sz w:val="27"/>
          <w:szCs w:val="27"/>
        </w:rPr>
        <w:lastRenderedPageBreak/>
        <w:t>要求；</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2</w:t>
      </w:r>
      <w:r>
        <w:rPr>
          <w:rFonts w:ascii="Helvetica" w:eastAsia="宋体" w:hAnsi="Helvetica" w:cs="Helvetica"/>
          <w:color w:val="222222"/>
          <w:kern w:val="0"/>
          <w:sz w:val="27"/>
          <w:szCs w:val="27"/>
        </w:rPr>
        <w:t>）要求供应商对响应文件有关事项作出澄清或者说明，与供应商进行分别磋商；</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3</w:t>
      </w:r>
      <w:r>
        <w:rPr>
          <w:rFonts w:ascii="Helvetica" w:eastAsia="宋体" w:hAnsi="Helvetica" w:cs="Helvetica"/>
          <w:color w:val="222222"/>
          <w:kern w:val="0"/>
          <w:sz w:val="27"/>
          <w:szCs w:val="27"/>
        </w:rPr>
        <w:t>）对响应文件进行比较和评价；</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4</w:t>
      </w:r>
      <w:r>
        <w:rPr>
          <w:rFonts w:ascii="Helvetica" w:eastAsia="宋体" w:hAnsi="Helvetica" w:cs="Helvetica"/>
          <w:color w:val="222222"/>
          <w:kern w:val="0"/>
          <w:sz w:val="27"/>
          <w:szCs w:val="27"/>
        </w:rPr>
        <w:t>）确定成交候选人名单，以及根据采购人委托直接确定成交人；</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5</w:t>
      </w:r>
      <w:r>
        <w:rPr>
          <w:rFonts w:ascii="Helvetica" w:eastAsia="宋体" w:hAnsi="Helvetica" w:cs="Helvetica"/>
          <w:color w:val="222222"/>
          <w:kern w:val="0"/>
          <w:sz w:val="27"/>
          <w:szCs w:val="27"/>
        </w:rPr>
        <w:t>）向采购人、采购代理机构或者有关部门报告评审中发现的违法行为；</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6</w:t>
      </w:r>
      <w:r>
        <w:rPr>
          <w:rFonts w:ascii="Helvetica" w:eastAsia="宋体" w:hAnsi="Helvetica" w:cs="Helvetica"/>
          <w:color w:val="222222"/>
          <w:kern w:val="0"/>
          <w:sz w:val="27"/>
          <w:szCs w:val="27"/>
        </w:rPr>
        <w:t>）法律法规规定的其他职责。</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4.</w:t>
      </w:r>
      <w:r>
        <w:rPr>
          <w:rFonts w:ascii="Helvetica" w:eastAsia="宋体" w:hAnsi="Helvetica" w:cs="Helvetica"/>
          <w:b/>
          <w:bCs/>
          <w:color w:val="222222"/>
          <w:kern w:val="0"/>
          <w:sz w:val="27"/>
          <w:szCs w:val="27"/>
        </w:rPr>
        <w:t>澄清</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采用书面形式，并加盖公章，或者由法定代表人或其授权的代表签字。供应商的澄清、说明或者更正不得超出响应文件的范围或者改变响应文件的实质性内容。</w:t>
      </w:r>
      <w:r>
        <w:rPr>
          <w:rFonts w:ascii="Helvetica" w:eastAsia="宋体" w:hAnsi="Helvetica" w:cs="Helvetica"/>
          <w:color w:val="222222"/>
          <w:kern w:val="0"/>
          <w:sz w:val="27"/>
          <w:szCs w:val="27"/>
        </w:rPr>
        <w:br/>
        <w:t>       4.1</w:t>
      </w:r>
      <w:r>
        <w:rPr>
          <w:rFonts w:ascii="Helvetica" w:eastAsia="宋体" w:hAnsi="Helvetica" w:cs="Helvetica"/>
          <w:color w:val="222222"/>
          <w:kern w:val="0"/>
          <w:sz w:val="27"/>
          <w:szCs w:val="27"/>
        </w:rPr>
        <w:t>磋商小组不接受供应商主动提出的澄清、说明或更正。</w:t>
      </w:r>
      <w:r>
        <w:rPr>
          <w:rFonts w:ascii="Helvetica" w:eastAsia="宋体" w:hAnsi="Helvetica" w:cs="Helvetica"/>
          <w:color w:val="222222"/>
          <w:kern w:val="0"/>
          <w:sz w:val="27"/>
          <w:szCs w:val="27"/>
        </w:rPr>
        <w:br/>
        <w:t>       4.2</w:t>
      </w:r>
      <w:r>
        <w:rPr>
          <w:rFonts w:ascii="Helvetica" w:eastAsia="宋体" w:hAnsi="Helvetica" w:cs="Helvetica"/>
          <w:color w:val="222222"/>
          <w:kern w:val="0"/>
          <w:sz w:val="27"/>
          <w:szCs w:val="27"/>
        </w:rPr>
        <w:t>磋商小组对供应商提交的澄清、说明或更正有疑问的，可以要求供应商进一步澄清、说明或更正。</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5.</w:t>
      </w:r>
      <w:r>
        <w:rPr>
          <w:rFonts w:ascii="Helvetica" w:eastAsia="宋体" w:hAnsi="Helvetica" w:cs="Helvetica"/>
          <w:b/>
          <w:bCs/>
          <w:color w:val="222222"/>
          <w:kern w:val="0"/>
          <w:sz w:val="27"/>
          <w:szCs w:val="27"/>
        </w:rPr>
        <w:t>有下列情形之一的，视为供应商串通投标：</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1</w:t>
      </w:r>
      <w:r>
        <w:rPr>
          <w:rFonts w:ascii="Helvetica" w:eastAsia="宋体" w:hAnsi="Helvetica" w:cs="Helvetica"/>
          <w:color w:val="222222"/>
          <w:kern w:val="0"/>
          <w:sz w:val="27"/>
          <w:szCs w:val="27"/>
        </w:rPr>
        <w:t>）不同供应商的响应文件由同一单位或者个人编制；（不同供应商响应文件上传的项目内部识别码一致）；</w:t>
      </w: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lastRenderedPageBreak/>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2</w:t>
      </w:r>
      <w:r>
        <w:rPr>
          <w:rFonts w:ascii="Helvetica" w:eastAsia="宋体" w:hAnsi="Helvetica" w:cs="Helvetica"/>
          <w:color w:val="222222"/>
          <w:kern w:val="0"/>
          <w:sz w:val="27"/>
          <w:szCs w:val="27"/>
        </w:rPr>
        <w:t>）不同供应商委托同一单位或者个人办理投标事宜；</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3</w:t>
      </w:r>
      <w:r>
        <w:rPr>
          <w:rFonts w:ascii="Helvetica" w:eastAsia="宋体" w:hAnsi="Helvetica" w:cs="Helvetica"/>
          <w:color w:val="222222"/>
          <w:kern w:val="0"/>
          <w:sz w:val="27"/>
          <w:szCs w:val="27"/>
        </w:rPr>
        <w:t>）不同供应商的响应文件载明的项目管理成员或者联系人员为同一人；</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4</w:t>
      </w:r>
      <w:r>
        <w:rPr>
          <w:rFonts w:ascii="Helvetica" w:eastAsia="宋体" w:hAnsi="Helvetica" w:cs="Helvetica"/>
          <w:color w:val="222222"/>
          <w:kern w:val="0"/>
          <w:sz w:val="27"/>
          <w:szCs w:val="27"/>
        </w:rPr>
        <w:t>）不同供应商的响应文件异常一致或者投标报价呈规律性差异；</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5</w:t>
      </w:r>
      <w:r>
        <w:rPr>
          <w:rFonts w:ascii="Helvetica" w:eastAsia="宋体" w:hAnsi="Helvetica" w:cs="Helvetica"/>
          <w:color w:val="222222"/>
          <w:kern w:val="0"/>
          <w:sz w:val="27"/>
          <w:szCs w:val="27"/>
        </w:rPr>
        <w:t>）不同供应商的投标保证金为从同一单位或个人的账户转出；</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说明：在项目评审时被认定为串通投标的供应商不得参加该合同项下的采购活动</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xml:space="preserve">6. </w:t>
      </w:r>
      <w:r>
        <w:rPr>
          <w:rFonts w:ascii="Helvetica" w:eastAsia="宋体" w:hAnsi="Helvetica" w:cs="Helvetica"/>
          <w:b/>
          <w:bCs/>
          <w:color w:val="222222"/>
          <w:kern w:val="0"/>
          <w:sz w:val="27"/>
          <w:szCs w:val="27"/>
        </w:rPr>
        <w:t>有下列情形之一的，属于恶意串通投标：</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1</w:t>
      </w:r>
      <w:r>
        <w:rPr>
          <w:rFonts w:ascii="Helvetica" w:eastAsia="宋体" w:hAnsi="Helvetica" w:cs="Helvetica"/>
          <w:color w:val="222222"/>
          <w:kern w:val="0"/>
          <w:sz w:val="27"/>
          <w:szCs w:val="27"/>
        </w:rPr>
        <w:t>）供应商直接或者间接从采购人或者采购代理机构处获得其他供应商的相关情况并修改其响应文件或者响应文件；</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2</w:t>
      </w:r>
      <w:r>
        <w:rPr>
          <w:rFonts w:ascii="Helvetica" w:eastAsia="宋体" w:hAnsi="Helvetica" w:cs="Helvetica"/>
          <w:color w:val="222222"/>
          <w:kern w:val="0"/>
          <w:sz w:val="27"/>
          <w:szCs w:val="27"/>
        </w:rPr>
        <w:t>）供应商按照采购人或者采购代理机构的授意撤换、修改投标文件或者响应文件；</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3</w:t>
      </w:r>
      <w:r>
        <w:rPr>
          <w:rFonts w:ascii="Helvetica" w:eastAsia="宋体" w:hAnsi="Helvetica" w:cs="Helvetica"/>
          <w:color w:val="222222"/>
          <w:kern w:val="0"/>
          <w:sz w:val="27"/>
          <w:szCs w:val="27"/>
        </w:rPr>
        <w:t>）供应商之间协商报价、技术方案等响应文件或者响应文件的实质性内容；</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4</w:t>
      </w:r>
      <w:r>
        <w:rPr>
          <w:rFonts w:ascii="Helvetica" w:eastAsia="宋体" w:hAnsi="Helvetica" w:cs="Helvetica"/>
          <w:color w:val="222222"/>
          <w:kern w:val="0"/>
          <w:sz w:val="27"/>
          <w:szCs w:val="27"/>
        </w:rPr>
        <w:t>）属于同一集团、协会、商会等组织成员的供应商按照该组织要求协同参加政府采购活动；</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5</w:t>
      </w:r>
      <w:r>
        <w:rPr>
          <w:rFonts w:ascii="Helvetica" w:eastAsia="宋体" w:hAnsi="Helvetica" w:cs="Helvetica"/>
          <w:color w:val="222222"/>
          <w:kern w:val="0"/>
          <w:sz w:val="27"/>
          <w:szCs w:val="27"/>
        </w:rPr>
        <w:t>）供应商之间事先约定由某一特定供应商成交、成交；</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6</w:t>
      </w:r>
      <w:r>
        <w:rPr>
          <w:rFonts w:ascii="Helvetica" w:eastAsia="宋体" w:hAnsi="Helvetica" w:cs="Helvetica"/>
          <w:color w:val="222222"/>
          <w:kern w:val="0"/>
          <w:sz w:val="27"/>
          <w:szCs w:val="27"/>
        </w:rPr>
        <w:t>）供应商之间商定部分供应商放弃参加政府采购活动或者放弃成交、成交；</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7</w:t>
      </w:r>
      <w:r>
        <w:rPr>
          <w:rFonts w:ascii="Helvetica" w:eastAsia="宋体" w:hAnsi="Helvetica" w:cs="Helvetica"/>
          <w:color w:val="222222"/>
          <w:kern w:val="0"/>
          <w:sz w:val="27"/>
          <w:szCs w:val="27"/>
        </w:rPr>
        <w:t>）供应商与采购人或者采购代理机构之间、供应商相互之间，为谋求特定供应商成交、成交或者排斥其他供应商的其他串通行为。</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7.</w:t>
      </w:r>
      <w:r>
        <w:rPr>
          <w:rFonts w:ascii="Helvetica" w:eastAsia="宋体" w:hAnsi="Helvetica" w:cs="Helvetica"/>
          <w:b/>
          <w:bCs/>
          <w:color w:val="222222"/>
          <w:kern w:val="0"/>
          <w:sz w:val="27"/>
          <w:szCs w:val="27"/>
        </w:rPr>
        <w:t>投标无效的情形</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lastRenderedPageBreak/>
        <w:t>    </w:t>
      </w:r>
      <w:r>
        <w:rPr>
          <w:rFonts w:ascii="Helvetica" w:eastAsia="宋体" w:hAnsi="Helvetica" w:cs="Helvetica"/>
          <w:color w:val="222222"/>
          <w:kern w:val="0"/>
          <w:sz w:val="27"/>
          <w:szCs w:val="27"/>
        </w:rPr>
        <w:t>详见资格性审查、符合性审查和磋商文件其他投标无效条款。</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8.</w:t>
      </w:r>
      <w:r>
        <w:rPr>
          <w:rFonts w:ascii="Helvetica" w:eastAsia="宋体" w:hAnsi="Helvetica" w:cs="Helvetica"/>
          <w:b/>
          <w:bCs/>
          <w:color w:val="222222"/>
          <w:kern w:val="0"/>
          <w:sz w:val="27"/>
          <w:szCs w:val="27"/>
        </w:rPr>
        <w:t>废标（终止）的情形</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出现下列情形之一的，采购人或者采购代理机构应当终止竞争性磋商采购活动，发布项目终止公告并说明原因，重新开展采购活动：</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1</w:t>
      </w:r>
      <w:r>
        <w:rPr>
          <w:rFonts w:ascii="Helvetica" w:eastAsia="宋体" w:hAnsi="Helvetica" w:cs="Helvetica"/>
          <w:color w:val="222222"/>
          <w:kern w:val="0"/>
          <w:sz w:val="27"/>
          <w:szCs w:val="27"/>
        </w:rPr>
        <w:t>）因情况变化，不再符合规定的竞争性磋商采购方式适用情形的；</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2</w:t>
      </w:r>
      <w:r>
        <w:rPr>
          <w:rFonts w:ascii="Helvetica" w:eastAsia="宋体" w:hAnsi="Helvetica" w:cs="Helvetica"/>
          <w:color w:val="222222"/>
          <w:kern w:val="0"/>
          <w:sz w:val="27"/>
          <w:szCs w:val="27"/>
        </w:rPr>
        <w:t>）出现影响采购公正的违法、违规行为的；</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3</w:t>
      </w:r>
      <w:r>
        <w:rPr>
          <w:rFonts w:ascii="Helvetica" w:eastAsia="宋体" w:hAnsi="Helvetica" w:cs="Helvetica"/>
          <w:color w:val="222222"/>
          <w:kern w:val="0"/>
          <w:sz w:val="27"/>
          <w:szCs w:val="27"/>
        </w:rPr>
        <w:t>）在采购过程中符合磋商要求的供应商或者报价未超过采购预算的供应商不足</w:t>
      </w:r>
      <w:r>
        <w:rPr>
          <w:rFonts w:ascii="Helvetica" w:eastAsia="宋体" w:hAnsi="Helvetica" w:cs="Helvetica"/>
          <w:color w:val="222222"/>
          <w:kern w:val="0"/>
          <w:sz w:val="27"/>
          <w:szCs w:val="27"/>
        </w:rPr>
        <w:t>3</w:t>
      </w:r>
      <w:r>
        <w:rPr>
          <w:rFonts w:ascii="Helvetica" w:eastAsia="宋体" w:hAnsi="Helvetica" w:cs="Helvetica"/>
          <w:color w:val="222222"/>
          <w:kern w:val="0"/>
          <w:sz w:val="27"/>
          <w:szCs w:val="27"/>
        </w:rPr>
        <w:t>家的，但经财政部门批准的情形除外；</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4</w:t>
      </w:r>
      <w:r>
        <w:rPr>
          <w:rFonts w:ascii="Helvetica" w:eastAsia="宋体" w:hAnsi="Helvetica" w:cs="Helvetica"/>
          <w:color w:val="222222"/>
          <w:kern w:val="0"/>
          <w:sz w:val="27"/>
          <w:szCs w:val="27"/>
        </w:rPr>
        <w:t>）法律、法规以及谈判文件规定其他情形。</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9.</w:t>
      </w:r>
      <w:r>
        <w:rPr>
          <w:rFonts w:ascii="Helvetica" w:eastAsia="宋体" w:hAnsi="Helvetica" w:cs="Helvetica"/>
          <w:b/>
          <w:bCs/>
          <w:color w:val="222222"/>
          <w:kern w:val="0"/>
          <w:sz w:val="27"/>
          <w:szCs w:val="27"/>
        </w:rPr>
        <w:t>定标</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磋商小组按照磋商文件确定的评审方法、步骤、标准，对响应文件进行评审。评审结束后，对供应商的评审名次进行排序，确定成交人或者推荐成交候选人。</w:t>
      </w: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二</w:t>
      </w:r>
      <w:r>
        <w:rPr>
          <w:rFonts w:ascii="Helvetica" w:eastAsia="宋体" w:hAnsi="Helvetica" w:cs="Helvetica"/>
          <w:b/>
          <w:bCs/>
          <w:color w:val="222222"/>
          <w:kern w:val="0"/>
          <w:sz w:val="27"/>
          <w:szCs w:val="27"/>
        </w:rPr>
        <w:t>.</w:t>
      </w:r>
      <w:r>
        <w:rPr>
          <w:rFonts w:ascii="Helvetica" w:eastAsia="宋体" w:hAnsi="Helvetica" w:cs="Helvetica"/>
          <w:b/>
          <w:bCs/>
          <w:color w:val="222222"/>
          <w:kern w:val="0"/>
          <w:sz w:val="27"/>
          <w:szCs w:val="27"/>
        </w:rPr>
        <w:t>政府采购政策落实：</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1.</w:t>
      </w:r>
      <w:r>
        <w:rPr>
          <w:rFonts w:ascii="Helvetica" w:eastAsia="宋体" w:hAnsi="Helvetica" w:cs="Helvetica"/>
          <w:color w:val="222222"/>
          <w:kern w:val="0"/>
          <w:sz w:val="27"/>
          <w:szCs w:val="27"/>
        </w:rPr>
        <w:t>节能、环保要求</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采购的产品属于品目清单范围的，将依据国家确定的认证机构出具的、处于有效期之内的节能产品、环境标志产品认证证书，对获得证书的产品实施政府优先采购或强制采购，具体按照本采购文件相关要求执行。</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  2.</w:t>
      </w:r>
      <w:r>
        <w:rPr>
          <w:rFonts w:ascii="Helvetica" w:eastAsia="宋体" w:hAnsi="Helvetica" w:cs="Helvetica"/>
          <w:color w:val="222222"/>
          <w:kern w:val="0"/>
          <w:sz w:val="27"/>
          <w:szCs w:val="27"/>
        </w:rPr>
        <w:t>对小型、微型企业、监狱企业或残疾人福利性单位给予价格扣除</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依照《政府采购促进中小企业发展暂行办法》、《关于政府采购支持监狱企业发展有关问题的通知》和《财政部</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民政部</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中国残疾人联合</w:t>
      </w:r>
      <w:r>
        <w:rPr>
          <w:rFonts w:ascii="Helvetica" w:eastAsia="宋体" w:hAnsi="Helvetica" w:cs="Helvetica"/>
          <w:color w:val="222222"/>
          <w:kern w:val="0"/>
          <w:sz w:val="27"/>
          <w:szCs w:val="27"/>
        </w:rPr>
        <w:lastRenderedPageBreak/>
        <w:t>会关于促进残疾人就业政府采购政策的通知》的规定，凡符合要求的小型、微型企业、监狱企业或残疾人福利性单位，按照以下比例给予相应的价格扣除：（监狱企业、残疾人福利性单位视同为小、微企业）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969"/>
        <w:gridCol w:w="2268"/>
        <w:gridCol w:w="2643"/>
      </w:tblGrid>
      <w:tr w:rsidR="008C73F9">
        <w:trPr>
          <w:jc w:val="center"/>
        </w:trPr>
        <w:tc>
          <w:tcPr>
            <w:tcW w:w="602" w:type="dxa"/>
            <w:vAlign w:val="center"/>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序号</w:t>
            </w:r>
          </w:p>
        </w:tc>
        <w:tc>
          <w:tcPr>
            <w:tcW w:w="3969" w:type="dxa"/>
            <w:vAlign w:val="center"/>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情形</w:t>
            </w:r>
          </w:p>
        </w:tc>
        <w:tc>
          <w:tcPr>
            <w:tcW w:w="2268" w:type="dxa"/>
            <w:vAlign w:val="center"/>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价格扣除比例</w:t>
            </w:r>
          </w:p>
        </w:tc>
        <w:tc>
          <w:tcPr>
            <w:tcW w:w="2643" w:type="dxa"/>
            <w:vAlign w:val="center"/>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计算公式</w:t>
            </w:r>
          </w:p>
        </w:tc>
      </w:tr>
      <w:tr w:rsidR="008C73F9">
        <w:trPr>
          <w:trHeight w:val="550"/>
          <w:jc w:val="center"/>
        </w:trPr>
        <w:tc>
          <w:tcPr>
            <w:tcW w:w="602" w:type="dxa"/>
            <w:vAlign w:val="center"/>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1</w:t>
            </w:r>
          </w:p>
        </w:tc>
        <w:tc>
          <w:tcPr>
            <w:tcW w:w="3969" w:type="dxa"/>
            <w:vAlign w:val="center"/>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非联合体供应商</w:t>
            </w:r>
          </w:p>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（小型、微型企业）</w:t>
            </w:r>
          </w:p>
        </w:tc>
        <w:tc>
          <w:tcPr>
            <w:tcW w:w="2268" w:type="dxa"/>
            <w:vAlign w:val="center"/>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6%</w:t>
            </w:r>
          </w:p>
        </w:tc>
        <w:tc>
          <w:tcPr>
            <w:tcW w:w="2643" w:type="dxa"/>
            <w:vAlign w:val="center"/>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评审价＝投标总报价×（</w:t>
            </w:r>
            <w:r>
              <w:rPr>
                <w:rFonts w:ascii="宋体" w:hAnsi="宋体" w:hint="eastAsia"/>
                <w:color w:val="000000"/>
                <w:sz w:val="27"/>
                <w:szCs w:val="27"/>
              </w:rPr>
              <w:t>1-6%</w:t>
            </w:r>
            <w:r>
              <w:rPr>
                <w:rFonts w:ascii="宋体" w:hAnsi="宋体" w:hint="eastAsia"/>
                <w:color w:val="000000"/>
                <w:sz w:val="27"/>
                <w:szCs w:val="27"/>
              </w:rPr>
              <w:t>）</w:t>
            </w:r>
          </w:p>
        </w:tc>
      </w:tr>
      <w:tr w:rsidR="008C73F9">
        <w:trPr>
          <w:trHeight w:val="167"/>
          <w:jc w:val="center"/>
        </w:trPr>
        <w:tc>
          <w:tcPr>
            <w:tcW w:w="602" w:type="dxa"/>
            <w:vAlign w:val="center"/>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2</w:t>
            </w:r>
          </w:p>
        </w:tc>
        <w:tc>
          <w:tcPr>
            <w:tcW w:w="3969" w:type="dxa"/>
            <w:vAlign w:val="center"/>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联合体各方均为小型、微型企业</w:t>
            </w:r>
          </w:p>
        </w:tc>
        <w:tc>
          <w:tcPr>
            <w:tcW w:w="2268" w:type="dxa"/>
            <w:vAlign w:val="center"/>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6%</w:t>
            </w:r>
            <w:r>
              <w:rPr>
                <w:rFonts w:ascii="宋体" w:hAnsi="宋体" w:hint="eastAsia"/>
                <w:color w:val="000000"/>
                <w:sz w:val="27"/>
                <w:szCs w:val="27"/>
              </w:rPr>
              <w:t>（不再享受本表序号</w:t>
            </w:r>
            <w:r>
              <w:rPr>
                <w:rFonts w:ascii="宋体" w:hAnsi="宋体" w:hint="eastAsia"/>
                <w:color w:val="000000"/>
                <w:sz w:val="27"/>
                <w:szCs w:val="27"/>
              </w:rPr>
              <w:t>3</w:t>
            </w:r>
            <w:r>
              <w:rPr>
                <w:rFonts w:ascii="宋体" w:hAnsi="宋体" w:hint="eastAsia"/>
                <w:color w:val="000000"/>
                <w:sz w:val="27"/>
                <w:szCs w:val="27"/>
              </w:rPr>
              <w:t>的价格扣除）</w:t>
            </w:r>
          </w:p>
        </w:tc>
        <w:tc>
          <w:tcPr>
            <w:tcW w:w="2643" w:type="dxa"/>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评审价＝投标总报价×（</w:t>
            </w:r>
            <w:r>
              <w:rPr>
                <w:rFonts w:ascii="宋体" w:hAnsi="宋体" w:hint="eastAsia"/>
                <w:color w:val="000000"/>
                <w:sz w:val="27"/>
                <w:szCs w:val="27"/>
              </w:rPr>
              <w:t>1-6%</w:t>
            </w:r>
            <w:r>
              <w:rPr>
                <w:rFonts w:ascii="宋体" w:hAnsi="宋体" w:hint="eastAsia"/>
                <w:color w:val="000000"/>
                <w:sz w:val="27"/>
                <w:szCs w:val="27"/>
              </w:rPr>
              <w:t>）</w:t>
            </w:r>
          </w:p>
        </w:tc>
      </w:tr>
      <w:tr w:rsidR="008C73F9">
        <w:trPr>
          <w:trHeight w:val="707"/>
          <w:jc w:val="center"/>
        </w:trPr>
        <w:tc>
          <w:tcPr>
            <w:tcW w:w="602" w:type="dxa"/>
            <w:vAlign w:val="center"/>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3</w:t>
            </w:r>
          </w:p>
        </w:tc>
        <w:tc>
          <w:tcPr>
            <w:tcW w:w="3969" w:type="dxa"/>
            <w:vAlign w:val="center"/>
          </w:tcPr>
          <w:p w:rsidR="008C73F9" w:rsidRDefault="00E00CCD">
            <w:pPr>
              <w:snapToGrid w:val="0"/>
              <w:spacing w:line="360" w:lineRule="auto"/>
              <w:rPr>
                <w:rFonts w:ascii="宋体" w:hAnsi="宋体"/>
                <w:color w:val="000000"/>
                <w:sz w:val="27"/>
                <w:szCs w:val="27"/>
              </w:rPr>
            </w:pPr>
            <w:r>
              <w:rPr>
                <w:rFonts w:ascii="宋体" w:hAnsi="宋体" w:hint="eastAsia"/>
                <w:color w:val="000000"/>
                <w:sz w:val="27"/>
                <w:szCs w:val="27"/>
              </w:rPr>
              <w:t>联合体一方为小型、微型企业且小型、微型企业协议合同金额占联合体协议合同总金额</w:t>
            </w:r>
            <w:r>
              <w:rPr>
                <w:rFonts w:ascii="宋体" w:hAnsi="宋体" w:hint="eastAsia"/>
                <w:color w:val="000000"/>
                <w:sz w:val="27"/>
                <w:szCs w:val="27"/>
              </w:rPr>
              <w:t>30%</w:t>
            </w:r>
            <w:r>
              <w:rPr>
                <w:rFonts w:ascii="宋体" w:hAnsi="宋体" w:hint="eastAsia"/>
                <w:color w:val="000000"/>
                <w:sz w:val="27"/>
                <w:szCs w:val="27"/>
              </w:rPr>
              <w:t>以上的</w:t>
            </w:r>
          </w:p>
        </w:tc>
        <w:tc>
          <w:tcPr>
            <w:tcW w:w="2268" w:type="dxa"/>
            <w:vAlign w:val="center"/>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对联合体总金额扣除</w:t>
            </w:r>
            <w:r>
              <w:rPr>
                <w:rFonts w:ascii="宋体" w:hAnsi="宋体" w:hint="eastAsia"/>
                <w:color w:val="000000"/>
                <w:sz w:val="27"/>
                <w:szCs w:val="27"/>
              </w:rPr>
              <w:t>2%</w:t>
            </w:r>
          </w:p>
        </w:tc>
        <w:tc>
          <w:tcPr>
            <w:tcW w:w="2643" w:type="dxa"/>
            <w:vAlign w:val="center"/>
          </w:tcPr>
          <w:p w:rsidR="008C73F9" w:rsidRDefault="00E00CCD">
            <w:pPr>
              <w:snapToGrid w:val="0"/>
              <w:spacing w:line="360" w:lineRule="auto"/>
              <w:jc w:val="center"/>
              <w:rPr>
                <w:rFonts w:ascii="宋体" w:hAnsi="宋体"/>
                <w:color w:val="000000"/>
                <w:sz w:val="27"/>
                <w:szCs w:val="27"/>
              </w:rPr>
            </w:pPr>
            <w:r>
              <w:rPr>
                <w:rFonts w:ascii="宋体" w:hAnsi="宋体" w:hint="eastAsia"/>
                <w:color w:val="000000"/>
                <w:sz w:val="27"/>
                <w:szCs w:val="27"/>
              </w:rPr>
              <w:t>评审价＝投标总报价×</w:t>
            </w:r>
            <w:r>
              <w:rPr>
                <w:rFonts w:ascii="宋体" w:hAnsi="宋体" w:hint="eastAsia"/>
                <w:color w:val="000000"/>
                <w:sz w:val="27"/>
                <w:szCs w:val="27"/>
              </w:rPr>
              <w:t>(1-2%)</w:t>
            </w:r>
          </w:p>
        </w:tc>
      </w:tr>
      <w:tr w:rsidR="008C73F9">
        <w:trPr>
          <w:trHeight w:val="707"/>
          <w:jc w:val="center"/>
        </w:trPr>
        <w:tc>
          <w:tcPr>
            <w:tcW w:w="9482" w:type="dxa"/>
            <w:gridSpan w:val="4"/>
            <w:vAlign w:val="center"/>
          </w:tcPr>
          <w:p w:rsidR="008C73F9" w:rsidRDefault="00E00CCD">
            <w:pPr>
              <w:snapToGrid w:val="0"/>
              <w:spacing w:line="360" w:lineRule="auto"/>
              <w:rPr>
                <w:rFonts w:ascii="宋体" w:hAnsi="宋体"/>
                <w:b/>
                <w:color w:val="000000"/>
                <w:sz w:val="27"/>
                <w:szCs w:val="27"/>
              </w:rPr>
            </w:pPr>
            <w:r>
              <w:rPr>
                <w:rFonts w:ascii="宋体" w:hAnsi="宋体" w:hint="eastAsia"/>
                <w:color w:val="000000"/>
                <w:sz w:val="27"/>
                <w:szCs w:val="27"/>
              </w:rPr>
              <w:t>注：</w:t>
            </w:r>
            <w:r>
              <w:rPr>
                <w:rFonts w:ascii="宋体" w:hAnsi="宋体" w:hint="eastAsia"/>
                <w:b/>
                <w:color w:val="000000"/>
                <w:sz w:val="27"/>
                <w:szCs w:val="27"/>
              </w:rPr>
              <w:t>（</w:t>
            </w:r>
            <w:r>
              <w:rPr>
                <w:rFonts w:ascii="宋体" w:hAnsi="宋体" w:hint="eastAsia"/>
                <w:b/>
                <w:color w:val="000000"/>
                <w:sz w:val="27"/>
                <w:szCs w:val="27"/>
              </w:rPr>
              <w:t>1</w:t>
            </w:r>
            <w:r>
              <w:rPr>
                <w:rFonts w:ascii="宋体" w:hAnsi="宋体" w:hint="eastAsia"/>
                <w:b/>
                <w:color w:val="000000"/>
                <w:sz w:val="27"/>
                <w:szCs w:val="27"/>
              </w:rPr>
              <w:t>）上述评审价仅用于计算价格评分，成交金额以实际投标价为准。</w:t>
            </w:r>
          </w:p>
          <w:p w:rsidR="008C73F9" w:rsidRDefault="00E00CCD">
            <w:pPr>
              <w:snapToGrid w:val="0"/>
              <w:spacing w:line="360" w:lineRule="auto"/>
              <w:ind w:firstLineChars="200" w:firstLine="542"/>
              <w:rPr>
                <w:rFonts w:ascii="宋体" w:hAnsi="宋体"/>
                <w:b/>
                <w:strike/>
                <w:color w:val="000000"/>
                <w:sz w:val="27"/>
                <w:szCs w:val="27"/>
              </w:rPr>
            </w:pPr>
            <w:r>
              <w:rPr>
                <w:rFonts w:ascii="宋体" w:hAnsi="宋体" w:hint="eastAsia"/>
                <w:b/>
                <w:color w:val="000000"/>
                <w:sz w:val="27"/>
                <w:szCs w:val="27"/>
              </w:rPr>
              <w:t>（</w:t>
            </w:r>
            <w:r>
              <w:rPr>
                <w:rFonts w:ascii="宋体" w:hAnsi="宋体" w:hint="eastAsia"/>
                <w:b/>
                <w:color w:val="000000"/>
                <w:sz w:val="27"/>
                <w:szCs w:val="27"/>
              </w:rPr>
              <w:t>2</w:t>
            </w:r>
            <w:r>
              <w:rPr>
                <w:rFonts w:ascii="宋体" w:hAnsi="宋体" w:hint="eastAsia"/>
                <w:b/>
                <w:color w:val="000000"/>
                <w:sz w:val="27"/>
                <w:szCs w:val="27"/>
              </w:rPr>
              <w:t>）小型、微型企业是指供应商及其所投核心产品的制造商均为小型、微型企业。</w:t>
            </w:r>
          </w:p>
          <w:p w:rsidR="008C73F9" w:rsidRDefault="00E00CCD">
            <w:pPr>
              <w:snapToGrid w:val="0"/>
              <w:spacing w:line="360" w:lineRule="auto"/>
              <w:ind w:firstLineChars="200" w:firstLine="542"/>
              <w:rPr>
                <w:rFonts w:ascii="宋体" w:hAnsi="宋体"/>
                <w:b/>
                <w:color w:val="000000"/>
                <w:sz w:val="27"/>
                <w:szCs w:val="27"/>
              </w:rPr>
            </w:pPr>
            <w:r>
              <w:rPr>
                <w:rFonts w:ascii="宋体" w:hAnsi="宋体" w:hint="eastAsia"/>
                <w:b/>
                <w:color w:val="000000"/>
                <w:sz w:val="27"/>
                <w:szCs w:val="27"/>
              </w:rPr>
              <w:t>（</w:t>
            </w:r>
            <w:r>
              <w:rPr>
                <w:rFonts w:ascii="宋体" w:hAnsi="宋体" w:hint="eastAsia"/>
                <w:b/>
                <w:color w:val="000000"/>
                <w:sz w:val="27"/>
                <w:szCs w:val="27"/>
              </w:rPr>
              <w:t>3</w:t>
            </w:r>
            <w:r>
              <w:rPr>
                <w:rFonts w:ascii="宋体" w:hAnsi="宋体" w:hint="eastAsia"/>
                <w:b/>
                <w:color w:val="000000"/>
                <w:sz w:val="27"/>
                <w:szCs w:val="27"/>
              </w:rPr>
              <w:t>）组成联合体的大中型企业和其他自然人、法人或者其他组织，与小型、微型企业之间不得存在投资关系。</w:t>
            </w:r>
          </w:p>
        </w:tc>
      </w:tr>
    </w:tbl>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价格扣除相关要求。</w:t>
      </w:r>
    </w:p>
    <w:p w:rsidR="008C73F9" w:rsidRDefault="00E00CCD">
      <w:pPr>
        <w:widowControl/>
        <w:shd w:val="clear" w:color="auto" w:fill="FFFFFF"/>
        <w:spacing w:before="150" w:after="150"/>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1</w:t>
      </w:r>
      <w:r>
        <w:rPr>
          <w:rFonts w:ascii="Helvetica" w:eastAsia="宋体" w:hAnsi="Helvetica" w:cs="Helvetica"/>
          <w:color w:val="222222"/>
          <w:kern w:val="0"/>
          <w:sz w:val="27"/>
          <w:szCs w:val="27"/>
        </w:rPr>
        <w:t>）所称小型和微型企业应当同时符合以下条件：</w:t>
      </w:r>
    </w:p>
    <w:p w:rsidR="008C73F9" w:rsidRDefault="000B2E1E">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r w:rsidR="00E00CCD">
        <w:rPr>
          <w:rFonts w:ascii="Helvetica" w:eastAsia="宋体" w:hAnsi="Helvetica" w:cs="Helvetica"/>
          <w:color w:val="222222"/>
          <w:kern w:val="0"/>
          <w:sz w:val="27"/>
          <w:szCs w:val="27"/>
        </w:rPr>
        <w:t xml:space="preserve"> </w:t>
      </w:r>
      <w:r w:rsidR="00E00CCD">
        <w:rPr>
          <w:rFonts w:ascii="宋体" w:eastAsia="宋体" w:hAnsi="宋体" w:cs="宋体" w:hint="eastAsia"/>
          <w:color w:val="222222"/>
          <w:kern w:val="0"/>
          <w:sz w:val="27"/>
          <w:szCs w:val="27"/>
        </w:rPr>
        <w:t>①</w:t>
      </w:r>
      <w:r w:rsidR="00E00CCD">
        <w:rPr>
          <w:rFonts w:ascii="Helvetica" w:eastAsia="宋体" w:hAnsi="Helvetica" w:cs="Helvetica"/>
          <w:color w:val="222222"/>
          <w:kern w:val="0"/>
          <w:sz w:val="27"/>
          <w:szCs w:val="27"/>
        </w:rPr>
        <w:t>符合中小企业划分标准；</w:t>
      </w:r>
      <w:r>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 </w:t>
      </w:r>
      <w:r w:rsidR="00E00CCD">
        <w:rPr>
          <w:rFonts w:ascii="宋体" w:eastAsia="宋体" w:hAnsi="宋体" w:cs="宋体" w:hint="eastAsia"/>
          <w:color w:val="222222"/>
          <w:kern w:val="0"/>
          <w:sz w:val="27"/>
          <w:szCs w:val="27"/>
        </w:rPr>
        <w:t>②</w:t>
      </w:r>
      <w:r w:rsidR="00E00CCD">
        <w:rPr>
          <w:rFonts w:ascii="Helvetica" w:eastAsia="宋体" w:hAnsi="Helvetica" w:cs="Helvetica"/>
          <w:color w:val="222222"/>
          <w:kern w:val="0"/>
          <w:sz w:val="27"/>
          <w:szCs w:val="27"/>
        </w:rPr>
        <w:t>提供本企业制造的货物、承担的工程或者服务，或者提供其他中小企业制造的货物。本项所称货物不包括使用大型企业注册商标的货物。</w:t>
      </w:r>
      <w:r w:rsidR="00E00CCD">
        <w:rPr>
          <w:rFonts w:ascii="Helvetica" w:eastAsia="宋体" w:hAnsi="Helvetica" w:cs="Helvetica"/>
          <w:color w:val="222222"/>
          <w:kern w:val="0"/>
          <w:sz w:val="27"/>
          <w:szCs w:val="27"/>
        </w:rPr>
        <w:br/>
      </w:r>
      <w:r w:rsidR="00E00CCD">
        <w:rPr>
          <w:rFonts w:ascii="Helvetica" w:eastAsia="宋体" w:hAnsi="Helvetica" w:cs="Helvetica"/>
          <w:color w:val="222222"/>
          <w:kern w:val="0"/>
          <w:sz w:val="27"/>
          <w:szCs w:val="27"/>
        </w:rPr>
        <w:lastRenderedPageBreak/>
        <w:t>        </w:t>
      </w:r>
      <w:r w:rsidR="00E00CCD">
        <w:rPr>
          <w:rFonts w:ascii="Helvetica" w:eastAsia="宋体" w:hAnsi="Helvetica" w:cs="Helvetica"/>
          <w:color w:val="222222"/>
          <w:kern w:val="0"/>
          <w:sz w:val="27"/>
          <w:szCs w:val="27"/>
        </w:rPr>
        <w:t>中小企业划分标准，是指国务院有关部门根据企业从业人员、营业收入、资产总额等指标制定的中小企业划型标准。</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小型、微型企业提供中型企业制造的货物的，视同为中型企业。</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2</w:t>
      </w:r>
      <w:r w:rsidR="00E00CCD">
        <w:rPr>
          <w:rFonts w:ascii="Helvetica" w:eastAsia="宋体" w:hAnsi="Helvetica" w:cs="Helvetica"/>
          <w:color w:val="222222"/>
          <w:kern w:val="0"/>
          <w:sz w:val="27"/>
          <w:szCs w:val="27"/>
        </w:rPr>
        <w:t>）供应商属于小微企业的应填写《中小企业声明函》；监狱企业须供应商提供由监狱管理局、戒毒管理局（含新疆生产建设兵团）出具的属于监狱企业的证明文件；残疾人福利性单位应填写《残疾人福利性单位声明函》，否则不认定价格扣除。</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说明：供应商应当认真填写声明函，若有虚假将追究其责任。供应商可通过</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国家企业信用信息公示系统</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http://www.gsxt.gov.cn/index.html</w:t>
      </w:r>
      <w:r w:rsidR="00E00CCD">
        <w:rPr>
          <w:rFonts w:ascii="Helvetica" w:eastAsia="宋体" w:hAnsi="Helvetica" w:cs="Helvetica"/>
          <w:color w:val="222222"/>
          <w:kern w:val="0"/>
          <w:sz w:val="27"/>
          <w:szCs w:val="27"/>
        </w:rPr>
        <w:t>），点击</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小微企业名录</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http://xwqy.gsxt.gov.cn/</w:t>
      </w:r>
      <w:r w:rsidR="00E00CCD">
        <w:rPr>
          <w:rFonts w:ascii="Helvetica" w:eastAsia="宋体" w:hAnsi="Helvetica" w:cs="Helvetica"/>
          <w:color w:val="222222"/>
          <w:kern w:val="0"/>
          <w:sz w:val="27"/>
          <w:szCs w:val="27"/>
        </w:rPr>
        <w:t>）对供应商和核心设备制造商进行搜索、查询，自行核实是否属于小微企业。</w:t>
      </w:r>
      <w:r w:rsidR="00E00CCD">
        <w:rPr>
          <w:rFonts w:ascii="Helvetica" w:eastAsia="宋体" w:hAnsi="Helvetica" w:cs="Helvetica"/>
          <w:color w:val="222222"/>
          <w:kern w:val="0"/>
          <w:sz w:val="27"/>
          <w:szCs w:val="27"/>
        </w:rPr>
        <w:br/>
        <w:t>        </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3</w:t>
      </w:r>
      <w:r w:rsidR="00E00CCD">
        <w:rPr>
          <w:rFonts w:ascii="Helvetica" w:eastAsia="宋体" w:hAnsi="Helvetica" w:cs="Helvetica"/>
          <w:color w:val="222222"/>
          <w:kern w:val="0"/>
          <w:sz w:val="27"/>
          <w:szCs w:val="27"/>
        </w:rPr>
        <w:t>）提供供应商的《中小企业声明函》、《残疾人福利性单位声明函》（格式后附，不可修改），未提供、未盖章或填写内容与相关材料不符的不予价格扣除。</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三、评审程序</w:t>
      </w:r>
      <w:r>
        <w:rPr>
          <w:rFonts w:ascii="Helvetica" w:eastAsia="宋体" w:hAnsi="Helvetica" w:cs="Helvetica"/>
          <w:b/>
          <w:bCs/>
          <w:color w:val="222222"/>
          <w:kern w:val="0"/>
          <w:sz w:val="27"/>
          <w:szCs w:val="27"/>
        </w:rPr>
        <w:br/>
        <w:t>1.</w:t>
      </w:r>
      <w:r>
        <w:rPr>
          <w:rFonts w:ascii="Helvetica" w:eastAsia="宋体" w:hAnsi="Helvetica" w:cs="Helvetica"/>
          <w:b/>
          <w:bCs/>
          <w:color w:val="222222"/>
          <w:kern w:val="0"/>
          <w:sz w:val="27"/>
          <w:szCs w:val="27"/>
        </w:rPr>
        <w:t>资格性审查和符合性审查</w:t>
      </w:r>
      <w:r>
        <w:rPr>
          <w:rFonts w:ascii="Helvetica" w:eastAsia="宋体" w:hAnsi="Helvetica" w:cs="Helvetica"/>
          <w:b/>
          <w:bCs/>
          <w:color w:val="222222"/>
          <w:kern w:val="0"/>
          <w:sz w:val="27"/>
          <w:szCs w:val="27"/>
        </w:rPr>
        <w:br/>
        <w:t>        </w:t>
      </w:r>
      <w:r>
        <w:rPr>
          <w:rFonts w:ascii="Helvetica" w:eastAsia="宋体" w:hAnsi="Helvetica" w:cs="Helvetica"/>
          <w:color w:val="222222"/>
          <w:kern w:val="0"/>
          <w:sz w:val="27"/>
          <w:szCs w:val="27"/>
        </w:rPr>
        <w:t>资格性审查。依据法律法规和磋商文件的规定，对响应文件中的资格证明文件等进行审查，以确定投标供应商是否具备投标资格。（详见后附表一资格性审查表）</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符合性审查。依据磋商文件的规定，从响应文件的有效性、完整性和对磋商文件的响应程度进行审查，以确定是否对磋商文件的实质性要</w:t>
      </w:r>
      <w:r>
        <w:rPr>
          <w:rFonts w:ascii="Helvetica" w:eastAsia="宋体" w:hAnsi="Helvetica" w:cs="Helvetica"/>
          <w:color w:val="222222"/>
          <w:kern w:val="0"/>
          <w:sz w:val="27"/>
          <w:szCs w:val="27"/>
        </w:rPr>
        <w:lastRenderedPageBreak/>
        <w:t>求作出响应。（详见后附表二符合性审查表）</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资格性审查和符合性审查中凡有其中任意一项未通过的，评审结果为未通过，未通过资格性审查、符合性审查的投标单位按无效投标处理。</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xml:space="preserve">2. </w:t>
      </w:r>
      <w:r>
        <w:rPr>
          <w:rFonts w:ascii="Helvetica" w:eastAsia="宋体" w:hAnsi="Helvetica" w:cs="Helvetica"/>
          <w:b/>
          <w:bCs/>
          <w:color w:val="222222"/>
          <w:kern w:val="0"/>
          <w:sz w:val="27"/>
          <w:szCs w:val="27"/>
        </w:rPr>
        <w:t>磋商</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1</w:t>
      </w:r>
      <w:r>
        <w:rPr>
          <w:rFonts w:ascii="Helvetica" w:eastAsia="宋体" w:hAnsi="Helvetica" w:cs="Helvetica"/>
          <w:color w:val="222222"/>
          <w:kern w:val="0"/>
          <w:sz w:val="27"/>
          <w:szCs w:val="27"/>
        </w:rPr>
        <w:t>）磋商小组所有成员应当集中与单一供应商分别进行磋商，并给予所有参加磋商的供应商平等的磋商机会。</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2</w:t>
      </w:r>
      <w:r>
        <w:rPr>
          <w:rFonts w:ascii="Helvetica" w:eastAsia="宋体" w:hAnsi="Helvetica" w:cs="Helvetica"/>
          <w:color w:val="222222"/>
          <w:kern w:val="0"/>
          <w:sz w:val="27"/>
          <w:szCs w:val="27"/>
        </w:rPr>
        <w:t>）在磋商过程中，磋商小组可以根据磋商文件和磋商情况实质性变动采购需求中的技术、服务要求以及合同草案条款，但不得变动磋商文件中的其他内容。实质性变动的内容，须经采购人代表确认。</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对磋商文件作出的实质性变动是磋商文件的有效组成部分，磋商小组应当及时、同时通知所有参加磋商的供应商。</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3.</w:t>
      </w:r>
      <w:r>
        <w:rPr>
          <w:rFonts w:ascii="Helvetica" w:eastAsia="宋体" w:hAnsi="Helvetica" w:cs="Helvetica"/>
          <w:b/>
          <w:bCs/>
          <w:color w:val="222222"/>
          <w:kern w:val="0"/>
          <w:sz w:val="27"/>
          <w:szCs w:val="27"/>
        </w:rPr>
        <w:t>最后报价</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磋商结束后，磋商小组应当要求所有实质性响应的供应商在规定时间内提交最后报价。最后报价是供应商响应文件的有效组成部分。</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已提交响应文件的供应商，在提交最后报价之前，可以根据磋商情况退出磋商。</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4.</w:t>
      </w:r>
      <w:r>
        <w:rPr>
          <w:rFonts w:ascii="Helvetica" w:eastAsia="宋体" w:hAnsi="Helvetica" w:cs="Helvetica"/>
          <w:b/>
          <w:bCs/>
          <w:color w:val="222222"/>
          <w:kern w:val="0"/>
          <w:sz w:val="27"/>
          <w:szCs w:val="27"/>
        </w:rPr>
        <w:t>政府采购政策功能落实</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对于小型、微型企业、监狱企业或残疾人福利性单位给予价格扣除。</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lastRenderedPageBreak/>
        <w:t>5.</w:t>
      </w:r>
      <w:r>
        <w:rPr>
          <w:rFonts w:ascii="Helvetica" w:eastAsia="宋体" w:hAnsi="Helvetica" w:cs="Helvetica"/>
          <w:b/>
          <w:bCs/>
          <w:color w:val="222222"/>
          <w:kern w:val="0"/>
          <w:sz w:val="27"/>
          <w:szCs w:val="27"/>
        </w:rPr>
        <w:t>综合评分（详见后附表三详细表）</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由磋商小组采用综合评分法对提交最后报价的供应商的响应文件和最后报价进行综合评分</w:t>
      </w:r>
      <w:r>
        <w:rPr>
          <w:rFonts w:ascii="Helvetica" w:eastAsia="宋体" w:hAnsi="Helvetica" w:cs="Helvetica"/>
          <w:b/>
          <w:bCs/>
          <w:color w:val="222222"/>
          <w:kern w:val="0"/>
          <w:sz w:val="27"/>
          <w:szCs w:val="27"/>
        </w:rPr>
        <w:t>。</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6.</w:t>
      </w:r>
      <w:r>
        <w:rPr>
          <w:rFonts w:ascii="Helvetica" w:eastAsia="宋体" w:hAnsi="Helvetica" w:cs="Helvetica"/>
          <w:b/>
          <w:bCs/>
          <w:color w:val="222222"/>
          <w:kern w:val="0"/>
          <w:sz w:val="27"/>
          <w:szCs w:val="27"/>
        </w:rPr>
        <w:t>汇总、排序</w:t>
      </w:r>
      <w:r>
        <w:rPr>
          <w:rFonts w:ascii="Helvetica" w:eastAsia="宋体" w:hAnsi="Helvetica" w:cs="Helvetica"/>
          <w:color w:val="222222"/>
          <w:kern w:val="0"/>
          <w:sz w:val="27"/>
          <w:szCs w:val="27"/>
        </w:rPr>
        <w:br/>
      </w: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评审结果按评审后总得分由高到低顺序排列。评审得分相同的，按照最后报价由低到高的顺序推荐。评审得分且最后报价相同的，按照技术指标优劣顺序推荐。上述相同的，按照提供优先采购产品证明材料的数量进行排序；以上均相同的属于保护环境、不发达地区和少数民族地区企业的优先。</w:t>
      </w:r>
    </w:p>
    <w:p w:rsidR="008C73F9" w:rsidRPr="00F95F77" w:rsidRDefault="00E00CCD">
      <w:pPr>
        <w:widowControl/>
        <w:shd w:val="clear" w:color="auto" w:fill="FFFFFF"/>
        <w:spacing w:before="150" w:after="150"/>
        <w:rPr>
          <w:rFonts w:ascii="Helvetica" w:eastAsia="宋体" w:hAnsi="Helvetica" w:cs="Helvetica"/>
          <w:b/>
          <w:color w:val="222222"/>
          <w:kern w:val="0"/>
          <w:sz w:val="27"/>
          <w:szCs w:val="27"/>
        </w:rPr>
      </w:pPr>
      <w:r w:rsidRPr="00F95F77">
        <w:rPr>
          <w:rFonts w:ascii="Helvetica" w:eastAsia="宋体" w:hAnsi="Helvetica" w:cs="Helvetica"/>
          <w:b/>
          <w:color w:val="222222"/>
          <w:kern w:val="0"/>
          <w:sz w:val="27"/>
          <w:szCs w:val="27"/>
        </w:rPr>
        <w:t>表一资格性审查表：</w:t>
      </w:r>
    </w:p>
    <w:tbl>
      <w:tblPr>
        <w:tblW w:w="87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6"/>
        <w:gridCol w:w="2440"/>
        <w:gridCol w:w="5017"/>
      </w:tblGrid>
      <w:tr w:rsidR="00F95F77" w:rsidTr="00C27808">
        <w:trPr>
          <w:cantSplit/>
          <w:tblHeader/>
        </w:trPr>
        <w:tc>
          <w:tcPr>
            <w:tcW w:w="1246" w:type="dxa"/>
            <w:tcBorders>
              <w:top w:val="single" w:sz="4" w:space="0" w:color="auto"/>
              <w:left w:val="single" w:sz="4" w:space="0" w:color="auto"/>
              <w:bottom w:val="single" w:sz="4" w:space="0" w:color="auto"/>
              <w:right w:val="single" w:sz="4" w:space="0" w:color="auto"/>
            </w:tcBorders>
            <w:vAlign w:val="center"/>
          </w:tcPr>
          <w:p w:rsidR="00F95F77" w:rsidRDefault="00F95F77" w:rsidP="00D42D43">
            <w:pPr>
              <w:widowControl/>
              <w:spacing w:line="360" w:lineRule="auto"/>
              <w:jc w:val="center"/>
              <w:rPr>
                <w:rFonts w:ascii="宋体" w:hAnsi="宋体" w:cs="宋体"/>
                <w:b/>
                <w:bCs/>
                <w:kern w:val="0"/>
                <w:sz w:val="24"/>
              </w:rPr>
            </w:pPr>
            <w:r>
              <w:rPr>
                <w:rFonts w:ascii="宋体" w:hAnsi="宋体" w:cs="宋体" w:hint="eastAsia"/>
                <w:b/>
                <w:bCs/>
                <w:kern w:val="0"/>
                <w:sz w:val="24"/>
              </w:rPr>
              <w:t>评审项目</w:t>
            </w:r>
          </w:p>
        </w:tc>
        <w:tc>
          <w:tcPr>
            <w:tcW w:w="2440" w:type="dxa"/>
            <w:tcBorders>
              <w:top w:val="single" w:sz="4" w:space="0" w:color="auto"/>
              <w:left w:val="single" w:sz="4" w:space="0" w:color="auto"/>
              <w:bottom w:val="single" w:sz="4" w:space="0" w:color="auto"/>
              <w:right w:val="single" w:sz="4" w:space="0" w:color="auto"/>
            </w:tcBorders>
            <w:vAlign w:val="center"/>
          </w:tcPr>
          <w:p w:rsidR="00F95F77" w:rsidRDefault="00F95F77" w:rsidP="00D42D43">
            <w:pPr>
              <w:widowControl/>
              <w:spacing w:line="360" w:lineRule="auto"/>
              <w:ind w:firstLineChars="100" w:firstLine="241"/>
              <w:jc w:val="center"/>
              <w:rPr>
                <w:rFonts w:ascii="宋体" w:hAnsi="宋体" w:cs="宋体"/>
                <w:b/>
                <w:bCs/>
                <w:kern w:val="0"/>
                <w:sz w:val="24"/>
              </w:rPr>
            </w:pPr>
            <w:r>
              <w:rPr>
                <w:rFonts w:ascii="宋体" w:hAnsi="宋体" w:cs="宋体" w:hint="eastAsia"/>
                <w:b/>
                <w:bCs/>
                <w:kern w:val="0"/>
                <w:sz w:val="24"/>
              </w:rPr>
              <w:t>评审因素</w:t>
            </w:r>
          </w:p>
        </w:tc>
        <w:tc>
          <w:tcPr>
            <w:tcW w:w="5017" w:type="dxa"/>
            <w:tcBorders>
              <w:top w:val="single" w:sz="4" w:space="0" w:color="auto"/>
              <w:left w:val="single" w:sz="4" w:space="0" w:color="auto"/>
              <w:bottom w:val="single" w:sz="4" w:space="0" w:color="auto"/>
              <w:right w:val="single" w:sz="4" w:space="0" w:color="auto"/>
            </w:tcBorders>
            <w:vAlign w:val="center"/>
          </w:tcPr>
          <w:p w:rsidR="00F95F77" w:rsidRDefault="00F95F77" w:rsidP="00D42D43">
            <w:pPr>
              <w:widowControl/>
              <w:spacing w:line="360" w:lineRule="auto"/>
              <w:jc w:val="center"/>
              <w:rPr>
                <w:rFonts w:ascii="宋体" w:hAnsi="宋体" w:cs="宋体"/>
                <w:b/>
                <w:bCs/>
                <w:kern w:val="0"/>
                <w:sz w:val="24"/>
              </w:rPr>
            </w:pPr>
            <w:r>
              <w:rPr>
                <w:rFonts w:ascii="宋体" w:hAnsi="宋体" w:cs="宋体" w:hint="eastAsia"/>
                <w:b/>
                <w:bCs/>
                <w:kern w:val="0"/>
                <w:sz w:val="24"/>
              </w:rPr>
              <w:t>评审内容</w:t>
            </w:r>
          </w:p>
        </w:tc>
      </w:tr>
      <w:tr w:rsidR="00F95F77" w:rsidTr="00C27808">
        <w:trPr>
          <w:cantSplit/>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F95F77" w:rsidRDefault="00F95F77" w:rsidP="00D42D43">
            <w:pPr>
              <w:autoSpaceDE w:val="0"/>
              <w:autoSpaceDN w:val="0"/>
              <w:spacing w:line="500" w:lineRule="exact"/>
              <w:jc w:val="center"/>
              <w:rPr>
                <w:rFonts w:ascii="宋体"/>
                <w:sz w:val="24"/>
              </w:rPr>
            </w:pPr>
            <w:r>
              <w:rPr>
                <w:rFonts w:ascii="宋体" w:hint="eastAsia"/>
                <w:sz w:val="24"/>
              </w:rPr>
              <w:t>资格性</w:t>
            </w:r>
          </w:p>
          <w:p w:rsidR="00F95F77" w:rsidRDefault="00F95F77" w:rsidP="00D42D43">
            <w:pPr>
              <w:autoSpaceDE w:val="0"/>
              <w:autoSpaceDN w:val="0"/>
              <w:spacing w:line="500" w:lineRule="exact"/>
              <w:jc w:val="center"/>
              <w:rPr>
                <w:rFonts w:ascii="宋体"/>
                <w:sz w:val="24"/>
              </w:rPr>
            </w:pPr>
            <w:r>
              <w:rPr>
                <w:rFonts w:ascii="宋体" w:hint="eastAsia"/>
                <w:sz w:val="24"/>
              </w:rPr>
              <w:t>检查</w:t>
            </w:r>
          </w:p>
        </w:tc>
        <w:tc>
          <w:tcPr>
            <w:tcW w:w="2440" w:type="dxa"/>
            <w:tcBorders>
              <w:top w:val="single" w:sz="4" w:space="0" w:color="auto"/>
              <w:left w:val="single" w:sz="4" w:space="0" w:color="auto"/>
              <w:bottom w:val="single" w:sz="4" w:space="0" w:color="auto"/>
              <w:right w:val="single" w:sz="4" w:space="0" w:color="auto"/>
            </w:tcBorders>
            <w:vAlign w:val="center"/>
          </w:tcPr>
          <w:p w:rsidR="00F95F77" w:rsidRDefault="00F95F77" w:rsidP="00D42D43">
            <w:pPr>
              <w:autoSpaceDE w:val="0"/>
              <w:autoSpaceDN w:val="0"/>
              <w:spacing w:line="500" w:lineRule="exact"/>
              <w:jc w:val="center"/>
              <w:rPr>
                <w:rFonts w:ascii="宋体"/>
                <w:sz w:val="24"/>
              </w:rPr>
            </w:pPr>
            <w:r>
              <w:rPr>
                <w:rFonts w:ascii="宋体" w:hint="eastAsia"/>
                <w:sz w:val="24"/>
              </w:rPr>
              <w:t>法定代表人身份证明或法定代表人授权书</w:t>
            </w:r>
          </w:p>
        </w:tc>
        <w:tc>
          <w:tcPr>
            <w:tcW w:w="5017" w:type="dxa"/>
            <w:tcBorders>
              <w:top w:val="single" w:sz="4" w:space="0" w:color="auto"/>
              <w:left w:val="single" w:sz="4" w:space="0" w:color="auto"/>
              <w:bottom w:val="single" w:sz="4" w:space="0" w:color="auto"/>
              <w:right w:val="single" w:sz="4" w:space="0" w:color="auto"/>
            </w:tcBorders>
            <w:vAlign w:val="center"/>
          </w:tcPr>
          <w:p w:rsidR="00F95F77" w:rsidRDefault="00F95F77" w:rsidP="00D42D43">
            <w:pPr>
              <w:autoSpaceDE w:val="0"/>
              <w:autoSpaceDN w:val="0"/>
              <w:spacing w:line="500" w:lineRule="exact"/>
              <w:rPr>
                <w:rFonts w:ascii="宋体"/>
                <w:sz w:val="24"/>
              </w:rPr>
            </w:pPr>
            <w:r>
              <w:rPr>
                <w:rFonts w:ascii="宋体" w:hint="eastAsia"/>
                <w:sz w:val="24"/>
              </w:rPr>
              <w:t>具有法定代表人身份证明或法定代表人授权书</w:t>
            </w:r>
          </w:p>
        </w:tc>
      </w:tr>
      <w:tr w:rsidR="00F95F77" w:rsidTr="00C27808">
        <w:trPr>
          <w:cantSplit/>
        </w:trPr>
        <w:tc>
          <w:tcPr>
            <w:tcW w:w="1246" w:type="dxa"/>
            <w:vMerge/>
            <w:tcBorders>
              <w:top w:val="single" w:sz="4" w:space="0" w:color="auto"/>
              <w:left w:val="single" w:sz="4" w:space="0" w:color="auto"/>
              <w:bottom w:val="single" w:sz="4" w:space="0" w:color="auto"/>
              <w:right w:val="single" w:sz="4" w:space="0" w:color="auto"/>
            </w:tcBorders>
            <w:vAlign w:val="center"/>
          </w:tcPr>
          <w:p w:rsidR="00F95F77" w:rsidRDefault="00F95F77" w:rsidP="00D42D43">
            <w:pPr>
              <w:widowControl/>
              <w:jc w:val="left"/>
              <w:rPr>
                <w:rFonts w:ascii="宋体"/>
                <w:sz w:val="24"/>
              </w:rPr>
            </w:pPr>
          </w:p>
        </w:tc>
        <w:tc>
          <w:tcPr>
            <w:tcW w:w="2440" w:type="dxa"/>
            <w:tcBorders>
              <w:top w:val="single" w:sz="4" w:space="0" w:color="auto"/>
              <w:left w:val="single" w:sz="4" w:space="0" w:color="auto"/>
              <w:bottom w:val="single" w:sz="4" w:space="0" w:color="auto"/>
              <w:right w:val="single" w:sz="4" w:space="0" w:color="auto"/>
            </w:tcBorders>
            <w:vAlign w:val="center"/>
          </w:tcPr>
          <w:p w:rsidR="00F95F77" w:rsidRDefault="00F95F77" w:rsidP="00D42D43">
            <w:pPr>
              <w:autoSpaceDE w:val="0"/>
              <w:autoSpaceDN w:val="0"/>
              <w:spacing w:line="500" w:lineRule="exact"/>
              <w:jc w:val="center"/>
              <w:rPr>
                <w:rFonts w:ascii="宋体"/>
                <w:sz w:val="24"/>
              </w:rPr>
            </w:pPr>
            <w:r>
              <w:rPr>
                <w:rFonts w:ascii="宋体" w:hint="eastAsia"/>
                <w:sz w:val="24"/>
              </w:rPr>
              <w:t>营业执照或有效证件</w:t>
            </w:r>
          </w:p>
        </w:tc>
        <w:tc>
          <w:tcPr>
            <w:tcW w:w="5017" w:type="dxa"/>
            <w:tcBorders>
              <w:top w:val="single" w:sz="4" w:space="0" w:color="auto"/>
              <w:left w:val="single" w:sz="4" w:space="0" w:color="auto"/>
              <w:bottom w:val="single" w:sz="4" w:space="0" w:color="auto"/>
              <w:right w:val="single" w:sz="4" w:space="0" w:color="auto"/>
            </w:tcBorders>
            <w:vAlign w:val="center"/>
          </w:tcPr>
          <w:p w:rsidR="00F95F77" w:rsidRDefault="00F95F77" w:rsidP="00D42D43">
            <w:pPr>
              <w:autoSpaceDE w:val="0"/>
              <w:autoSpaceDN w:val="0"/>
              <w:spacing w:line="500" w:lineRule="exact"/>
              <w:rPr>
                <w:kern w:val="0"/>
                <w:sz w:val="24"/>
              </w:rPr>
            </w:pPr>
            <w:r>
              <w:rPr>
                <w:rFonts w:hint="eastAsia"/>
                <w:kern w:val="0"/>
                <w:sz w:val="24"/>
              </w:rPr>
              <w:t>具备有效的营业执照或有效证件</w:t>
            </w:r>
          </w:p>
        </w:tc>
      </w:tr>
      <w:tr w:rsidR="00F95F77" w:rsidTr="00C27808">
        <w:trPr>
          <w:cantSplit/>
        </w:trPr>
        <w:tc>
          <w:tcPr>
            <w:tcW w:w="1246" w:type="dxa"/>
            <w:vMerge/>
            <w:tcBorders>
              <w:top w:val="single" w:sz="4" w:space="0" w:color="auto"/>
              <w:left w:val="single" w:sz="4" w:space="0" w:color="auto"/>
              <w:bottom w:val="single" w:sz="4" w:space="0" w:color="auto"/>
              <w:right w:val="single" w:sz="4" w:space="0" w:color="auto"/>
            </w:tcBorders>
            <w:vAlign w:val="center"/>
          </w:tcPr>
          <w:p w:rsidR="00F95F77" w:rsidRDefault="00F95F77" w:rsidP="00D42D43">
            <w:pPr>
              <w:widowControl/>
              <w:jc w:val="left"/>
              <w:rPr>
                <w:rFonts w:ascii="宋体"/>
                <w:sz w:val="24"/>
              </w:rPr>
            </w:pPr>
          </w:p>
        </w:tc>
        <w:tc>
          <w:tcPr>
            <w:tcW w:w="2440" w:type="dxa"/>
            <w:tcBorders>
              <w:top w:val="single" w:sz="4" w:space="0" w:color="auto"/>
              <w:left w:val="single" w:sz="4" w:space="0" w:color="auto"/>
              <w:bottom w:val="single" w:sz="4" w:space="0" w:color="auto"/>
              <w:right w:val="single" w:sz="4" w:space="0" w:color="auto"/>
            </w:tcBorders>
            <w:vAlign w:val="center"/>
          </w:tcPr>
          <w:p w:rsidR="00F95F77" w:rsidRDefault="00F95F77" w:rsidP="00D42D43">
            <w:pPr>
              <w:autoSpaceDE w:val="0"/>
              <w:autoSpaceDN w:val="0"/>
              <w:spacing w:line="500" w:lineRule="exact"/>
              <w:jc w:val="center"/>
              <w:rPr>
                <w:rFonts w:ascii="宋体"/>
                <w:sz w:val="24"/>
              </w:rPr>
            </w:pPr>
            <w:r>
              <w:rPr>
                <w:rFonts w:ascii="宋体" w:hint="eastAsia"/>
                <w:sz w:val="24"/>
              </w:rPr>
              <w:t>具有良好的商业信誉和健全的财务会计制度</w:t>
            </w:r>
          </w:p>
        </w:tc>
        <w:tc>
          <w:tcPr>
            <w:tcW w:w="5017" w:type="dxa"/>
            <w:tcBorders>
              <w:top w:val="single" w:sz="4" w:space="0" w:color="auto"/>
              <w:left w:val="single" w:sz="4" w:space="0" w:color="auto"/>
              <w:bottom w:val="single" w:sz="4" w:space="0" w:color="auto"/>
              <w:right w:val="single" w:sz="4" w:space="0" w:color="auto"/>
            </w:tcBorders>
            <w:vAlign w:val="center"/>
          </w:tcPr>
          <w:p w:rsidR="00F95F77" w:rsidRDefault="000B2E1E" w:rsidP="000E7564">
            <w:pPr>
              <w:autoSpaceDE w:val="0"/>
              <w:autoSpaceDN w:val="0"/>
              <w:spacing w:line="500" w:lineRule="exact"/>
              <w:rPr>
                <w:rFonts w:ascii="宋体"/>
                <w:sz w:val="24"/>
              </w:rPr>
            </w:pPr>
            <w:r w:rsidRPr="000B2E1E">
              <w:rPr>
                <w:rFonts w:ascii="宋体" w:hint="eastAsia"/>
                <w:sz w:val="24"/>
                <w:lang w:val="zh-CN"/>
              </w:rPr>
              <w:t>近一年（</w:t>
            </w:r>
            <w:r w:rsidRPr="000B2E1E">
              <w:rPr>
                <w:rFonts w:ascii="宋体" w:hint="eastAsia"/>
                <w:sz w:val="24"/>
                <w:lang w:val="zh-CN"/>
              </w:rPr>
              <w:t>20</w:t>
            </w:r>
            <w:r w:rsidR="000E7564">
              <w:rPr>
                <w:rFonts w:ascii="宋体"/>
                <w:sz w:val="24"/>
                <w:lang w:val="zh-CN"/>
              </w:rPr>
              <w:t>20</w:t>
            </w:r>
            <w:r w:rsidRPr="000B2E1E">
              <w:rPr>
                <w:rFonts w:ascii="宋体" w:hint="eastAsia"/>
                <w:sz w:val="24"/>
                <w:lang w:val="zh-CN"/>
              </w:rPr>
              <w:t>年度）经审计的财务审计报告或</w:t>
            </w:r>
            <w:r w:rsidRPr="000B2E1E">
              <w:rPr>
                <w:rFonts w:ascii="宋体"/>
                <w:sz w:val="24"/>
                <w:lang w:val="zh-CN"/>
              </w:rPr>
              <w:t>企业近三个月（</w:t>
            </w:r>
            <w:r w:rsidRPr="000B2E1E">
              <w:rPr>
                <w:rFonts w:ascii="宋体" w:hint="eastAsia"/>
                <w:sz w:val="24"/>
                <w:lang w:val="zh-CN"/>
              </w:rPr>
              <w:t>202</w:t>
            </w:r>
            <w:r w:rsidR="000E7564">
              <w:rPr>
                <w:rFonts w:ascii="宋体"/>
                <w:sz w:val="24"/>
                <w:lang w:val="zh-CN"/>
              </w:rPr>
              <w:t>1</w:t>
            </w:r>
            <w:r w:rsidRPr="000B2E1E">
              <w:rPr>
                <w:rFonts w:ascii="宋体" w:hint="eastAsia"/>
                <w:sz w:val="24"/>
                <w:lang w:val="zh-CN"/>
              </w:rPr>
              <w:t>年</w:t>
            </w:r>
            <w:r w:rsidR="000E7564">
              <w:rPr>
                <w:rFonts w:ascii="宋体"/>
                <w:sz w:val="24"/>
                <w:lang w:val="zh-CN"/>
              </w:rPr>
              <w:t>03</w:t>
            </w:r>
            <w:r w:rsidRPr="000B2E1E">
              <w:rPr>
                <w:rFonts w:ascii="宋体" w:hint="eastAsia"/>
                <w:sz w:val="24"/>
                <w:lang w:val="zh-CN"/>
              </w:rPr>
              <w:t>月</w:t>
            </w:r>
            <w:r w:rsidRPr="000B2E1E">
              <w:rPr>
                <w:rFonts w:ascii="宋体" w:hint="eastAsia"/>
                <w:sz w:val="24"/>
                <w:lang w:val="zh-CN"/>
              </w:rPr>
              <w:t>-2021</w:t>
            </w:r>
            <w:r w:rsidRPr="000B2E1E">
              <w:rPr>
                <w:rFonts w:ascii="宋体" w:hint="eastAsia"/>
                <w:sz w:val="24"/>
                <w:lang w:val="zh-CN"/>
              </w:rPr>
              <w:t>年</w:t>
            </w:r>
            <w:r w:rsidR="000E7564">
              <w:rPr>
                <w:rFonts w:ascii="宋体"/>
                <w:sz w:val="24"/>
                <w:lang w:val="zh-CN"/>
              </w:rPr>
              <w:t>05</w:t>
            </w:r>
            <w:r w:rsidRPr="000B2E1E">
              <w:rPr>
                <w:rFonts w:ascii="宋体" w:hint="eastAsia"/>
                <w:sz w:val="24"/>
                <w:lang w:val="zh-CN"/>
              </w:rPr>
              <w:t>月</w:t>
            </w:r>
            <w:r w:rsidRPr="000B2E1E">
              <w:rPr>
                <w:rFonts w:ascii="宋体"/>
                <w:sz w:val="24"/>
                <w:lang w:val="zh-CN"/>
              </w:rPr>
              <w:t>）财务报表</w:t>
            </w:r>
            <w:r w:rsidRPr="000B2E1E">
              <w:rPr>
                <w:rFonts w:ascii="宋体" w:hint="eastAsia"/>
                <w:sz w:val="24"/>
                <w:lang w:val="zh-CN"/>
              </w:rPr>
              <w:t>（加盖</w:t>
            </w:r>
            <w:r w:rsidRPr="000B2E1E">
              <w:rPr>
                <w:rFonts w:ascii="宋体"/>
                <w:sz w:val="24"/>
                <w:lang w:val="zh-CN"/>
              </w:rPr>
              <w:t>公章</w:t>
            </w:r>
            <w:r w:rsidRPr="000B2E1E">
              <w:rPr>
                <w:rFonts w:ascii="宋体" w:hint="eastAsia"/>
                <w:sz w:val="24"/>
                <w:lang w:val="zh-CN"/>
              </w:rPr>
              <w:t>）或基本账户开户银行出具的资信证明；新成立企业（不满一年，</w:t>
            </w:r>
            <w:r w:rsidRPr="000B2E1E">
              <w:rPr>
                <w:rFonts w:ascii="宋体"/>
                <w:sz w:val="24"/>
                <w:lang w:val="zh-CN"/>
              </w:rPr>
              <w:t>需提供近三个月</w:t>
            </w:r>
            <w:r w:rsidRPr="000B2E1E">
              <w:rPr>
                <w:rFonts w:ascii="宋体" w:hint="eastAsia"/>
                <w:sz w:val="24"/>
                <w:lang w:val="zh-CN"/>
              </w:rPr>
              <w:t>202</w:t>
            </w:r>
            <w:r w:rsidR="000E7564">
              <w:rPr>
                <w:rFonts w:ascii="宋体"/>
                <w:sz w:val="24"/>
                <w:lang w:val="zh-CN"/>
              </w:rPr>
              <w:t>1</w:t>
            </w:r>
            <w:r w:rsidRPr="000B2E1E">
              <w:rPr>
                <w:rFonts w:ascii="宋体" w:hint="eastAsia"/>
                <w:sz w:val="24"/>
                <w:lang w:val="zh-CN"/>
              </w:rPr>
              <w:t>年</w:t>
            </w:r>
            <w:r w:rsidR="000E7564">
              <w:rPr>
                <w:rFonts w:ascii="宋体"/>
                <w:sz w:val="24"/>
                <w:lang w:val="zh-CN"/>
              </w:rPr>
              <w:t>03</w:t>
            </w:r>
            <w:r w:rsidRPr="000B2E1E">
              <w:rPr>
                <w:rFonts w:ascii="宋体" w:hint="eastAsia"/>
                <w:sz w:val="24"/>
                <w:lang w:val="zh-CN"/>
              </w:rPr>
              <w:t>月</w:t>
            </w:r>
            <w:r w:rsidRPr="000B2E1E">
              <w:rPr>
                <w:rFonts w:ascii="宋体" w:hint="eastAsia"/>
                <w:sz w:val="24"/>
                <w:lang w:val="zh-CN"/>
              </w:rPr>
              <w:t>-2021</w:t>
            </w:r>
            <w:r w:rsidRPr="000B2E1E">
              <w:rPr>
                <w:rFonts w:ascii="宋体" w:hint="eastAsia"/>
                <w:sz w:val="24"/>
                <w:lang w:val="zh-CN"/>
              </w:rPr>
              <w:t>年</w:t>
            </w:r>
            <w:r w:rsidR="000E7564">
              <w:rPr>
                <w:rFonts w:ascii="宋体"/>
                <w:sz w:val="24"/>
                <w:lang w:val="zh-CN"/>
              </w:rPr>
              <w:t>05</w:t>
            </w:r>
            <w:r w:rsidRPr="000B2E1E">
              <w:rPr>
                <w:rFonts w:ascii="宋体" w:hint="eastAsia"/>
                <w:sz w:val="24"/>
                <w:lang w:val="zh-CN"/>
              </w:rPr>
              <w:t>月</w:t>
            </w:r>
            <w:r w:rsidRPr="000B2E1E">
              <w:rPr>
                <w:rFonts w:ascii="宋体"/>
                <w:sz w:val="24"/>
                <w:lang w:val="zh-CN"/>
              </w:rPr>
              <w:t>财务报表</w:t>
            </w:r>
            <w:r w:rsidRPr="000B2E1E">
              <w:rPr>
                <w:rFonts w:ascii="宋体" w:hint="eastAsia"/>
                <w:sz w:val="24"/>
                <w:lang w:val="zh-CN"/>
              </w:rPr>
              <w:t>）；企业成立不满</w:t>
            </w:r>
            <w:r w:rsidRPr="000B2E1E">
              <w:rPr>
                <w:rFonts w:ascii="宋体"/>
                <w:sz w:val="24"/>
                <w:lang w:val="zh-CN"/>
              </w:rPr>
              <w:t>三个月</w:t>
            </w:r>
            <w:r w:rsidRPr="000B2E1E">
              <w:rPr>
                <w:rFonts w:ascii="宋体" w:hint="eastAsia"/>
                <w:sz w:val="24"/>
                <w:lang w:val="zh-CN"/>
              </w:rPr>
              <w:t>，无需提供</w:t>
            </w:r>
            <w:r w:rsidR="00F95F77">
              <w:rPr>
                <w:rFonts w:ascii="宋体" w:hint="eastAsia"/>
                <w:sz w:val="24"/>
                <w:lang w:val="zh-CN"/>
              </w:rPr>
              <w:t>，确认投标人具有良好的商业信誉和健全的财务会计制度。</w:t>
            </w:r>
          </w:p>
        </w:tc>
      </w:tr>
      <w:tr w:rsidR="00F95F77" w:rsidTr="00C27808">
        <w:trPr>
          <w:cantSplit/>
        </w:trPr>
        <w:tc>
          <w:tcPr>
            <w:tcW w:w="1246" w:type="dxa"/>
            <w:vMerge/>
            <w:tcBorders>
              <w:top w:val="single" w:sz="4" w:space="0" w:color="auto"/>
              <w:left w:val="single" w:sz="4" w:space="0" w:color="auto"/>
              <w:bottom w:val="single" w:sz="4" w:space="0" w:color="auto"/>
              <w:right w:val="single" w:sz="4" w:space="0" w:color="auto"/>
            </w:tcBorders>
            <w:vAlign w:val="center"/>
          </w:tcPr>
          <w:p w:rsidR="00F95F77" w:rsidRDefault="00F95F77" w:rsidP="00D42D43">
            <w:pPr>
              <w:widowControl/>
              <w:jc w:val="left"/>
              <w:rPr>
                <w:rFonts w:ascii="宋体"/>
                <w:sz w:val="24"/>
              </w:rPr>
            </w:pPr>
          </w:p>
        </w:tc>
        <w:tc>
          <w:tcPr>
            <w:tcW w:w="2440" w:type="dxa"/>
            <w:tcBorders>
              <w:top w:val="single" w:sz="4" w:space="0" w:color="auto"/>
              <w:left w:val="single" w:sz="4" w:space="0" w:color="auto"/>
              <w:bottom w:val="single" w:sz="4" w:space="0" w:color="auto"/>
              <w:right w:val="single" w:sz="4" w:space="0" w:color="auto"/>
            </w:tcBorders>
            <w:vAlign w:val="center"/>
          </w:tcPr>
          <w:p w:rsidR="00F95F77" w:rsidRDefault="00F95F77" w:rsidP="00D42D43">
            <w:pPr>
              <w:autoSpaceDE w:val="0"/>
              <w:autoSpaceDN w:val="0"/>
              <w:spacing w:line="500" w:lineRule="exact"/>
              <w:jc w:val="center"/>
              <w:rPr>
                <w:rFonts w:ascii="宋体"/>
                <w:sz w:val="24"/>
              </w:rPr>
            </w:pPr>
            <w:r>
              <w:rPr>
                <w:rFonts w:ascii="宋体" w:hint="eastAsia"/>
                <w:sz w:val="24"/>
              </w:rPr>
              <w:t>有依法缴纳税收和社会保障资金的良好记录</w:t>
            </w:r>
          </w:p>
        </w:tc>
        <w:tc>
          <w:tcPr>
            <w:tcW w:w="5017" w:type="dxa"/>
            <w:tcBorders>
              <w:top w:val="single" w:sz="4" w:space="0" w:color="auto"/>
              <w:left w:val="single" w:sz="4" w:space="0" w:color="auto"/>
              <w:bottom w:val="single" w:sz="4" w:space="0" w:color="auto"/>
              <w:right w:val="single" w:sz="4" w:space="0" w:color="auto"/>
            </w:tcBorders>
            <w:vAlign w:val="center"/>
          </w:tcPr>
          <w:p w:rsidR="00F95F77" w:rsidRDefault="00F95F77" w:rsidP="000E7564">
            <w:pPr>
              <w:autoSpaceDE w:val="0"/>
              <w:autoSpaceDN w:val="0"/>
              <w:spacing w:line="500" w:lineRule="exact"/>
              <w:rPr>
                <w:kern w:val="0"/>
                <w:sz w:val="24"/>
              </w:rPr>
            </w:pPr>
            <w:proofErr w:type="gramStart"/>
            <w:r>
              <w:rPr>
                <w:rFonts w:hint="eastAsia"/>
                <w:kern w:val="0"/>
                <w:sz w:val="24"/>
              </w:rPr>
              <w:t>审查</w:t>
            </w:r>
            <w:r w:rsidR="00C27808" w:rsidRPr="00C27808">
              <w:rPr>
                <w:rFonts w:hint="eastAsia"/>
                <w:kern w:val="0"/>
                <w:sz w:val="24"/>
              </w:rPr>
              <w:t>近</w:t>
            </w:r>
            <w:proofErr w:type="gramEnd"/>
            <w:r w:rsidR="00C27808" w:rsidRPr="00C27808">
              <w:rPr>
                <w:rFonts w:hint="eastAsia"/>
                <w:kern w:val="0"/>
                <w:sz w:val="24"/>
              </w:rPr>
              <w:t>六个月（20</w:t>
            </w:r>
            <w:r w:rsidR="00C27808" w:rsidRPr="00C27808">
              <w:rPr>
                <w:kern w:val="0"/>
                <w:sz w:val="24"/>
              </w:rPr>
              <w:t>20</w:t>
            </w:r>
            <w:r w:rsidR="00C27808" w:rsidRPr="00C27808">
              <w:rPr>
                <w:rFonts w:hint="eastAsia"/>
                <w:kern w:val="0"/>
                <w:sz w:val="24"/>
              </w:rPr>
              <w:t>年</w:t>
            </w:r>
            <w:r w:rsidR="00C27808" w:rsidRPr="00C27808">
              <w:rPr>
                <w:kern w:val="0"/>
                <w:sz w:val="24"/>
              </w:rPr>
              <w:t>1</w:t>
            </w:r>
            <w:r w:rsidR="000E7564">
              <w:rPr>
                <w:kern w:val="0"/>
                <w:sz w:val="24"/>
              </w:rPr>
              <w:t>2</w:t>
            </w:r>
            <w:r w:rsidR="00C27808" w:rsidRPr="00C27808">
              <w:rPr>
                <w:rFonts w:hint="eastAsia"/>
                <w:kern w:val="0"/>
                <w:sz w:val="24"/>
              </w:rPr>
              <w:t>月-202</w:t>
            </w:r>
            <w:r w:rsidR="00C27808" w:rsidRPr="00C27808">
              <w:rPr>
                <w:kern w:val="0"/>
                <w:sz w:val="24"/>
              </w:rPr>
              <w:t>1</w:t>
            </w:r>
            <w:r w:rsidR="00C27808" w:rsidRPr="00C27808">
              <w:rPr>
                <w:rFonts w:hint="eastAsia"/>
                <w:kern w:val="0"/>
                <w:sz w:val="24"/>
              </w:rPr>
              <w:t>年</w:t>
            </w:r>
            <w:r w:rsidR="000E7564">
              <w:rPr>
                <w:kern w:val="0"/>
                <w:sz w:val="24"/>
              </w:rPr>
              <w:t>05</w:t>
            </w:r>
            <w:r w:rsidR="00C27808" w:rsidRPr="00C27808">
              <w:rPr>
                <w:rFonts w:hint="eastAsia"/>
                <w:kern w:val="0"/>
                <w:sz w:val="24"/>
              </w:rPr>
              <w:t>月）依法缴纳税收和社保资金的有效凭证（如按年度或半年度缴纳单位社保资金的需要提供上一年度</w:t>
            </w:r>
            <w:proofErr w:type="gramStart"/>
            <w:r w:rsidR="00C27808" w:rsidRPr="00C27808">
              <w:rPr>
                <w:rFonts w:hint="eastAsia"/>
                <w:kern w:val="0"/>
                <w:sz w:val="24"/>
              </w:rPr>
              <w:t>全年或</w:t>
            </w:r>
            <w:proofErr w:type="gramEnd"/>
            <w:r w:rsidR="00C27808" w:rsidRPr="00C27808">
              <w:rPr>
                <w:rFonts w:hint="eastAsia"/>
                <w:kern w:val="0"/>
                <w:sz w:val="24"/>
              </w:rPr>
              <w:t>上半年度缴纳社保资金的有效凭据；如税收为零申报，须提供证明材料，新成立企业（成立至报名提交材料之</w:t>
            </w:r>
            <w:proofErr w:type="gramStart"/>
            <w:r w:rsidR="00C27808" w:rsidRPr="00C27808">
              <w:rPr>
                <w:rFonts w:hint="eastAsia"/>
                <w:kern w:val="0"/>
                <w:sz w:val="24"/>
              </w:rPr>
              <w:t>日不足</w:t>
            </w:r>
            <w:proofErr w:type="gramEnd"/>
            <w:r w:rsidR="00C27808" w:rsidRPr="00C27808">
              <w:rPr>
                <w:rFonts w:hint="eastAsia"/>
                <w:kern w:val="0"/>
                <w:sz w:val="24"/>
              </w:rPr>
              <w:t>三个月）无需提供以上两项</w:t>
            </w:r>
            <w:r w:rsidRPr="00C27808">
              <w:rPr>
                <w:rFonts w:hint="eastAsia"/>
                <w:kern w:val="0"/>
                <w:sz w:val="24"/>
              </w:rPr>
              <w:t>，</w:t>
            </w:r>
            <w:r>
              <w:rPr>
                <w:rFonts w:ascii="宋体" w:hint="eastAsia"/>
                <w:sz w:val="24"/>
                <w:lang w:val="zh-CN"/>
              </w:rPr>
              <w:t>确认投标人有依法缴纳税收和社会保障资金的良好记录。</w:t>
            </w:r>
          </w:p>
        </w:tc>
      </w:tr>
      <w:tr w:rsidR="00F95F77" w:rsidTr="00C27808">
        <w:trPr>
          <w:cantSplit/>
        </w:trPr>
        <w:tc>
          <w:tcPr>
            <w:tcW w:w="1246" w:type="dxa"/>
            <w:vMerge/>
            <w:tcBorders>
              <w:top w:val="single" w:sz="4" w:space="0" w:color="auto"/>
              <w:left w:val="single" w:sz="4" w:space="0" w:color="auto"/>
              <w:bottom w:val="single" w:sz="4" w:space="0" w:color="auto"/>
              <w:right w:val="single" w:sz="4" w:space="0" w:color="auto"/>
            </w:tcBorders>
            <w:vAlign w:val="center"/>
          </w:tcPr>
          <w:p w:rsidR="00F95F77" w:rsidRDefault="00F95F77" w:rsidP="00D42D43">
            <w:pPr>
              <w:widowControl/>
              <w:jc w:val="left"/>
              <w:rPr>
                <w:rFonts w:ascii="宋体"/>
                <w:sz w:val="24"/>
              </w:rPr>
            </w:pPr>
          </w:p>
        </w:tc>
        <w:tc>
          <w:tcPr>
            <w:tcW w:w="2440" w:type="dxa"/>
            <w:tcBorders>
              <w:top w:val="single" w:sz="4" w:space="0" w:color="auto"/>
              <w:left w:val="single" w:sz="4" w:space="0" w:color="auto"/>
              <w:bottom w:val="single" w:sz="4" w:space="0" w:color="auto"/>
              <w:right w:val="single" w:sz="4" w:space="0" w:color="auto"/>
            </w:tcBorders>
            <w:vAlign w:val="center"/>
          </w:tcPr>
          <w:p w:rsidR="00F95F77" w:rsidRDefault="00F95F77" w:rsidP="00D42D43">
            <w:pPr>
              <w:autoSpaceDE w:val="0"/>
              <w:autoSpaceDN w:val="0"/>
              <w:spacing w:line="500" w:lineRule="exact"/>
              <w:jc w:val="center"/>
              <w:rPr>
                <w:rFonts w:ascii="宋体"/>
                <w:sz w:val="24"/>
              </w:rPr>
            </w:pPr>
            <w:r>
              <w:rPr>
                <w:rFonts w:ascii="宋体" w:hint="eastAsia"/>
                <w:sz w:val="24"/>
              </w:rPr>
              <w:t>书面声明</w:t>
            </w:r>
          </w:p>
        </w:tc>
        <w:tc>
          <w:tcPr>
            <w:tcW w:w="5017" w:type="dxa"/>
            <w:tcBorders>
              <w:top w:val="single" w:sz="4" w:space="0" w:color="auto"/>
              <w:left w:val="single" w:sz="4" w:space="0" w:color="auto"/>
              <w:bottom w:val="single" w:sz="4" w:space="0" w:color="auto"/>
              <w:right w:val="single" w:sz="4" w:space="0" w:color="auto"/>
            </w:tcBorders>
            <w:vAlign w:val="center"/>
          </w:tcPr>
          <w:p w:rsidR="00F95F77" w:rsidRDefault="00F95F77" w:rsidP="00D42D43">
            <w:pPr>
              <w:autoSpaceDE w:val="0"/>
              <w:autoSpaceDN w:val="0"/>
              <w:spacing w:line="500" w:lineRule="exact"/>
              <w:rPr>
                <w:kern w:val="0"/>
                <w:sz w:val="24"/>
              </w:rPr>
            </w:pPr>
            <w:r>
              <w:rPr>
                <w:rFonts w:hint="eastAsia"/>
                <w:kern w:val="0"/>
                <w:sz w:val="24"/>
              </w:rPr>
              <w:t>审查参加政府采购活动前</w:t>
            </w:r>
            <w:r>
              <w:rPr>
                <w:kern w:val="0"/>
                <w:sz w:val="24"/>
              </w:rPr>
              <w:t>3</w:t>
            </w:r>
            <w:r>
              <w:rPr>
                <w:rFonts w:hint="eastAsia"/>
                <w:kern w:val="0"/>
                <w:sz w:val="24"/>
              </w:rPr>
              <w:t>年内在经营活动中没有重大违法记录的书面声明。</w:t>
            </w:r>
          </w:p>
        </w:tc>
      </w:tr>
      <w:tr w:rsidR="00F95F77" w:rsidTr="00C27808">
        <w:trPr>
          <w:cantSplit/>
          <w:trHeight w:val="325"/>
        </w:trPr>
        <w:tc>
          <w:tcPr>
            <w:tcW w:w="1246" w:type="dxa"/>
            <w:vMerge/>
            <w:tcBorders>
              <w:top w:val="single" w:sz="4" w:space="0" w:color="auto"/>
              <w:left w:val="single" w:sz="4" w:space="0" w:color="auto"/>
              <w:bottom w:val="single" w:sz="4" w:space="0" w:color="auto"/>
              <w:right w:val="single" w:sz="4" w:space="0" w:color="auto"/>
            </w:tcBorders>
            <w:vAlign w:val="center"/>
          </w:tcPr>
          <w:p w:rsidR="00F95F77" w:rsidRDefault="00F95F77" w:rsidP="00D42D43">
            <w:pPr>
              <w:widowControl/>
              <w:jc w:val="left"/>
              <w:rPr>
                <w:rFonts w:ascii="宋体"/>
                <w:sz w:val="24"/>
              </w:rPr>
            </w:pPr>
          </w:p>
        </w:tc>
        <w:tc>
          <w:tcPr>
            <w:tcW w:w="2440" w:type="dxa"/>
            <w:tcBorders>
              <w:top w:val="single" w:sz="4" w:space="0" w:color="auto"/>
              <w:left w:val="single" w:sz="4" w:space="0" w:color="auto"/>
              <w:bottom w:val="single" w:sz="4" w:space="0" w:color="auto"/>
              <w:right w:val="single" w:sz="4" w:space="0" w:color="auto"/>
            </w:tcBorders>
            <w:vAlign w:val="center"/>
          </w:tcPr>
          <w:p w:rsidR="00F95F77" w:rsidRDefault="00F95F77" w:rsidP="00D42D43">
            <w:pPr>
              <w:autoSpaceDE w:val="0"/>
              <w:autoSpaceDN w:val="0"/>
              <w:spacing w:line="500" w:lineRule="exact"/>
              <w:ind w:firstLine="482"/>
              <w:rPr>
                <w:rFonts w:ascii="宋体"/>
                <w:sz w:val="24"/>
              </w:rPr>
            </w:pPr>
            <w:r>
              <w:rPr>
                <w:rFonts w:ascii="宋体" w:hint="eastAsia"/>
                <w:sz w:val="24"/>
              </w:rPr>
              <w:t>信用要求</w:t>
            </w:r>
          </w:p>
        </w:tc>
        <w:tc>
          <w:tcPr>
            <w:tcW w:w="5017" w:type="dxa"/>
            <w:tcBorders>
              <w:top w:val="single" w:sz="4" w:space="0" w:color="auto"/>
              <w:left w:val="single" w:sz="4" w:space="0" w:color="auto"/>
              <w:bottom w:val="single" w:sz="4" w:space="0" w:color="auto"/>
              <w:right w:val="single" w:sz="4" w:space="0" w:color="auto"/>
            </w:tcBorders>
          </w:tcPr>
          <w:p w:rsidR="00F95F77" w:rsidRDefault="00C27808" w:rsidP="00D42D43">
            <w:pPr>
              <w:autoSpaceDE w:val="0"/>
              <w:autoSpaceDN w:val="0"/>
              <w:spacing w:line="500" w:lineRule="exact"/>
              <w:rPr>
                <w:rFonts w:ascii="宋体"/>
                <w:sz w:val="24"/>
              </w:rPr>
            </w:pPr>
            <w:r w:rsidRPr="00C27808">
              <w:rPr>
                <w:rFonts w:ascii="宋体" w:hint="eastAsia"/>
                <w:sz w:val="24"/>
              </w:rPr>
              <w:t>审查“信用中国”网站“失信被执行人”、“重大税收违法案件当事人名单”</w:t>
            </w:r>
            <w:r w:rsidRPr="00C27808">
              <w:rPr>
                <w:rFonts w:ascii="宋体" w:hint="eastAsia"/>
                <w:sz w:val="24"/>
              </w:rPr>
              <w:t xml:space="preserve"> </w:t>
            </w:r>
            <w:r w:rsidRPr="00C27808">
              <w:rPr>
                <w:rFonts w:ascii="宋体" w:hint="eastAsia"/>
                <w:sz w:val="24"/>
              </w:rPr>
              <w:t>“政府采购严重违法失信行为记录名单”查询截图和中国政府采购网“政府采购严重违法失信行为记录”查询截图并加盖单位公章</w:t>
            </w:r>
          </w:p>
        </w:tc>
      </w:tr>
      <w:tr w:rsidR="00F95F77" w:rsidTr="00C27808">
        <w:trPr>
          <w:cantSplit/>
          <w:trHeight w:val="325"/>
        </w:trPr>
        <w:tc>
          <w:tcPr>
            <w:tcW w:w="8703" w:type="dxa"/>
            <w:gridSpan w:val="3"/>
            <w:tcBorders>
              <w:top w:val="single" w:sz="4" w:space="0" w:color="auto"/>
              <w:left w:val="single" w:sz="4" w:space="0" w:color="auto"/>
              <w:bottom w:val="single" w:sz="4" w:space="0" w:color="auto"/>
              <w:right w:val="single" w:sz="4" w:space="0" w:color="auto"/>
            </w:tcBorders>
            <w:vAlign w:val="center"/>
          </w:tcPr>
          <w:p w:rsidR="00F95F77" w:rsidRDefault="00F95F77" w:rsidP="00D42D43">
            <w:pPr>
              <w:autoSpaceDE w:val="0"/>
              <w:autoSpaceDN w:val="0"/>
              <w:spacing w:line="500" w:lineRule="exact"/>
              <w:jc w:val="center"/>
              <w:rPr>
                <w:rFonts w:ascii="宋体"/>
                <w:sz w:val="24"/>
              </w:rPr>
            </w:pPr>
            <w:r>
              <w:rPr>
                <w:rFonts w:ascii="宋体" w:hint="eastAsia"/>
                <w:sz w:val="24"/>
              </w:rPr>
              <w:t>结论：（写合格或不合格）</w:t>
            </w:r>
          </w:p>
        </w:tc>
      </w:tr>
      <w:tr w:rsidR="00F95F77" w:rsidTr="00C27808">
        <w:trPr>
          <w:cantSplit/>
          <w:trHeight w:val="325"/>
        </w:trPr>
        <w:tc>
          <w:tcPr>
            <w:tcW w:w="8703" w:type="dxa"/>
            <w:gridSpan w:val="3"/>
            <w:tcBorders>
              <w:top w:val="single" w:sz="4" w:space="0" w:color="auto"/>
              <w:left w:val="single" w:sz="4" w:space="0" w:color="auto"/>
              <w:bottom w:val="single" w:sz="4" w:space="0" w:color="auto"/>
              <w:right w:val="single" w:sz="4" w:space="0" w:color="auto"/>
            </w:tcBorders>
            <w:vAlign w:val="center"/>
          </w:tcPr>
          <w:p w:rsidR="00F95F77" w:rsidRDefault="00F95F77" w:rsidP="00D42D43">
            <w:pPr>
              <w:autoSpaceDE w:val="0"/>
              <w:autoSpaceDN w:val="0"/>
              <w:spacing w:line="500" w:lineRule="exact"/>
              <w:jc w:val="left"/>
              <w:rPr>
                <w:rFonts w:hAnsi="仿宋" w:cs="仿宋"/>
                <w:kern w:val="0"/>
                <w:szCs w:val="28"/>
              </w:rPr>
            </w:pPr>
            <w:r>
              <w:rPr>
                <w:rFonts w:ascii="宋体" w:hint="eastAsia"/>
                <w:sz w:val="24"/>
              </w:rPr>
              <w:t>注：</w:t>
            </w:r>
            <w:r>
              <w:rPr>
                <w:rFonts w:ascii="宋体" w:hint="eastAsia"/>
                <w:sz w:val="24"/>
              </w:rPr>
              <w:t>1</w:t>
            </w:r>
            <w:r>
              <w:rPr>
                <w:rFonts w:ascii="宋体" w:hint="eastAsia"/>
                <w:sz w:val="24"/>
              </w:rPr>
              <w:t>、不合格划</w:t>
            </w:r>
            <w:r>
              <w:rPr>
                <w:rFonts w:hAnsi="仿宋" w:cs="仿宋" w:hint="eastAsia"/>
                <w:kern w:val="0"/>
                <w:szCs w:val="28"/>
              </w:rPr>
              <w:t>×</w:t>
            </w:r>
            <w:r>
              <w:rPr>
                <w:rFonts w:hAnsi="仿宋" w:cs="仿宋" w:hint="eastAsia"/>
                <w:kern w:val="0"/>
                <w:sz w:val="24"/>
              </w:rPr>
              <w:t>，合格划√；</w:t>
            </w:r>
          </w:p>
          <w:p w:rsidR="00F95F77" w:rsidRDefault="00F95F77" w:rsidP="00D42D43">
            <w:pPr>
              <w:autoSpaceDE w:val="0"/>
              <w:autoSpaceDN w:val="0"/>
              <w:spacing w:line="500" w:lineRule="exact"/>
              <w:jc w:val="left"/>
              <w:rPr>
                <w:rFonts w:ascii="宋体"/>
                <w:sz w:val="24"/>
              </w:rPr>
            </w:pPr>
            <w:r>
              <w:rPr>
                <w:rFonts w:hAnsi="仿宋" w:cs="仿宋" w:hint="eastAsia"/>
                <w:kern w:val="0"/>
                <w:szCs w:val="28"/>
              </w:rPr>
              <w:t xml:space="preserve">    </w:t>
            </w:r>
            <w:r>
              <w:rPr>
                <w:rFonts w:ascii="宋体" w:hAnsi="宋体" w:cs="仿宋" w:hint="eastAsia"/>
                <w:kern w:val="0"/>
                <w:sz w:val="24"/>
              </w:rPr>
              <w:t xml:space="preserve"> 2</w:t>
            </w:r>
            <w:r>
              <w:rPr>
                <w:rFonts w:hAnsi="仿宋" w:cs="仿宋" w:hint="eastAsia"/>
                <w:kern w:val="0"/>
                <w:sz w:val="24"/>
              </w:rPr>
              <w:t>、由评委会对上述内容对供应商进行审查，审查不合格的，不得进入详细评审程序。</w:t>
            </w:r>
          </w:p>
        </w:tc>
      </w:tr>
    </w:tbl>
    <w:p w:rsidR="00F95F77" w:rsidRPr="00F95F77" w:rsidRDefault="00F95F77">
      <w:pPr>
        <w:widowControl/>
        <w:shd w:val="clear" w:color="auto" w:fill="FFFFFF"/>
        <w:spacing w:before="150" w:after="150"/>
        <w:rPr>
          <w:rFonts w:ascii="Helvetica" w:eastAsia="宋体" w:hAnsi="Helvetica" w:cs="Helvetica"/>
          <w:color w:val="222222"/>
          <w:kern w:val="0"/>
          <w:sz w:val="27"/>
          <w:szCs w:val="27"/>
        </w:rPr>
      </w:pPr>
    </w:p>
    <w:p w:rsidR="00C27808" w:rsidRDefault="00C27808">
      <w:pPr>
        <w:widowControl/>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type="page"/>
      </w:r>
    </w:p>
    <w:p w:rsidR="00C27808" w:rsidRPr="00335B40" w:rsidRDefault="00E00CCD">
      <w:pPr>
        <w:widowControl/>
        <w:shd w:val="clear" w:color="auto" w:fill="FFFFFF"/>
        <w:rPr>
          <w:rFonts w:ascii="Helvetica" w:eastAsia="宋体" w:hAnsi="Helvetica" w:cs="Helvetica"/>
          <w:b/>
          <w:color w:val="222222"/>
          <w:kern w:val="0"/>
          <w:sz w:val="27"/>
          <w:szCs w:val="27"/>
        </w:rPr>
      </w:pPr>
      <w:r w:rsidRPr="00335B40">
        <w:rPr>
          <w:rFonts w:ascii="Helvetica" w:eastAsia="宋体" w:hAnsi="Helvetica" w:cs="Helvetica"/>
          <w:b/>
          <w:color w:val="222222"/>
          <w:kern w:val="0"/>
          <w:sz w:val="27"/>
          <w:szCs w:val="27"/>
        </w:rPr>
        <w:lastRenderedPageBreak/>
        <w:t>表二符合性审查表：</w:t>
      </w: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6"/>
        <w:gridCol w:w="2440"/>
        <w:gridCol w:w="5494"/>
      </w:tblGrid>
      <w:tr w:rsidR="00C27808" w:rsidTr="00D42D43">
        <w:trPr>
          <w:cantSplit/>
          <w:tblHeader/>
        </w:trPr>
        <w:tc>
          <w:tcPr>
            <w:tcW w:w="1246" w:type="dxa"/>
            <w:tcBorders>
              <w:top w:val="single" w:sz="4" w:space="0" w:color="auto"/>
              <w:left w:val="single" w:sz="4" w:space="0" w:color="auto"/>
              <w:bottom w:val="nil"/>
              <w:right w:val="single" w:sz="4" w:space="0" w:color="auto"/>
            </w:tcBorders>
            <w:vAlign w:val="center"/>
          </w:tcPr>
          <w:p w:rsidR="00C27808" w:rsidRDefault="00C27808" w:rsidP="00D42D43">
            <w:pPr>
              <w:autoSpaceDE w:val="0"/>
              <w:autoSpaceDN w:val="0"/>
              <w:spacing w:line="500" w:lineRule="exact"/>
              <w:jc w:val="center"/>
              <w:rPr>
                <w:rFonts w:ascii="宋体"/>
                <w:b/>
                <w:sz w:val="24"/>
              </w:rPr>
            </w:pPr>
            <w:r>
              <w:rPr>
                <w:rFonts w:ascii="宋体" w:hint="eastAsia"/>
                <w:b/>
                <w:sz w:val="24"/>
              </w:rPr>
              <w:t>评审内容</w:t>
            </w:r>
          </w:p>
        </w:tc>
        <w:tc>
          <w:tcPr>
            <w:tcW w:w="2440" w:type="dxa"/>
            <w:tcBorders>
              <w:top w:val="single" w:sz="4" w:space="0" w:color="auto"/>
              <w:left w:val="single" w:sz="4" w:space="0" w:color="auto"/>
              <w:bottom w:val="single" w:sz="4" w:space="0" w:color="auto"/>
              <w:right w:val="single" w:sz="4" w:space="0" w:color="auto"/>
            </w:tcBorders>
            <w:vAlign w:val="center"/>
          </w:tcPr>
          <w:p w:rsidR="00C27808" w:rsidRDefault="00C27808" w:rsidP="00D42D43">
            <w:pPr>
              <w:autoSpaceDE w:val="0"/>
              <w:autoSpaceDN w:val="0"/>
              <w:spacing w:line="500" w:lineRule="exact"/>
              <w:ind w:firstLineChars="100" w:firstLine="241"/>
              <w:jc w:val="center"/>
              <w:rPr>
                <w:rFonts w:ascii="宋体"/>
                <w:b/>
                <w:sz w:val="24"/>
              </w:rPr>
            </w:pPr>
            <w:r>
              <w:rPr>
                <w:rFonts w:ascii="宋体" w:hint="eastAsia"/>
                <w:b/>
                <w:sz w:val="24"/>
              </w:rPr>
              <w:t>评审因素</w:t>
            </w:r>
          </w:p>
        </w:tc>
        <w:tc>
          <w:tcPr>
            <w:tcW w:w="5494" w:type="dxa"/>
            <w:tcBorders>
              <w:top w:val="single" w:sz="4" w:space="0" w:color="auto"/>
              <w:left w:val="single" w:sz="4" w:space="0" w:color="auto"/>
              <w:bottom w:val="single" w:sz="4" w:space="0" w:color="auto"/>
              <w:right w:val="single" w:sz="4" w:space="0" w:color="auto"/>
            </w:tcBorders>
            <w:vAlign w:val="center"/>
          </w:tcPr>
          <w:p w:rsidR="00C27808" w:rsidRDefault="00C27808" w:rsidP="00D42D43">
            <w:pPr>
              <w:autoSpaceDE w:val="0"/>
              <w:autoSpaceDN w:val="0"/>
              <w:spacing w:line="500" w:lineRule="exact"/>
              <w:jc w:val="center"/>
              <w:rPr>
                <w:rFonts w:ascii="宋体"/>
                <w:b/>
                <w:sz w:val="24"/>
              </w:rPr>
            </w:pPr>
            <w:r>
              <w:rPr>
                <w:rFonts w:ascii="宋体" w:hint="eastAsia"/>
                <w:b/>
                <w:sz w:val="24"/>
              </w:rPr>
              <w:t>评审标准</w:t>
            </w:r>
          </w:p>
        </w:tc>
      </w:tr>
      <w:tr w:rsidR="00C27808" w:rsidTr="00D42D43">
        <w:trPr>
          <w:cantSplit/>
          <w:trHeight w:val="639"/>
        </w:trPr>
        <w:tc>
          <w:tcPr>
            <w:tcW w:w="1246" w:type="dxa"/>
            <w:vMerge w:val="restart"/>
            <w:tcBorders>
              <w:top w:val="single" w:sz="4" w:space="0" w:color="auto"/>
              <w:left w:val="single" w:sz="4" w:space="0" w:color="auto"/>
              <w:right w:val="single" w:sz="4" w:space="0" w:color="auto"/>
            </w:tcBorders>
            <w:vAlign w:val="center"/>
          </w:tcPr>
          <w:p w:rsidR="00C27808" w:rsidRDefault="00C27808" w:rsidP="00D42D43">
            <w:pPr>
              <w:autoSpaceDE w:val="0"/>
              <w:autoSpaceDN w:val="0"/>
              <w:spacing w:line="500" w:lineRule="exact"/>
              <w:jc w:val="center"/>
              <w:rPr>
                <w:rFonts w:ascii="宋体"/>
                <w:sz w:val="24"/>
              </w:rPr>
            </w:pPr>
            <w:r>
              <w:rPr>
                <w:rFonts w:ascii="宋体" w:hint="eastAsia"/>
                <w:sz w:val="24"/>
              </w:rPr>
              <w:t>符合性</w:t>
            </w:r>
          </w:p>
          <w:p w:rsidR="00C27808" w:rsidRDefault="00C27808" w:rsidP="00D42D43">
            <w:pPr>
              <w:autoSpaceDE w:val="0"/>
              <w:autoSpaceDN w:val="0"/>
              <w:spacing w:line="500" w:lineRule="exact"/>
              <w:jc w:val="center"/>
              <w:rPr>
                <w:rFonts w:ascii="宋体"/>
                <w:sz w:val="24"/>
              </w:rPr>
            </w:pPr>
            <w:r>
              <w:rPr>
                <w:rFonts w:ascii="宋体" w:hint="eastAsia"/>
                <w:sz w:val="24"/>
              </w:rPr>
              <w:t>审查</w:t>
            </w:r>
          </w:p>
        </w:tc>
        <w:tc>
          <w:tcPr>
            <w:tcW w:w="2440" w:type="dxa"/>
            <w:tcBorders>
              <w:top w:val="single" w:sz="4" w:space="0" w:color="auto"/>
              <w:left w:val="single" w:sz="4" w:space="0" w:color="auto"/>
              <w:bottom w:val="single" w:sz="4" w:space="0" w:color="auto"/>
              <w:right w:val="single" w:sz="4" w:space="0" w:color="auto"/>
            </w:tcBorders>
            <w:vAlign w:val="center"/>
          </w:tcPr>
          <w:p w:rsidR="00C27808" w:rsidRDefault="00C27808" w:rsidP="00D42D43">
            <w:pPr>
              <w:autoSpaceDE w:val="0"/>
              <w:autoSpaceDN w:val="0"/>
              <w:spacing w:line="500" w:lineRule="exact"/>
              <w:jc w:val="center"/>
              <w:rPr>
                <w:rFonts w:ascii="宋体"/>
                <w:sz w:val="24"/>
              </w:rPr>
            </w:pPr>
            <w:r>
              <w:rPr>
                <w:rFonts w:ascii="宋体" w:hint="eastAsia"/>
                <w:sz w:val="24"/>
              </w:rPr>
              <w:t>营业执照</w:t>
            </w:r>
          </w:p>
        </w:tc>
        <w:tc>
          <w:tcPr>
            <w:tcW w:w="5494" w:type="dxa"/>
            <w:tcBorders>
              <w:top w:val="single" w:sz="4" w:space="0" w:color="auto"/>
              <w:left w:val="single" w:sz="4" w:space="0" w:color="auto"/>
              <w:bottom w:val="single" w:sz="4" w:space="0" w:color="auto"/>
              <w:right w:val="single" w:sz="4" w:space="0" w:color="auto"/>
            </w:tcBorders>
            <w:vAlign w:val="center"/>
          </w:tcPr>
          <w:p w:rsidR="00C27808" w:rsidRDefault="00C27808" w:rsidP="00D42D43">
            <w:pPr>
              <w:autoSpaceDE w:val="0"/>
              <w:autoSpaceDN w:val="0"/>
              <w:spacing w:line="500" w:lineRule="exact"/>
              <w:rPr>
                <w:rFonts w:ascii="宋体"/>
                <w:sz w:val="24"/>
              </w:rPr>
            </w:pPr>
            <w:r>
              <w:rPr>
                <w:rFonts w:ascii="宋体" w:hint="eastAsia"/>
                <w:sz w:val="24"/>
              </w:rPr>
              <w:t>经营范围包含本次采购的内容</w:t>
            </w:r>
          </w:p>
        </w:tc>
      </w:tr>
      <w:tr w:rsidR="00C27808" w:rsidTr="00D42D43">
        <w:trPr>
          <w:cantSplit/>
          <w:trHeight w:val="771"/>
        </w:trPr>
        <w:tc>
          <w:tcPr>
            <w:tcW w:w="1246" w:type="dxa"/>
            <w:vMerge/>
            <w:tcBorders>
              <w:left w:val="single" w:sz="4" w:space="0" w:color="auto"/>
              <w:right w:val="single" w:sz="4" w:space="0" w:color="auto"/>
            </w:tcBorders>
            <w:vAlign w:val="center"/>
          </w:tcPr>
          <w:p w:rsidR="00C27808" w:rsidRDefault="00C27808" w:rsidP="00D42D43"/>
        </w:tc>
        <w:tc>
          <w:tcPr>
            <w:tcW w:w="2440" w:type="dxa"/>
            <w:tcBorders>
              <w:top w:val="single" w:sz="4" w:space="0" w:color="auto"/>
              <w:left w:val="single" w:sz="4" w:space="0" w:color="auto"/>
              <w:bottom w:val="single" w:sz="4" w:space="0" w:color="auto"/>
              <w:right w:val="single" w:sz="4" w:space="0" w:color="auto"/>
            </w:tcBorders>
            <w:vAlign w:val="center"/>
          </w:tcPr>
          <w:p w:rsidR="00C27808" w:rsidRDefault="00C27808" w:rsidP="00D42D43">
            <w:pPr>
              <w:autoSpaceDE w:val="0"/>
              <w:autoSpaceDN w:val="0"/>
              <w:spacing w:line="500" w:lineRule="exact"/>
              <w:jc w:val="center"/>
              <w:rPr>
                <w:rFonts w:ascii="宋体"/>
                <w:sz w:val="24"/>
              </w:rPr>
            </w:pPr>
            <w:r>
              <w:rPr>
                <w:rFonts w:ascii="宋体" w:hint="eastAsia"/>
                <w:sz w:val="24"/>
              </w:rPr>
              <w:t>法人代表授权书</w:t>
            </w:r>
          </w:p>
        </w:tc>
        <w:tc>
          <w:tcPr>
            <w:tcW w:w="5494" w:type="dxa"/>
            <w:tcBorders>
              <w:top w:val="single" w:sz="4" w:space="0" w:color="auto"/>
              <w:left w:val="single" w:sz="4" w:space="0" w:color="auto"/>
              <w:bottom w:val="single" w:sz="4" w:space="0" w:color="auto"/>
              <w:right w:val="single" w:sz="4" w:space="0" w:color="auto"/>
            </w:tcBorders>
            <w:vAlign w:val="center"/>
          </w:tcPr>
          <w:p w:rsidR="00C27808" w:rsidRDefault="00C27808" w:rsidP="00D42D43">
            <w:pPr>
              <w:autoSpaceDE w:val="0"/>
              <w:autoSpaceDN w:val="0"/>
              <w:spacing w:line="500" w:lineRule="exact"/>
              <w:rPr>
                <w:rFonts w:ascii="宋体"/>
                <w:sz w:val="24"/>
              </w:rPr>
            </w:pPr>
            <w:r>
              <w:rPr>
                <w:rFonts w:eastAsia="新宋体" w:hint="eastAsia"/>
                <w:sz w:val="24"/>
              </w:rPr>
              <w:t>有效的签字盖章，且身份符合</w:t>
            </w:r>
          </w:p>
        </w:tc>
      </w:tr>
      <w:tr w:rsidR="00C27808" w:rsidTr="00D42D43">
        <w:trPr>
          <w:cantSplit/>
          <w:trHeight w:val="884"/>
        </w:trPr>
        <w:tc>
          <w:tcPr>
            <w:tcW w:w="1246" w:type="dxa"/>
            <w:vMerge/>
            <w:tcBorders>
              <w:left w:val="single" w:sz="4" w:space="0" w:color="auto"/>
              <w:right w:val="single" w:sz="4" w:space="0" w:color="auto"/>
            </w:tcBorders>
            <w:vAlign w:val="center"/>
          </w:tcPr>
          <w:p w:rsidR="00C27808" w:rsidRDefault="00C27808" w:rsidP="00D42D43">
            <w:pPr>
              <w:rPr>
                <w:rFonts w:ascii="宋体"/>
                <w:sz w:val="24"/>
              </w:rPr>
            </w:pPr>
          </w:p>
        </w:tc>
        <w:tc>
          <w:tcPr>
            <w:tcW w:w="2440" w:type="dxa"/>
            <w:tcBorders>
              <w:top w:val="single" w:sz="4" w:space="0" w:color="auto"/>
              <w:left w:val="single" w:sz="4" w:space="0" w:color="auto"/>
              <w:bottom w:val="single" w:sz="4" w:space="0" w:color="auto"/>
              <w:right w:val="single" w:sz="4" w:space="0" w:color="auto"/>
            </w:tcBorders>
            <w:vAlign w:val="center"/>
          </w:tcPr>
          <w:p w:rsidR="00C27808" w:rsidRDefault="00C27808" w:rsidP="00D42D43">
            <w:pPr>
              <w:autoSpaceDE w:val="0"/>
              <w:autoSpaceDN w:val="0"/>
              <w:spacing w:line="500" w:lineRule="exact"/>
              <w:jc w:val="center"/>
              <w:rPr>
                <w:rFonts w:ascii="宋体"/>
                <w:sz w:val="24"/>
              </w:rPr>
            </w:pPr>
            <w:r>
              <w:rPr>
                <w:rFonts w:ascii="宋体" w:hint="eastAsia"/>
                <w:sz w:val="24"/>
              </w:rPr>
              <w:t>投标文件格式</w:t>
            </w:r>
          </w:p>
        </w:tc>
        <w:tc>
          <w:tcPr>
            <w:tcW w:w="5494" w:type="dxa"/>
            <w:tcBorders>
              <w:top w:val="single" w:sz="4" w:space="0" w:color="auto"/>
              <w:left w:val="single" w:sz="4" w:space="0" w:color="auto"/>
              <w:bottom w:val="single" w:sz="4" w:space="0" w:color="auto"/>
              <w:right w:val="single" w:sz="4" w:space="0" w:color="auto"/>
            </w:tcBorders>
            <w:vAlign w:val="center"/>
          </w:tcPr>
          <w:p w:rsidR="00C27808" w:rsidRDefault="00C27808" w:rsidP="00D42D43">
            <w:pPr>
              <w:autoSpaceDE w:val="0"/>
              <w:autoSpaceDN w:val="0"/>
              <w:spacing w:line="500" w:lineRule="exact"/>
              <w:rPr>
                <w:rFonts w:ascii="宋体"/>
                <w:sz w:val="24"/>
              </w:rPr>
            </w:pPr>
            <w:r>
              <w:rPr>
                <w:rFonts w:ascii="宋体" w:hint="eastAsia"/>
                <w:sz w:val="24"/>
              </w:rPr>
              <w:t>符合磋商文件中“竞争性磋商</w:t>
            </w:r>
            <w:r>
              <w:rPr>
                <w:rFonts w:ascii="宋体"/>
                <w:sz w:val="24"/>
              </w:rPr>
              <w:t>响应</w:t>
            </w:r>
            <w:r>
              <w:rPr>
                <w:rFonts w:ascii="宋体" w:hint="eastAsia"/>
                <w:sz w:val="24"/>
              </w:rPr>
              <w:t>文件格式”要求</w:t>
            </w:r>
          </w:p>
        </w:tc>
      </w:tr>
      <w:tr w:rsidR="00C27808" w:rsidTr="00D42D43">
        <w:trPr>
          <w:cantSplit/>
          <w:trHeight w:val="717"/>
        </w:trPr>
        <w:tc>
          <w:tcPr>
            <w:tcW w:w="1246" w:type="dxa"/>
            <w:vMerge/>
            <w:tcBorders>
              <w:left w:val="single" w:sz="4" w:space="0" w:color="auto"/>
              <w:right w:val="single" w:sz="4" w:space="0" w:color="auto"/>
            </w:tcBorders>
            <w:vAlign w:val="center"/>
          </w:tcPr>
          <w:p w:rsidR="00C27808" w:rsidRDefault="00C27808" w:rsidP="00D42D43"/>
        </w:tc>
        <w:tc>
          <w:tcPr>
            <w:tcW w:w="2440" w:type="dxa"/>
            <w:tcBorders>
              <w:top w:val="single" w:sz="4" w:space="0" w:color="auto"/>
              <w:left w:val="single" w:sz="4" w:space="0" w:color="auto"/>
              <w:bottom w:val="single" w:sz="4" w:space="0" w:color="auto"/>
              <w:right w:val="single" w:sz="4" w:space="0" w:color="auto"/>
            </w:tcBorders>
            <w:vAlign w:val="center"/>
          </w:tcPr>
          <w:p w:rsidR="00C27808" w:rsidRDefault="00C27808" w:rsidP="00D42D43">
            <w:pPr>
              <w:autoSpaceDE w:val="0"/>
              <w:autoSpaceDN w:val="0"/>
              <w:spacing w:line="500" w:lineRule="exact"/>
              <w:jc w:val="center"/>
              <w:rPr>
                <w:rFonts w:ascii="宋体"/>
                <w:sz w:val="24"/>
              </w:rPr>
            </w:pPr>
            <w:r>
              <w:rPr>
                <w:rFonts w:ascii="宋体" w:hint="eastAsia"/>
                <w:sz w:val="24"/>
              </w:rPr>
              <w:t>投标报价</w:t>
            </w:r>
          </w:p>
        </w:tc>
        <w:tc>
          <w:tcPr>
            <w:tcW w:w="5494" w:type="dxa"/>
            <w:tcBorders>
              <w:top w:val="single" w:sz="4" w:space="0" w:color="auto"/>
              <w:left w:val="single" w:sz="4" w:space="0" w:color="auto"/>
              <w:bottom w:val="single" w:sz="4" w:space="0" w:color="auto"/>
              <w:right w:val="single" w:sz="4" w:space="0" w:color="auto"/>
            </w:tcBorders>
            <w:vAlign w:val="center"/>
          </w:tcPr>
          <w:p w:rsidR="00C27808" w:rsidRDefault="00C27808" w:rsidP="00D42D43">
            <w:pPr>
              <w:autoSpaceDE w:val="0"/>
              <w:autoSpaceDN w:val="0"/>
              <w:spacing w:line="500" w:lineRule="exact"/>
              <w:rPr>
                <w:rFonts w:ascii="宋体"/>
                <w:sz w:val="24"/>
              </w:rPr>
            </w:pPr>
            <w:r>
              <w:rPr>
                <w:rFonts w:ascii="宋体" w:hint="eastAsia"/>
                <w:sz w:val="24"/>
              </w:rPr>
              <w:t>不超出项目控制金额</w:t>
            </w:r>
          </w:p>
        </w:tc>
      </w:tr>
      <w:tr w:rsidR="00C27808" w:rsidTr="00D42D43">
        <w:trPr>
          <w:cantSplit/>
          <w:trHeight w:val="769"/>
        </w:trPr>
        <w:tc>
          <w:tcPr>
            <w:tcW w:w="1246" w:type="dxa"/>
            <w:vMerge/>
            <w:tcBorders>
              <w:left w:val="single" w:sz="4" w:space="0" w:color="auto"/>
              <w:right w:val="single" w:sz="4" w:space="0" w:color="auto"/>
            </w:tcBorders>
            <w:vAlign w:val="center"/>
          </w:tcPr>
          <w:p w:rsidR="00C27808" w:rsidRDefault="00C27808" w:rsidP="00D42D43"/>
        </w:tc>
        <w:tc>
          <w:tcPr>
            <w:tcW w:w="2440" w:type="dxa"/>
            <w:tcBorders>
              <w:top w:val="single" w:sz="4" w:space="0" w:color="auto"/>
              <w:left w:val="single" w:sz="4" w:space="0" w:color="auto"/>
              <w:bottom w:val="single" w:sz="4" w:space="0" w:color="auto"/>
              <w:right w:val="single" w:sz="4" w:space="0" w:color="auto"/>
            </w:tcBorders>
            <w:vAlign w:val="center"/>
          </w:tcPr>
          <w:p w:rsidR="00C27808" w:rsidRDefault="00335B40" w:rsidP="00D42D43">
            <w:pPr>
              <w:autoSpaceDE w:val="0"/>
              <w:autoSpaceDN w:val="0"/>
              <w:spacing w:line="500" w:lineRule="exact"/>
              <w:jc w:val="center"/>
              <w:rPr>
                <w:rFonts w:ascii="宋体"/>
                <w:sz w:val="24"/>
              </w:rPr>
            </w:pPr>
            <w:r>
              <w:rPr>
                <w:rFonts w:ascii="宋体" w:hint="eastAsia"/>
                <w:sz w:val="24"/>
              </w:rPr>
              <w:t>交货时间及</w:t>
            </w:r>
            <w:r>
              <w:rPr>
                <w:rFonts w:ascii="宋体"/>
                <w:sz w:val="24"/>
              </w:rPr>
              <w:t>地点</w:t>
            </w:r>
          </w:p>
        </w:tc>
        <w:tc>
          <w:tcPr>
            <w:tcW w:w="5494" w:type="dxa"/>
            <w:tcBorders>
              <w:top w:val="single" w:sz="4" w:space="0" w:color="auto"/>
              <w:left w:val="single" w:sz="4" w:space="0" w:color="auto"/>
              <w:bottom w:val="single" w:sz="4" w:space="0" w:color="auto"/>
              <w:right w:val="single" w:sz="4" w:space="0" w:color="auto"/>
            </w:tcBorders>
            <w:vAlign w:val="center"/>
          </w:tcPr>
          <w:p w:rsidR="00C27808" w:rsidRDefault="00C27808" w:rsidP="00D42D43">
            <w:pPr>
              <w:autoSpaceDE w:val="0"/>
              <w:autoSpaceDN w:val="0"/>
              <w:spacing w:line="500" w:lineRule="exact"/>
              <w:rPr>
                <w:rFonts w:ascii="宋体"/>
                <w:sz w:val="24"/>
              </w:rPr>
            </w:pPr>
            <w:r>
              <w:rPr>
                <w:rFonts w:ascii="宋体" w:hint="eastAsia"/>
                <w:sz w:val="24"/>
              </w:rPr>
              <w:t>符合磋商文件中的规定</w:t>
            </w:r>
          </w:p>
        </w:tc>
      </w:tr>
      <w:tr w:rsidR="00290A88" w:rsidTr="00D42D43">
        <w:trPr>
          <w:cantSplit/>
          <w:trHeight w:val="543"/>
        </w:trPr>
        <w:tc>
          <w:tcPr>
            <w:tcW w:w="1246" w:type="dxa"/>
            <w:vMerge/>
            <w:tcBorders>
              <w:left w:val="single" w:sz="4" w:space="0" w:color="auto"/>
              <w:bottom w:val="single" w:sz="4" w:space="0" w:color="auto"/>
              <w:right w:val="single" w:sz="4" w:space="0" w:color="auto"/>
            </w:tcBorders>
            <w:vAlign w:val="center"/>
          </w:tcPr>
          <w:p w:rsidR="00290A88" w:rsidRDefault="00290A88" w:rsidP="00D42D43"/>
        </w:tc>
        <w:tc>
          <w:tcPr>
            <w:tcW w:w="2440" w:type="dxa"/>
            <w:tcBorders>
              <w:top w:val="single" w:sz="4" w:space="0" w:color="auto"/>
              <w:left w:val="single" w:sz="4" w:space="0" w:color="auto"/>
              <w:bottom w:val="single" w:sz="4" w:space="0" w:color="auto"/>
              <w:right w:val="single" w:sz="4" w:space="0" w:color="auto"/>
            </w:tcBorders>
            <w:vAlign w:val="center"/>
          </w:tcPr>
          <w:p w:rsidR="00290A88" w:rsidRDefault="00290A88" w:rsidP="00D42D43">
            <w:pPr>
              <w:autoSpaceDE w:val="0"/>
              <w:autoSpaceDN w:val="0"/>
              <w:spacing w:line="500" w:lineRule="exact"/>
              <w:jc w:val="center"/>
              <w:rPr>
                <w:rFonts w:ascii="宋体" w:hAnsi="宋体" w:hint="eastAsia"/>
                <w:color w:val="000000"/>
                <w:sz w:val="24"/>
                <w:szCs w:val="21"/>
              </w:rPr>
            </w:pPr>
            <w:r>
              <w:rPr>
                <w:rFonts w:ascii="宋体" w:hAnsi="宋体" w:hint="eastAsia"/>
                <w:color w:val="000000"/>
                <w:sz w:val="24"/>
                <w:szCs w:val="21"/>
              </w:rPr>
              <w:t>质保期</w:t>
            </w:r>
          </w:p>
        </w:tc>
        <w:tc>
          <w:tcPr>
            <w:tcW w:w="5494" w:type="dxa"/>
            <w:tcBorders>
              <w:top w:val="single" w:sz="4" w:space="0" w:color="auto"/>
              <w:left w:val="single" w:sz="4" w:space="0" w:color="auto"/>
              <w:bottom w:val="single" w:sz="4" w:space="0" w:color="auto"/>
              <w:right w:val="single" w:sz="4" w:space="0" w:color="auto"/>
            </w:tcBorders>
            <w:vAlign w:val="center"/>
          </w:tcPr>
          <w:p w:rsidR="00290A88" w:rsidRDefault="00290A88" w:rsidP="00D42D43">
            <w:pPr>
              <w:autoSpaceDE w:val="0"/>
              <w:autoSpaceDN w:val="0"/>
              <w:spacing w:line="500" w:lineRule="exact"/>
              <w:rPr>
                <w:rFonts w:ascii="宋体" w:hAnsi="宋体" w:cs="宋体" w:hint="eastAsia"/>
                <w:color w:val="000000"/>
                <w:kern w:val="0"/>
                <w:sz w:val="24"/>
                <w:szCs w:val="21"/>
              </w:rPr>
            </w:pPr>
            <w:r w:rsidRPr="003E7C23">
              <w:rPr>
                <w:rFonts w:ascii="宋体" w:eastAsia="宋体" w:hAnsi="宋体" w:cs="宋体" w:hint="eastAsia"/>
                <w:kern w:val="0"/>
                <w:sz w:val="24"/>
                <w:szCs w:val="24"/>
              </w:rPr>
              <w:t>投标人</w:t>
            </w:r>
            <w:r w:rsidRPr="003E7C23">
              <w:rPr>
                <w:rFonts w:ascii="宋体" w:eastAsia="宋体" w:hAnsi="宋体" w:cs="宋体"/>
                <w:kern w:val="0"/>
                <w:sz w:val="24"/>
                <w:szCs w:val="24"/>
              </w:rPr>
              <w:t>应满足质保期</w:t>
            </w:r>
            <w:r w:rsidRPr="003E7C23">
              <w:rPr>
                <w:rFonts w:ascii="宋体" w:eastAsia="宋体" w:hAnsi="宋体" w:cs="宋体" w:hint="eastAsia"/>
                <w:kern w:val="0"/>
                <w:sz w:val="24"/>
                <w:szCs w:val="24"/>
              </w:rPr>
              <w:t>最低</w:t>
            </w:r>
            <w:r w:rsidRPr="003E7C23">
              <w:rPr>
                <w:rFonts w:ascii="宋体" w:eastAsia="宋体" w:hAnsi="宋体" w:cs="宋体"/>
                <w:kern w:val="0"/>
                <w:sz w:val="24"/>
                <w:szCs w:val="24"/>
              </w:rPr>
              <w:t>三年承诺（承诺</w:t>
            </w:r>
            <w:proofErr w:type="gramStart"/>
            <w:r w:rsidRPr="003E7C23">
              <w:rPr>
                <w:rFonts w:ascii="宋体" w:eastAsia="宋体" w:hAnsi="宋体" w:cs="宋体"/>
                <w:kern w:val="0"/>
                <w:sz w:val="24"/>
                <w:szCs w:val="24"/>
              </w:rPr>
              <w:t>函</w:t>
            </w:r>
            <w:r w:rsidRPr="003E7C23">
              <w:rPr>
                <w:rFonts w:ascii="宋体" w:eastAsia="宋体" w:hAnsi="宋体" w:cs="宋体" w:hint="eastAsia"/>
                <w:kern w:val="0"/>
                <w:sz w:val="24"/>
                <w:szCs w:val="24"/>
              </w:rPr>
              <w:t>内容</w:t>
            </w:r>
            <w:r w:rsidRPr="003E7C23">
              <w:rPr>
                <w:rFonts w:ascii="宋体" w:eastAsia="宋体" w:hAnsi="宋体" w:cs="宋体"/>
                <w:kern w:val="0"/>
                <w:sz w:val="24"/>
                <w:szCs w:val="24"/>
              </w:rPr>
              <w:t>附</w:t>
            </w:r>
            <w:proofErr w:type="gramEnd"/>
            <w:r w:rsidRPr="003E7C23">
              <w:rPr>
                <w:rFonts w:ascii="宋体" w:eastAsia="宋体" w:hAnsi="宋体" w:cs="宋体" w:hint="eastAsia"/>
                <w:kern w:val="0"/>
                <w:sz w:val="24"/>
                <w:szCs w:val="24"/>
              </w:rPr>
              <w:t>响应文件</w:t>
            </w:r>
            <w:r w:rsidRPr="003E7C23">
              <w:rPr>
                <w:rFonts w:ascii="宋体" w:eastAsia="宋体" w:hAnsi="宋体" w:cs="宋体"/>
                <w:kern w:val="0"/>
                <w:sz w:val="24"/>
                <w:szCs w:val="24"/>
              </w:rPr>
              <w:t>中），不满足作</w:t>
            </w:r>
            <w:r w:rsidRPr="003E7C23">
              <w:rPr>
                <w:rFonts w:ascii="宋体" w:eastAsia="宋体" w:hAnsi="宋体" w:cs="宋体" w:hint="eastAsia"/>
                <w:kern w:val="0"/>
                <w:sz w:val="24"/>
                <w:szCs w:val="24"/>
              </w:rPr>
              <w:t>投标无效</w:t>
            </w:r>
            <w:r w:rsidRPr="003E7C23">
              <w:rPr>
                <w:rFonts w:ascii="宋体" w:eastAsia="宋体" w:hAnsi="宋体" w:cs="宋体"/>
                <w:kern w:val="0"/>
                <w:sz w:val="24"/>
                <w:szCs w:val="24"/>
              </w:rPr>
              <w:t>处理</w:t>
            </w:r>
            <w:r w:rsidRPr="003E7C23">
              <w:rPr>
                <w:rFonts w:ascii="宋体" w:eastAsia="宋体" w:hAnsi="宋体" w:cs="宋体" w:hint="eastAsia"/>
                <w:kern w:val="0"/>
                <w:sz w:val="24"/>
                <w:szCs w:val="24"/>
              </w:rPr>
              <w:t>。</w:t>
            </w:r>
          </w:p>
        </w:tc>
      </w:tr>
      <w:tr w:rsidR="00C27808" w:rsidTr="00D42D43">
        <w:trPr>
          <w:cantSplit/>
          <w:trHeight w:val="543"/>
        </w:trPr>
        <w:tc>
          <w:tcPr>
            <w:tcW w:w="1246" w:type="dxa"/>
            <w:vMerge/>
            <w:tcBorders>
              <w:left w:val="single" w:sz="4" w:space="0" w:color="auto"/>
              <w:bottom w:val="single" w:sz="4" w:space="0" w:color="auto"/>
              <w:right w:val="single" w:sz="4" w:space="0" w:color="auto"/>
            </w:tcBorders>
            <w:vAlign w:val="center"/>
          </w:tcPr>
          <w:p w:rsidR="00C27808" w:rsidRDefault="00C27808" w:rsidP="00D42D43"/>
        </w:tc>
        <w:tc>
          <w:tcPr>
            <w:tcW w:w="2440" w:type="dxa"/>
            <w:tcBorders>
              <w:top w:val="single" w:sz="4" w:space="0" w:color="auto"/>
              <w:left w:val="single" w:sz="4" w:space="0" w:color="auto"/>
              <w:bottom w:val="single" w:sz="4" w:space="0" w:color="auto"/>
              <w:right w:val="single" w:sz="4" w:space="0" w:color="auto"/>
            </w:tcBorders>
            <w:vAlign w:val="center"/>
          </w:tcPr>
          <w:p w:rsidR="00C27808" w:rsidRDefault="00C27808" w:rsidP="00D42D43">
            <w:pPr>
              <w:autoSpaceDE w:val="0"/>
              <w:autoSpaceDN w:val="0"/>
              <w:spacing w:line="500" w:lineRule="exact"/>
              <w:jc w:val="center"/>
              <w:rPr>
                <w:rFonts w:ascii="宋体" w:hAnsi="宋体"/>
                <w:color w:val="000000"/>
                <w:sz w:val="24"/>
                <w:szCs w:val="21"/>
              </w:rPr>
            </w:pPr>
            <w:r>
              <w:rPr>
                <w:rFonts w:ascii="宋体" w:hAnsi="宋体" w:hint="eastAsia"/>
                <w:color w:val="000000"/>
                <w:sz w:val="24"/>
                <w:szCs w:val="21"/>
              </w:rPr>
              <w:t>废标条款</w:t>
            </w:r>
          </w:p>
        </w:tc>
        <w:tc>
          <w:tcPr>
            <w:tcW w:w="5494" w:type="dxa"/>
            <w:tcBorders>
              <w:top w:val="single" w:sz="4" w:space="0" w:color="auto"/>
              <w:left w:val="single" w:sz="4" w:space="0" w:color="auto"/>
              <w:bottom w:val="single" w:sz="4" w:space="0" w:color="auto"/>
              <w:right w:val="single" w:sz="4" w:space="0" w:color="auto"/>
            </w:tcBorders>
            <w:vAlign w:val="center"/>
          </w:tcPr>
          <w:p w:rsidR="00C27808" w:rsidRDefault="006E6BB2" w:rsidP="00D42D43">
            <w:pPr>
              <w:autoSpaceDE w:val="0"/>
              <w:autoSpaceDN w:val="0"/>
              <w:spacing w:line="500" w:lineRule="exact"/>
              <w:rPr>
                <w:rFonts w:ascii="宋体" w:hAnsi="宋体" w:cs="宋体"/>
                <w:color w:val="000000"/>
                <w:kern w:val="0"/>
                <w:sz w:val="24"/>
                <w:szCs w:val="21"/>
              </w:rPr>
            </w:pPr>
            <w:r>
              <w:rPr>
                <w:rFonts w:ascii="宋体" w:hAnsi="宋体" w:cs="宋体" w:hint="eastAsia"/>
                <w:color w:val="000000"/>
                <w:kern w:val="0"/>
                <w:sz w:val="24"/>
                <w:szCs w:val="21"/>
              </w:rPr>
              <w:t>技术</w:t>
            </w:r>
            <w:r>
              <w:rPr>
                <w:rFonts w:ascii="宋体" w:hAnsi="宋体" w:cs="宋体"/>
                <w:color w:val="000000"/>
                <w:kern w:val="0"/>
                <w:sz w:val="24"/>
                <w:szCs w:val="21"/>
              </w:rPr>
              <w:t>参数</w:t>
            </w:r>
            <w:r>
              <w:rPr>
                <w:rFonts w:ascii="宋体" w:hAnsi="宋体" w:hint="eastAsia"/>
                <w:spacing w:val="-10"/>
                <w:sz w:val="24"/>
              </w:rPr>
              <w:t>★条款</w:t>
            </w:r>
            <w:r>
              <w:rPr>
                <w:rFonts w:ascii="宋体" w:hAnsi="宋体"/>
                <w:spacing w:val="-10"/>
                <w:sz w:val="24"/>
              </w:rPr>
              <w:t>无负偏离；无</w:t>
            </w:r>
            <w:r w:rsidR="00C27808">
              <w:rPr>
                <w:rFonts w:ascii="宋体" w:hAnsi="宋体" w:cs="宋体" w:hint="eastAsia"/>
                <w:color w:val="000000"/>
                <w:kern w:val="0"/>
                <w:sz w:val="24"/>
                <w:szCs w:val="21"/>
              </w:rPr>
              <w:t>磋商文件中列明导致废标的其他原因</w:t>
            </w:r>
          </w:p>
        </w:tc>
      </w:tr>
      <w:tr w:rsidR="00C27808" w:rsidTr="00D42D43">
        <w:trPr>
          <w:cantSplit/>
          <w:trHeight w:val="543"/>
        </w:trPr>
        <w:tc>
          <w:tcPr>
            <w:tcW w:w="9180" w:type="dxa"/>
            <w:gridSpan w:val="3"/>
            <w:tcBorders>
              <w:top w:val="single" w:sz="4" w:space="0" w:color="auto"/>
              <w:left w:val="single" w:sz="4" w:space="0" w:color="auto"/>
              <w:bottom w:val="single" w:sz="4" w:space="0" w:color="auto"/>
              <w:right w:val="single" w:sz="4" w:space="0" w:color="auto"/>
            </w:tcBorders>
            <w:vAlign w:val="center"/>
          </w:tcPr>
          <w:p w:rsidR="00C27808" w:rsidRDefault="00C27808" w:rsidP="00D42D43">
            <w:pPr>
              <w:autoSpaceDE w:val="0"/>
              <w:autoSpaceDN w:val="0"/>
              <w:spacing w:line="500" w:lineRule="exact"/>
              <w:jc w:val="center"/>
              <w:rPr>
                <w:rFonts w:ascii="宋体" w:hAnsi="宋体" w:cs="宋体"/>
                <w:color w:val="000000"/>
                <w:kern w:val="0"/>
                <w:sz w:val="24"/>
                <w:szCs w:val="21"/>
              </w:rPr>
            </w:pPr>
            <w:r>
              <w:rPr>
                <w:rFonts w:ascii="宋体" w:hAnsi="宋体" w:cs="宋体" w:hint="eastAsia"/>
                <w:color w:val="000000"/>
                <w:kern w:val="0"/>
                <w:sz w:val="24"/>
                <w:szCs w:val="21"/>
              </w:rPr>
              <w:t>结论：（写合格或不合格）</w:t>
            </w:r>
          </w:p>
        </w:tc>
      </w:tr>
      <w:tr w:rsidR="00C27808" w:rsidTr="00D42D43">
        <w:trPr>
          <w:cantSplit/>
          <w:trHeight w:val="543"/>
        </w:trPr>
        <w:tc>
          <w:tcPr>
            <w:tcW w:w="9180" w:type="dxa"/>
            <w:gridSpan w:val="3"/>
            <w:tcBorders>
              <w:top w:val="single" w:sz="4" w:space="0" w:color="auto"/>
              <w:left w:val="single" w:sz="4" w:space="0" w:color="auto"/>
              <w:bottom w:val="single" w:sz="4" w:space="0" w:color="auto"/>
              <w:right w:val="single" w:sz="4" w:space="0" w:color="auto"/>
            </w:tcBorders>
            <w:vAlign w:val="center"/>
          </w:tcPr>
          <w:p w:rsidR="00C27808" w:rsidRDefault="00C27808" w:rsidP="00D42D43">
            <w:pPr>
              <w:autoSpaceDE w:val="0"/>
              <w:autoSpaceDN w:val="0"/>
              <w:spacing w:line="500" w:lineRule="exact"/>
              <w:jc w:val="left"/>
              <w:rPr>
                <w:rFonts w:hAnsi="仿宋" w:cs="仿宋"/>
                <w:kern w:val="0"/>
                <w:szCs w:val="28"/>
              </w:rPr>
            </w:pPr>
            <w:r>
              <w:rPr>
                <w:rFonts w:ascii="宋体" w:hAnsi="宋体" w:cs="宋体" w:hint="eastAsia"/>
                <w:color w:val="000000"/>
                <w:kern w:val="0"/>
                <w:sz w:val="24"/>
                <w:szCs w:val="21"/>
              </w:rPr>
              <w:t>注：</w:t>
            </w:r>
            <w:r>
              <w:rPr>
                <w:rFonts w:ascii="宋体" w:hAnsi="宋体" w:cs="宋体" w:hint="eastAsia"/>
                <w:color w:val="000000"/>
                <w:kern w:val="0"/>
                <w:sz w:val="24"/>
                <w:szCs w:val="21"/>
              </w:rPr>
              <w:t>1</w:t>
            </w:r>
            <w:r>
              <w:rPr>
                <w:rFonts w:ascii="宋体" w:hAnsi="宋体" w:cs="宋体" w:hint="eastAsia"/>
                <w:color w:val="000000"/>
                <w:kern w:val="0"/>
                <w:sz w:val="24"/>
                <w:szCs w:val="21"/>
              </w:rPr>
              <w:t>、不合格划</w:t>
            </w:r>
            <w:r>
              <w:rPr>
                <w:rFonts w:hAnsi="仿宋" w:cs="仿宋" w:hint="eastAsia"/>
                <w:kern w:val="0"/>
                <w:szCs w:val="28"/>
              </w:rPr>
              <w:t>×</w:t>
            </w:r>
            <w:r>
              <w:rPr>
                <w:rFonts w:hAnsi="仿宋" w:cs="仿宋" w:hint="eastAsia"/>
                <w:kern w:val="0"/>
                <w:sz w:val="24"/>
              </w:rPr>
              <w:t>，合格划√；</w:t>
            </w:r>
          </w:p>
          <w:p w:rsidR="00C27808" w:rsidRDefault="00C27808" w:rsidP="00D42D43">
            <w:pPr>
              <w:autoSpaceDE w:val="0"/>
              <w:autoSpaceDN w:val="0"/>
              <w:spacing w:line="500" w:lineRule="exact"/>
              <w:jc w:val="left"/>
              <w:rPr>
                <w:rFonts w:ascii="宋体" w:hAnsi="宋体" w:cs="宋体"/>
                <w:color w:val="000000"/>
                <w:kern w:val="0"/>
                <w:sz w:val="24"/>
              </w:rPr>
            </w:pPr>
            <w:r>
              <w:rPr>
                <w:rFonts w:hAnsi="仿宋" w:cs="仿宋" w:hint="eastAsia"/>
                <w:kern w:val="0"/>
                <w:szCs w:val="28"/>
              </w:rPr>
              <w:t xml:space="preserve">   </w:t>
            </w:r>
            <w:r>
              <w:rPr>
                <w:rFonts w:ascii="宋体" w:hAnsi="宋体" w:cs="仿宋" w:hint="eastAsia"/>
                <w:kern w:val="0"/>
                <w:sz w:val="24"/>
              </w:rPr>
              <w:t xml:space="preserve"> 2</w:t>
            </w:r>
            <w:r>
              <w:rPr>
                <w:rFonts w:ascii="宋体" w:hAnsi="宋体" w:cs="仿宋" w:hint="eastAsia"/>
                <w:kern w:val="0"/>
                <w:sz w:val="24"/>
              </w:rPr>
              <w:t>、半数以上评委认为竞标文件有上述情形之一不合格的，未能通过初步评审，不能进入详细评审程序。</w:t>
            </w:r>
          </w:p>
        </w:tc>
      </w:tr>
    </w:tbl>
    <w:p w:rsidR="00335B40" w:rsidRDefault="00C27808">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r w:rsidR="00E00CCD">
        <w:rPr>
          <w:rFonts w:ascii="Helvetica" w:eastAsia="宋体" w:hAnsi="Helvetica" w:cs="Helvetica"/>
          <w:color w:val="222222"/>
          <w:kern w:val="0"/>
          <w:sz w:val="27"/>
          <w:szCs w:val="27"/>
        </w:rPr>
        <w:br/>
      </w:r>
    </w:p>
    <w:p w:rsidR="00335B40" w:rsidRDefault="00335B40">
      <w:pPr>
        <w:widowControl/>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type="page"/>
      </w:r>
    </w:p>
    <w:p w:rsidR="008C73F9" w:rsidRPr="00335B40" w:rsidRDefault="00E00CCD">
      <w:pPr>
        <w:widowControl/>
        <w:shd w:val="clear" w:color="auto" w:fill="FFFFFF"/>
        <w:rPr>
          <w:rFonts w:ascii="Helvetica" w:eastAsia="宋体" w:hAnsi="Helvetica" w:cs="Helvetica"/>
          <w:b/>
          <w:color w:val="222222"/>
          <w:kern w:val="0"/>
          <w:sz w:val="27"/>
          <w:szCs w:val="27"/>
        </w:rPr>
      </w:pPr>
      <w:r w:rsidRPr="00335B40">
        <w:rPr>
          <w:rFonts w:ascii="Helvetica" w:eastAsia="宋体" w:hAnsi="Helvetica" w:cs="Helvetica"/>
          <w:b/>
          <w:color w:val="222222"/>
          <w:kern w:val="0"/>
          <w:sz w:val="27"/>
          <w:szCs w:val="27"/>
        </w:rPr>
        <w:lastRenderedPageBreak/>
        <w:t>表三详细评审表：</w:t>
      </w:r>
    </w:p>
    <w:tbl>
      <w:tblPr>
        <w:tblW w:w="962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32"/>
        <w:gridCol w:w="6824"/>
      </w:tblGrid>
      <w:tr w:rsidR="00335B40" w:rsidTr="0031152B">
        <w:trPr>
          <w:trHeight w:val="429"/>
        </w:trPr>
        <w:tc>
          <w:tcPr>
            <w:tcW w:w="1364" w:type="dxa"/>
            <w:vAlign w:val="center"/>
          </w:tcPr>
          <w:p w:rsidR="00335B40" w:rsidRDefault="00335B40" w:rsidP="00D42D43">
            <w:pPr>
              <w:ind w:leftChars="34" w:left="71" w:firstLine="1"/>
              <w:jc w:val="center"/>
              <w:rPr>
                <w:rFonts w:ascii="Arial" w:eastAsia="仿宋" w:hAnsi="Arial" w:cs="Arial"/>
                <w:b/>
                <w:bCs/>
                <w:sz w:val="24"/>
              </w:rPr>
            </w:pPr>
            <w:r>
              <w:rPr>
                <w:rFonts w:ascii="Arial" w:eastAsia="仿宋" w:hAnsi="Arial" w:cs="Arial"/>
                <w:b/>
                <w:bCs/>
                <w:sz w:val="24"/>
              </w:rPr>
              <w:t>评审项目</w:t>
            </w:r>
          </w:p>
        </w:tc>
        <w:tc>
          <w:tcPr>
            <w:tcW w:w="1432" w:type="dxa"/>
            <w:vAlign w:val="center"/>
          </w:tcPr>
          <w:p w:rsidR="00335B40" w:rsidRDefault="00335B40" w:rsidP="00D42D43">
            <w:pPr>
              <w:ind w:leftChars="34" w:left="71" w:firstLine="1"/>
              <w:jc w:val="center"/>
              <w:rPr>
                <w:rFonts w:ascii="Arial" w:eastAsia="仿宋" w:hAnsi="Arial" w:cs="Arial"/>
                <w:b/>
                <w:bCs/>
                <w:sz w:val="24"/>
              </w:rPr>
            </w:pPr>
            <w:r>
              <w:rPr>
                <w:rFonts w:ascii="Arial" w:eastAsia="仿宋" w:hAnsi="Arial" w:cs="Arial"/>
                <w:b/>
                <w:bCs/>
                <w:sz w:val="24"/>
              </w:rPr>
              <w:t>分值</w:t>
            </w:r>
          </w:p>
        </w:tc>
        <w:tc>
          <w:tcPr>
            <w:tcW w:w="6824" w:type="dxa"/>
            <w:vAlign w:val="center"/>
          </w:tcPr>
          <w:p w:rsidR="00335B40" w:rsidRDefault="00335B40" w:rsidP="00D42D43">
            <w:pPr>
              <w:ind w:leftChars="34" w:left="71" w:firstLine="1"/>
              <w:jc w:val="center"/>
              <w:rPr>
                <w:rFonts w:ascii="Arial" w:eastAsia="仿宋" w:hAnsi="Arial" w:cs="Arial"/>
                <w:b/>
                <w:bCs/>
                <w:sz w:val="24"/>
              </w:rPr>
            </w:pPr>
            <w:r>
              <w:rPr>
                <w:rFonts w:ascii="Arial" w:eastAsia="仿宋" w:hAnsi="Arial" w:cs="Arial"/>
                <w:b/>
                <w:bCs/>
                <w:sz w:val="24"/>
              </w:rPr>
              <w:t>评分标准</w:t>
            </w:r>
          </w:p>
        </w:tc>
      </w:tr>
      <w:tr w:rsidR="00335B40" w:rsidTr="0031152B">
        <w:trPr>
          <w:trHeight w:val="1510"/>
        </w:trPr>
        <w:tc>
          <w:tcPr>
            <w:tcW w:w="1364" w:type="dxa"/>
            <w:vAlign w:val="center"/>
          </w:tcPr>
          <w:p w:rsidR="00335B40" w:rsidRDefault="00335B40" w:rsidP="00335B40">
            <w:pPr>
              <w:ind w:leftChars="34" w:left="71" w:firstLine="1"/>
              <w:jc w:val="center"/>
              <w:rPr>
                <w:rFonts w:ascii="Arial" w:eastAsia="仿宋" w:hAnsi="Arial" w:cs="Arial"/>
                <w:sz w:val="24"/>
              </w:rPr>
            </w:pPr>
            <w:r>
              <w:rPr>
                <w:rFonts w:ascii="Arial" w:eastAsia="仿宋" w:hAnsi="Arial" w:cs="Arial"/>
                <w:b/>
                <w:bCs/>
                <w:sz w:val="24"/>
              </w:rPr>
              <w:t>价格部分（</w:t>
            </w:r>
            <w:r>
              <w:rPr>
                <w:rFonts w:ascii="Arial" w:eastAsia="仿宋" w:hAnsi="Arial" w:cs="Arial"/>
                <w:b/>
                <w:bCs/>
                <w:sz w:val="24"/>
              </w:rPr>
              <w:t>30</w:t>
            </w:r>
            <w:r>
              <w:rPr>
                <w:rFonts w:ascii="Arial" w:eastAsia="仿宋" w:hAnsi="Arial" w:cs="Arial"/>
                <w:b/>
                <w:bCs/>
                <w:sz w:val="24"/>
              </w:rPr>
              <w:t>分）</w:t>
            </w:r>
          </w:p>
        </w:tc>
        <w:tc>
          <w:tcPr>
            <w:tcW w:w="1432" w:type="dxa"/>
            <w:vAlign w:val="center"/>
          </w:tcPr>
          <w:p w:rsidR="00335B40" w:rsidRDefault="00335B40" w:rsidP="00D42D43">
            <w:pPr>
              <w:ind w:leftChars="34" w:left="71" w:firstLine="1"/>
              <w:jc w:val="center"/>
              <w:rPr>
                <w:rFonts w:ascii="Arial" w:eastAsia="仿宋" w:hAnsi="Arial" w:cs="Arial"/>
                <w:sz w:val="24"/>
              </w:rPr>
            </w:pPr>
            <w:r>
              <w:rPr>
                <w:rFonts w:ascii="Arial" w:eastAsia="仿宋" w:hAnsi="Arial" w:cs="Arial"/>
                <w:sz w:val="24"/>
              </w:rPr>
              <w:t>投标报价</w:t>
            </w:r>
          </w:p>
          <w:p w:rsidR="00335B40" w:rsidRDefault="00335B40" w:rsidP="00335B40">
            <w:pPr>
              <w:ind w:leftChars="34" w:left="71" w:firstLine="1"/>
              <w:rPr>
                <w:rFonts w:ascii="Arial" w:eastAsia="仿宋" w:hAnsi="Arial" w:cs="Arial"/>
                <w:sz w:val="24"/>
              </w:rPr>
            </w:pPr>
            <w:r>
              <w:rPr>
                <w:rFonts w:ascii="Arial" w:eastAsia="仿宋" w:hAnsi="Arial" w:cs="Arial"/>
                <w:sz w:val="24"/>
              </w:rPr>
              <w:t>（</w:t>
            </w:r>
            <w:r>
              <w:rPr>
                <w:rFonts w:ascii="Arial" w:eastAsia="仿宋" w:hAnsi="Arial" w:cs="Arial"/>
                <w:sz w:val="24"/>
              </w:rPr>
              <w:t>30</w:t>
            </w:r>
            <w:r>
              <w:rPr>
                <w:rFonts w:ascii="Arial" w:eastAsia="仿宋" w:hAnsi="Arial" w:cs="Arial"/>
                <w:sz w:val="24"/>
              </w:rPr>
              <w:t>分）</w:t>
            </w:r>
          </w:p>
        </w:tc>
        <w:tc>
          <w:tcPr>
            <w:tcW w:w="6824" w:type="dxa"/>
            <w:vAlign w:val="center"/>
          </w:tcPr>
          <w:p w:rsidR="00335B40" w:rsidRDefault="00335B40" w:rsidP="00D42D43">
            <w:pPr>
              <w:rPr>
                <w:rFonts w:ascii="Arial" w:eastAsia="仿宋" w:hAnsi="Arial" w:cs="Arial"/>
                <w:sz w:val="24"/>
              </w:rPr>
            </w:pPr>
            <w:r>
              <w:rPr>
                <w:rFonts w:ascii="Arial" w:eastAsia="仿宋" w:hAnsi="Arial" w:cs="Arial"/>
                <w:sz w:val="24"/>
              </w:rPr>
              <w:t>以满足招标文件要求且投标价格最低的投标报价为评标基准价，投标报价分</w:t>
            </w:r>
            <w:r>
              <w:rPr>
                <w:rFonts w:ascii="Arial" w:eastAsia="仿宋" w:hAnsi="Arial" w:cs="Arial"/>
                <w:sz w:val="24"/>
              </w:rPr>
              <w:t>=</w:t>
            </w:r>
            <w:r>
              <w:rPr>
                <w:rFonts w:ascii="Arial" w:eastAsia="仿宋" w:hAnsi="Arial" w:cs="Arial"/>
                <w:sz w:val="24"/>
              </w:rPr>
              <w:t>评标基准价</w:t>
            </w:r>
            <w:r>
              <w:rPr>
                <w:rFonts w:ascii="Arial" w:eastAsia="仿宋" w:hAnsi="Arial" w:cs="Arial"/>
                <w:sz w:val="24"/>
              </w:rPr>
              <w:t>/</w:t>
            </w:r>
            <w:r>
              <w:rPr>
                <w:rFonts w:ascii="Arial" w:eastAsia="仿宋" w:hAnsi="Arial" w:cs="Arial"/>
                <w:sz w:val="24"/>
              </w:rPr>
              <w:t>投标报价</w:t>
            </w:r>
            <w:r>
              <w:rPr>
                <w:rFonts w:ascii="Arial" w:eastAsia="仿宋" w:hAnsi="Arial" w:cs="Arial"/>
                <w:sz w:val="24"/>
              </w:rPr>
              <w:t>×</w:t>
            </w:r>
            <w:r>
              <w:rPr>
                <w:rFonts w:ascii="Arial" w:eastAsia="仿宋" w:hAnsi="Arial" w:cs="Arial"/>
                <w:sz w:val="24"/>
              </w:rPr>
              <w:t>价格权值</w:t>
            </w:r>
            <w:r>
              <w:rPr>
                <w:rFonts w:ascii="Arial" w:eastAsia="仿宋" w:hAnsi="Arial" w:cs="Arial"/>
                <w:sz w:val="24"/>
              </w:rPr>
              <w:t xml:space="preserve">×100 </w:t>
            </w:r>
            <w:r>
              <w:rPr>
                <w:rFonts w:ascii="Arial" w:eastAsia="仿宋" w:hAnsi="Arial" w:cs="Arial"/>
                <w:sz w:val="24"/>
              </w:rPr>
              <w:t>。（本项目价格权值为</w:t>
            </w:r>
            <w:r w:rsidR="001A4433">
              <w:rPr>
                <w:rFonts w:ascii="Arial" w:eastAsia="仿宋" w:hAnsi="Arial" w:cs="Arial"/>
                <w:sz w:val="24"/>
              </w:rPr>
              <w:t>30</w:t>
            </w:r>
            <w:r>
              <w:rPr>
                <w:rFonts w:ascii="Arial" w:eastAsia="仿宋" w:hAnsi="Arial" w:cs="Arial"/>
                <w:sz w:val="24"/>
              </w:rPr>
              <w:t>%</w:t>
            </w:r>
            <w:r>
              <w:rPr>
                <w:rFonts w:ascii="Arial" w:eastAsia="仿宋" w:hAnsi="Arial" w:cs="Arial"/>
                <w:sz w:val="24"/>
              </w:rPr>
              <w:t>）</w:t>
            </w:r>
          </w:p>
          <w:p w:rsidR="00335B40" w:rsidRDefault="00335B40" w:rsidP="00D42D43">
            <w:pPr>
              <w:rPr>
                <w:rFonts w:ascii="Arial" w:eastAsia="仿宋" w:hAnsi="Arial" w:cs="Arial"/>
                <w:sz w:val="24"/>
              </w:rPr>
            </w:pPr>
            <w:r>
              <w:rPr>
                <w:rFonts w:ascii="Arial" w:eastAsia="仿宋" w:hAnsi="Arial" w:cs="Arial"/>
                <w:sz w:val="24"/>
              </w:rPr>
              <w:t>本项目对符合条件的小型和微型企业</w:t>
            </w:r>
            <w:r>
              <w:rPr>
                <w:rFonts w:ascii="Arial" w:eastAsia="仿宋" w:hAnsi="Arial" w:cs="Arial"/>
                <w:sz w:val="24"/>
              </w:rPr>
              <w:t>(</w:t>
            </w:r>
            <w:r>
              <w:rPr>
                <w:rFonts w:ascii="Arial" w:eastAsia="仿宋" w:hAnsi="Arial" w:cs="Arial"/>
                <w:sz w:val="24"/>
              </w:rPr>
              <w:t>含监狱企业、残疾人福利性单位、不发达地区和少数民族地区）投标的价格给予</w:t>
            </w:r>
            <w:r>
              <w:rPr>
                <w:rFonts w:ascii="Arial" w:eastAsia="仿宋" w:hAnsi="Arial" w:cs="Arial"/>
                <w:sz w:val="24"/>
              </w:rPr>
              <w:t>6%</w:t>
            </w:r>
            <w:r>
              <w:rPr>
                <w:rFonts w:ascii="Arial" w:eastAsia="仿宋" w:hAnsi="Arial" w:cs="Arial"/>
                <w:sz w:val="24"/>
              </w:rPr>
              <w:t>的扣除，用扣除后的价格参与评审。</w:t>
            </w:r>
          </w:p>
        </w:tc>
      </w:tr>
      <w:tr w:rsidR="009454A9" w:rsidTr="00D42D43">
        <w:trPr>
          <w:trHeight w:val="1293"/>
        </w:trPr>
        <w:tc>
          <w:tcPr>
            <w:tcW w:w="1364" w:type="dxa"/>
            <w:vMerge w:val="restart"/>
            <w:vAlign w:val="center"/>
          </w:tcPr>
          <w:p w:rsidR="009454A9" w:rsidRDefault="009454A9" w:rsidP="00764224">
            <w:pPr>
              <w:jc w:val="center"/>
              <w:rPr>
                <w:rFonts w:ascii="Arial" w:eastAsia="仿宋" w:hAnsi="Arial" w:cs="Arial"/>
                <w:b/>
                <w:bCs/>
                <w:sz w:val="24"/>
              </w:rPr>
            </w:pPr>
            <w:r>
              <w:rPr>
                <w:rFonts w:ascii="Arial" w:eastAsia="仿宋" w:hAnsi="Arial" w:cs="Arial"/>
                <w:b/>
                <w:sz w:val="24"/>
              </w:rPr>
              <w:t>技术部分（</w:t>
            </w:r>
            <w:r w:rsidR="00764224">
              <w:rPr>
                <w:rFonts w:ascii="Arial" w:eastAsia="仿宋" w:hAnsi="Arial" w:cs="Arial"/>
                <w:b/>
                <w:sz w:val="24"/>
              </w:rPr>
              <w:t>5</w:t>
            </w:r>
            <w:r>
              <w:rPr>
                <w:rFonts w:ascii="Arial" w:eastAsia="仿宋" w:hAnsi="Arial" w:cs="Arial"/>
                <w:b/>
                <w:sz w:val="24"/>
              </w:rPr>
              <w:t>0</w:t>
            </w:r>
            <w:r>
              <w:rPr>
                <w:rFonts w:ascii="Arial" w:eastAsia="仿宋" w:hAnsi="Arial" w:cs="Arial"/>
                <w:b/>
                <w:sz w:val="24"/>
              </w:rPr>
              <w:t>分）</w:t>
            </w:r>
          </w:p>
        </w:tc>
        <w:tc>
          <w:tcPr>
            <w:tcW w:w="1432" w:type="dxa"/>
            <w:vAlign w:val="center"/>
          </w:tcPr>
          <w:p w:rsidR="009454A9" w:rsidRDefault="009454A9" w:rsidP="003E7C23">
            <w:pPr>
              <w:ind w:leftChars="34" w:left="71" w:firstLine="1"/>
              <w:jc w:val="center"/>
              <w:rPr>
                <w:rFonts w:ascii="Arial" w:eastAsia="仿宋" w:hAnsi="Arial" w:cs="Arial"/>
                <w:sz w:val="24"/>
              </w:rPr>
            </w:pPr>
            <w:r>
              <w:rPr>
                <w:rFonts w:ascii="Arial" w:eastAsia="仿宋" w:hAnsi="Arial" w:cs="Arial" w:hint="eastAsia"/>
                <w:sz w:val="24"/>
              </w:rPr>
              <w:t>技术</w:t>
            </w:r>
            <w:r w:rsidR="0031152B">
              <w:rPr>
                <w:rFonts w:ascii="Arial" w:eastAsia="仿宋" w:hAnsi="Arial" w:cs="Arial"/>
                <w:sz w:val="24"/>
              </w:rPr>
              <w:t>响</w:t>
            </w:r>
            <w:r w:rsidR="0031152B">
              <w:rPr>
                <w:rFonts w:ascii="Arial" w:eastAsia="仿宋" w:hAnsi="Arial" w:cs="Arial" w:hint="eastAsia"/>
                <w:sz w:val="24"/>
              </w:rPr>
              <w:t>应（</w:t>
            </w:r>
            <w:r w:rsidR="003E7C23">
              <w:rPr>
                <w:rFonts w:ascii="Arial" w:eastAsia="仿宋" w:hAnsi="Arial" w:cs="Arial"/>
                <w:sz w:val="24"/>
              </w:rPr>
              <w:t>20</w:t>
            </w:r>
            <w:r w:rsidR="0031152B">
              <w:rPr>
                <w:rFonts w:ascii="Arial" w:eastAsia="仿宋" w:hAnsi="Arial" w:cs="Arial" w:hint="eastAsia"/>
                <w:sz w:val="24"/>
              </w:rPr>
              <w:t>分</w:t>
            </w:r>
            <w:r w:rsidR="0031152B">
              <w:rPr>
                <w:rFonts w:ascii="Arial" w:eastAsia="仿宋" w:hAnsi="Arial" w:cs="Arial"/>
                <w:sz w:val="24"/>
              </w:rPr>
              <w:t>）</w:t>
            </w:r>
          </w:p>
        </w:tc>
        <w:tc>
          <w:tcPr>
            <w:tcW w:w="6824" w:type="dxa"/>
            <w:vAlign w:val="center"/>
          </w:tcPr>
          <w:p w:rsidR="0031152B" w:rsidRDefault="0031152B" w:rsidP="00D42D43">
            <w:pPr>
              <w:rPr>
                <w:rFonts w:ascii="Arial" w:eastAsia="仿宋" w:hAnsi="Arial" w:cs="Arial"/>
                <w:sz w:val="24"/>
              </w:rPr>
            </w:pPr>
            <w:r>
              <w:rPr>
                <w:rFonts w:ascii="Arial" w:eastAsia="仿宋" w:hAnsi="Arial" w:cs="Arial" w:hint="eastAsia"/>
                <w:sz w:val="24"/>
              </w:rPr>
              <w:t>基础分</w:t>
            </w:r>
            <w:r>
              <w:rPr>
                <w:rFonts w:ascii="Arial" w:eastAsia="仿宋" w:hAnsi="Arial" w:cs="Arial"/>
                <w:sz w:val="24"/>
              </w:rPr>
              <w:t>为</w:t>
            </w:r>
            <w:r w:rsidR="001A4433">
              <w:rPr>
                <w:rFonts w:ascii="Arial" w:eastAsia="仿宋" w:hAnsi="Arial" w:cs="Arial"/>
                <w:sz w:val="24"/>
              </w:rPr>
              <w:t>2</w:t>
            </w:r>
            <w:r>
              <w:rPr>
                <w:rFonts w:ascii="Arial" w:eastAsia="仿宋" w:hAnsi="Arial" w:cs="Arial" w:hint="eastAsia"/>
                <w:sz w:val="24"/>
              </w:rPr>
              <w:t>0</w:t>
            </w:r>
            <w:r>
              <w:rPr>
                <w:rFonts w:ascii="Arial" w:eastAsia="仿宋" w:hAnsi="Arial" w:cs="Arial" w:hint="eastAsia"/>
                <w:sz w:val="24"/>
              </w:rPr>
              <w:t>分</w:t>
            </w:r>
            <w:r>
              <w:rPr>
                <w:rFonts w:ascii="Arial" w:eastAsia="仿宋" w:hAnsi="Arial" w:cs="Arial"/>
                <w:sz w:val="24"/>
              </w:rPr>
              <w:t>；</w:t>
            </w:r>
          </w:p>
          <w:p w:rsidR="000616CE" w:rsidRDefault="000616CE" w:rsidP="00D42D43">
            <w:pPr>
              <w:rPr>
                <w:rFonts w:ascii="Arial" w:eastAsia="仿宋" w:hAnsi="Arial" w:cs="Arial"/>
                <w:sz w:val="24"/>
              </w:rPr>
            </w:pPr>
            <w:r>
              <w:rPr>
                <w:rFonts w:ascii="Arial" w:eastAsia="仿宋" w:hAnsi="Arial" w:cs="Arial" w:hint="eastAsia"/>
                <w:sz w:val="24"/>
              </w:rPr>
              <w:t>技术参数</w:t>
            </w:r>
            <w:r w:rsidRPr="000616CE">
              <w:rPr>
                <w:rFonts w:ascii="Arial" w:eastAsia="仿宋" w:hAnsi="Arial" w:cs="Arial" w:hint="eastAsia"/>
                <w:sz w:val="24"/>
              </w:rPr>
              <w:t>★条款</w:t>
            </w:r>
            <w:r>
              <w:rPr>
                <w:rFonts w:ascii="Arial" w:eastAsia="仿宋" w:hAnsi="Arial" w:cs="Arial"/>
                <w:sz w:val="24"/>
              </w:rPr>
              <w:t>，</w:t>
            </w:r>
            <w:r>
              <w:rPr>
                <w:rFonts w:ascii="Arial" w:eastAsia="仿宋" w:hAnsi="Arial" w:cs="Arial" w:hint="eastAsia"/>
                <w:sz w:val="24"/>
              </w:rPr>
              <w:t>出现</w:t>
            </w:r>
            <w:r>
              <w:rPr>
                <w:rFonts w:ascii="Arial" w:eastAsia="仿宋" w:hAnsi="Arial" w:cs="Arial" w:hint="eastAsia"/>
                <w:sz w:val="24"/>
              </w:rPr>
              <w:t>1</w:t>
            </w:r>
            <w:r>
              <w:rPr>
                <w:rFonts w:ascii="Arial" w:eastAsia="仿宋" w:hAnsi="Arial" w:cs="Arial" w:hint="eastAsia"/>
                <w:sz w:val="24"/>
              </w:rPr>
              <w:t>条</w:t>
            </w:r>
            <w:r>
              <w:rPr>
                <w:rFonts w:ascii="Arial" w:eastAsia="仿宋" w:hAnsi="Arial" w:cs="Arial"/>
                <w:sz w:val="24"/>
              </w:rPr>
              <w:t>负偏离，</w:t>
            </w:r>
            <w:r w:rsidR="006E6BB2">
              <w:rPr>
                <w:rFonts w:ascii="Arial" w:eastAsia="仿宋" w:hAnsi="Arial" w:cs="Arial" w:hint="eastAsia"/>
                <w:sz w:val="24"/>
              </w:rPr>
              <w:t>做</w:t>
            </w:r>
            <w:r w:rsidR="000E7564">
              <w:rPr>
                <w:rFonts w:ascii="Arial" w:eastAsia="仿宋" w:hAnsi="Arial" w:cs="Arial" w:hint="eastAsia"/>
                <w:sz w:val="24"/>
              </w:rPr>
              <w:t>投标</w:t>
            </w:r>
            <w:r w:rsidR="000E7564">
              <w:rPr>
                <w:rFonts w:ascii="Arial" w:eastAsia="仿宋" w:hAnsi="Arial" w:cs="Arial"/>
                <w:sz w:val="24"/>
              </w:rPr>
              <w:t>无效</w:t>
            </w:r>
            <w:r w:rsidR="006E6BB2">
              <w:rPr>
                <w:rFonts w:ascii="Arial" w:eastAsia="仿宋" w:hAnsi="Arial" w:cs="Arial"/>
                <w:sz w:val="24"/>
              </w:rPr>
              <w:t>处理；</w:t>
            </w:r>
          </w:p>
          <w:p w:rsidR="009454A9" w:rsidRDefault="0031152B" w:rsidP="00D42D43">
            <w:pPr>
              <w:rPr>
                <w:rFonts w:ascii="Arial" w:eastAsia="仿宋" w:hAnsi="Arial" w:cs="Arial"/>
                <w:sz w:val="24"/>
              </w:rPr>
            </w:pPr>
            <w:r>
              <w:rPr>
                <w:rFonts w:ascii="Arial" w:eastAsia="仿宋" w:hAnsi="Arial" w:cs="Arial" w:hint="eastAsia"/>
                <w:sz w:val="24"/>
              </w:rPr>
              <w:t>技术</w:t>
            </w:r>
            <w:r>
              <w:rPr>
                <w:rFonts w:ascii="Arial" w:eastAsia="仿宋" w:hAnsi="Arial" w:cs="Arial"/>
                <w:sz w:val="24"/>
              </w:rPr>
              <w:t>参数响应项</w:t>
            </w:r>
            <w:r w:rsidR="006E6BB2">
              <w:rPr>
                <w:rFonts w:ascii="Arial" w:eastAsia="仿宋" w:hAnsi="Arial" w:cs="Arial" w:hint="eastAsia"/>
                <w:sz w:val="24"/>
              </w:rPr>
              <w:t>（</w:t>
            </w:r>
            <w:r w:rsidR="006E6BB2">
              <w:rPr>
                <w:rFonts w:ascii="Arial" w:eastAsia="仿宋" w:hAnsi="Arial" w:cs="Arial"/>
                <w:sz w:val="24"/>
              </w:rPr>
              <w:t>除</w:t>
            </w:r>
            <w:r w:rsidR="006E6BB2" w:rsidRPr="006E6BB2">
              <w:rPr>
                <w:rFonts w:ascii="Arial" w:eastAsia="仿宋" w:hAnsi="Arial" w:cs="Arial" w:hint="eastAsia"/>
                <w:sz w:val="24"/>
              </w:rPr>
              <w:t>★</w:t>
            </w:r>
            <w:r w:rsidR="006E6BB2">
              <w:rPr>
                <w:rFonts w:ascii="Arial" w:eastAsia="仿宋" w:hAnsi="Arial" w:cs="Arial" w:hint="eastAsia"/>
                <w:sz w:val="24"/>
              </w:rPr>
              <w:t>条款</w:t>
            </w:r>
            <w:r w:rsidR="006E6BB2">
              <w:rPr>
                <w:rFonts w:ascii="Arial" w:eastAsia="仿宋" w:hAnsi="Arial" w:cs="Arial"/>
                <w:sz w:val="24"/>
              </w:rPr>
              <w:t>外其</w:t>
            </w:r>
            <w:r w:rsidR="006E6BB2">
              <w:rPr>
                <w:rFonts w:ascii="Arial" w:eastAsia="仿宋" w:hAnsi="Arial" w:cs="Arial" w:hint="eastAsia"/>
                <w:sz w:val="24"/>
              </w:rPr>
              <w:t>余</w:t>
            </w:r>
            <w:r w:rsidR="006E6BB2">
              <w:rPr>
                <w:rFonts w:ascii="Arial" w:eastAsia="仿宋" w:hAnsi="Arial" w:cs="Arial"/>
                <w:sz w:val="24"/>
              </w:rPr>
              <w:t>条款）</w:t>
            </w:r>
            <w:r>
              <w:rPr>
                <w:rFonts w:ascii="Arial" w:eastAsia="仿宋" w:hAnsi="Arial" w:cs="Arial"/>
                <w:sz w:val="24"/>
              </w:rPr>
              <w:t>，</w:t>
            </w:r>
            <w:r>
              <w:rPr>
                <w:rFonts w:ascii="Arial" w:eastAsia="仿宋" w:hAnsi="Arial" w:cs="Arial" w:hint="eastAsia"/>
                <w:sz w:val="24"/>
              </w:rPr>
              <w:t>每</w:t>
            </w:r>
            <w:r>
              <w:rPr>
                <w:rFonts w:ascii="Arial" w:eastAsia="仿宋" w:hAnsi="Arial" w:cs="Arial"/>
                <w:sz w:val="24"/>
              </w:rPr>
              <w:t>出现</w:t>
            </w:r>
            <w:r>
              <w:rPr>
                <w:rFonts w:ascii="Arial" w:eastAsia="仿宋" w:hAnsi="Arial" w:cs="Arial" w:hint="eastAsia"/>
                <w:sz w:val="24"/>
              </w:rPr>
              <w:t>1</w:t>
            </w:r>
            <w:r>
              <w:rPr>
                <w:rFonts w:ascii="Arial" w:eastAsia="仿宋" w:hAnsi="Arial" w:cs="Arial" w:hint="eastAsia"/>
                <w:sz w:val="24"/>
              </w:rPr>
              <w:t>条</w:t>
            </w:r>
            <w:r>
              <w:rPr>
                <w:rFonts w:ascii="Arial" w:eastAsia="仿宋" w:hAnsi="Arial" w:cs="Arial"/>
                <w:sz w:val="24"/>
              </w:rPr>
              <w:t>负偏离，扣除基础分</w:t>
            </w:r>
            <w:r w:rsidR="000E7564">
              <w:rPr>
                <w:rFonts w:ascii="Arial" w:eastAsia="仿宋" w:hAnsi="Arial" w:cs="Arial"/>
                <w:sz w:val="24"/>
              </w:rPr>
              <w:t>2</w:t>
            </w:r>
            <w:r>
              <w:rPr>
                <w:rFonts w:ascii="Arial" w:eastAsia="仿宋" w:hAnsi="Arial" w:cs="Arial" w:hint="eastAsia"/>
                <w:sz w:val="24"/>
              </w:rPr>
              <w:t>分；</w:t>
            </w:r>
          </w:p>
          <w:p w:rsidR="0031152B" w:rsidRPr="0031152B" w:rsidRDefault="0031152B" w:rsidP="00770475">
            <w:pPr>
              <w:rPr>
                <w:rFonts w:ascii="Arial" w:eastAsia="仿宋" w:hAnsi="Arial" w:cs="Arial"/>
                <w:sz w:val="24"/>
              </w:rPr>
            </w:pPr>
            <w:r>
              <w:rPr>
                <w:rFonts w:ascii="Arial" w:eastAsia="仿宋" w:hAnsi="Arial" w:cs="Arial" w:hint="eastAsia"/>
                <w:sz w:val="24"/>
              </w:rPr>
              <w:t>技术</w:t>
            </w:r>
            <w:r>
              <w:rPr>
                <w:rFonts w:ascii="Arial" w:eastAsia="仿宋" w:hAnsi="Arial" w:cs="Arial"/>
                <w:sz w:val="24"/>
              </w:rPr>
              <w:t>参数响应项，</w:t>
            </w:r>
            <w:r>
              <w:rPr>
                <w:rFonts w:ascii="Arial" w:eastAsia="仿宋" w:hAnsi="Arial" w:cs="Arial" w:hint="eastAsia"/>
                <w:sz w:val="24"/>
              </w:rPr>
              <w:t>出现</w:t>
            </w:r>
            <w:r w:rsidR="005F4C48">
              <w:rPr>
                <w:rFonts w:ascii="Arial" w:eastAsia="仿宋" w:hAnsi="Arial" w:cs="Arial"/>
                <w:sz w:val="24"/>
              </w:rPr>
              <w:t>5</w:t>
            </w:r>
            <w:r>
              <w:rPr>
                <w:rFonts w:ascii="Arial" w:eastAsia="仿宋" w:hAnsi="Arial" w:cs="Arial" w:hint="eastAsia"/>
                <w:sz w:val="24"/>
              </w:rPr>
              <w:t>条（</w:t>
            </w:r>
            <w:r>
              <w:rPr>
                <w:rFonts w:ascii="Arial" w:eastAsia="仿宋" w:hAnsi="Arial" w:cs="Arial"/>
                <w:sz w:val="24"/>
              </w:rPr>
              <w:t>不含</w:t>
            </w:r>
            <w:r w:rsidR="00770475">
              <w:rPr>
                <w:rFonts w:ascii="Arial" w:eastAsia="仿宋" w:hAnsi="Arial" w:cs="Arial"/>
                <w:sz w:val="24"/>
              </w:rPr>
              <w:t>5</w:t>
            </w:r>
            <w:r>
              <w:rPr>
                <w:rFonts w:ascii="Arial" w:eastAsia="仿宋" w:hAnsi="Arial" w:cs="Arial" w:hint="eastAsia"/>
                <w:sz w:val="24"/>
              </w:rPr>
              <w:t>条</w:t>
            </w:r>
            <w:r>
              <w:rPr>
                <w:rFonts w:ascii="Arial" w:eastAsia="仿宋" w:hAnsi="Arial" w:cs="Arial"/>
                <w:sz w:val="24"/>
              </w:rPr>
              <w:t>）以上负偏离的，技术响应项不得分。</w:t>
            </w:r>
          </w:p>
        </w:tc>
      </w:tr>
      <w:tr w:rsidR="009454A9" w:rsidTr="00D42D43">
        <w:trPr>
          <w:trHeight w:val="1485"/>
        </w:trPr>
        <w:tc>
          <w:tcPr>
            <w:tcW w:w="1364" w:type="dxa"/>
            <w:vMerge/>
            <w:vAlign w:val="center"/>
          </w:tcPr>
          <w:p w:rsidR="009454A9" w:rsidRDefault="009454A9" w:rsidP="009454A9">
            <w:pPr>
              <w:jc w:val="center"/>
              <w:rPr>
                <w:rFonts w:ascii="Arial" w:eastAsia="仿宋" w:hAnsi="Arial" w:cs="Arial"/>
                <w:b/>
                <w:sz w:val="24"/>
              </w:rPr>
            </w:pPr>
          </w:p>
        </w:tc>
        <w:tc>
          <w:tcPr>
            <w:tcW w:w="1432" w:type="dxa"/>
            <w:tcBorders>
              <w:top w:val="single" w:sz="4" w:space="0" w:color="auto"/>
              <w:right w:val="single" w:sz="4" w:space="0" w:color="auto"/>
            </w:tcBorders>
            <w:vAlign w:val="center"/>
          </w:tcPr>
          <w:p w:rsidR="009454A9" w:rsidRDefault="009454A9" w:rsidP="00D42D43">
            <w:pPr>
              <w:jc w:val="center"/>
              <w:rPr>
                <w:rFonts w:ascii="Arial" w:eastAsia="仿宋" w:hAnsi="Arial" w:cs="Arial"/>
                <w:sz w:val="24"/>
              </w:rPr>
            </w:pPr>
            <w:r>
              <w:rPr>
                <w:rFonts w:ascii="Arial" w:eastAsia="仿宋" w:hAnsi="Arial" w:cs="Arial"/>
                <w:sz w:val="24"/>
              </w:rPr>
              <w:t>技术方案</w:t>
            </w:r>
          </w:p>
          <w:p w:rsidR="009454A9" w:rsidRDefault="009454A9" w:rsidP="003E7C23">
            <w:pPr>
              <w:jc w:val="center"/>
              <w:rPr>
                <w:rFonts w:ascii="Arial" w:eastAsia="仿宋" w:hAnsi="Arial" w:cs="Arial"/>
                <w:sz w:val="24"/>
              </w:rPr>
            </w:pPr>
            <w:r>
              <w:rPr>
                <w:rFonts w:ascii="Arial" w:eastAsia="仿宋" w:hAnsi="Arial" w:cs="Arial"/>
                <w:sz w:val="24"/>
              </w:rPr>
              <w:t>（</w:t>
            </w:r>
            <w:r w:rsidR="003E7C23">
              <w:rPr>
                <w:rFonts w:ascii="Arial" w:eastAsia="仿宋" w:hAnsi="Arial" w:cs="Arial"/>
                <w:sz w:val="24"/>
              </w:rPr>
              <w:t>1</w:t>
            </w:r>
            <w:r w:rsidR="00764224">
              <w:rPr>
                <w:rFonts w:ascii="Arial" w:eastAsia="仿宋" w:hAnsi="Arial" w:cs="Arial"/>
                <w:sz w:val="24"/>
              </w:rPr>
              <w:t>5</w:t>
            </w:r>
            <w:r>
              <w:rPr>
                <w:rFonts w:ascii="Arial" w:eastAsia="仿宋" w:hAnsi="Arial" w:cs="Arial"/>
                <w:sz w:val="24"/>
              </w:rPr>
              <w:t>分）</w:t>
            </w:r>
          </w:p>
        </w:tc>
        <w:tc>
          <w:tcPr>
            <w:tcW w:w="6824" w:type="dxa"/>
            <w:tcBorders>
              <w:top w:val="single" w:sz="4" w:space="0" w:color="auto"/>
              <w:left w:val="single" w:sz="4" w:space="0" w:color="auto"/>
              <w:bottom w:val="single" w:sz="4" w:space="0" w:color="auto"/>
              <w:right w:val="single" w:sz="4" w:space="0" w:color="auto"/>
            </w:tcBorders>
            <w:vAlign w:val="center"/>
          </w:tcPr>
          <w:p w:rsidR="000E63F5" w:rsidRPr="000E63F5" w:rsidRDefault="000E63F5" w:rsidP="000E63F5">
            <w:pPr>
              <w:rPr>
                <w:rFonts w:ascii="Arial" w:eastAsia="仿宋" w:hAnsi="Arial" w:cs="Arial"/>
                <w:sz w:val="24"/>
              </w:rPr>
            </w:pPr>
            <w:r w:rsidRPr="000E63F5">
              <w:rPr>
                <w:rFonts w:ascii="Arial" w:eastAsia="仿宋" w:hAnsi="Arial" w:cs="Arial" w:hint="eastAsia"/>
                <w:sz w:val="24"/>
              </w:rPr>
              <w:t>1</w:t>
            </w:r>
            <w:r w:rsidRPr="000E63F5">
              <w:rPr>
                <w:rFonts w:ascii="Arial" w:eastAsia="仿宋" w:hAnsi="Arial" w:cs="Arial" w:hint="eastAsia"/>
                <w:sz w:val="24"/>
              </w:rPr>
              <w:t>、</w:t>
            </w:r>
            <w:r w:rsidR="003E7C23" w:rsidRPr="000E63F5">
              <w:rPr>
                <w:rFonts w:ascii="Arial" w:eastAsia="仿宋" w:hAnsi="Arial" w:cs="Arial" w:hint="eastAsia"/>
                <w:sz w:val="24"/>
              </w:rPr>
              <w:t>投标人</w:t>
            </w:r>
            <w:r w:rsidR="003E7C23" w:rsidRPr="000E63F5">
              <w:rPr>
                <w:rFonts w:ascii="Arial" w:eastAsia="仿宋" w:hAnsi="Arial" w:cs="Arial"/>
                <w:sz w:val="24"/>
              </w:rPr>
              <w:t>需提供</w:t>
            </w:r>
            <w:r w:rsidRPr="000E63F5">
              <w:rPr>
                <w:rFonts w:ascii="Arial" w:eastAsia="仿宋" w:hAnsi="Arial" w:cs="Arial" w:hint="eastAsia"/>
                <w:sz w:val="24"/>
              </w:rPr>
              <w:t>投标</w:t>
            </w:r>
            <w:r w:rsidRPr="000E63F5">
              <w:rPr>
                <w:rFonts w:ascii="Arial" w:eastAsia="仿宋" w:hAnsi="Arial" w:cs="Arial"/>
                <w:sz w:val="24"/>
              </w:rPr>
              <w:t>主要产品的图片、材质及相关说明，</w:t>
            </w:r>
            <w:r w:rsidRPr="000E63F5">
              <w:rPr>
                <w:rFonts w:ascii="Arial" w:eastAsia="仿宋" w:hAnsi="Arial" w:cs="Arial" w:hint="eastAsia"/>
                <w:sz w:val="24"/>
              </w:rPr>
              <w:t>介绍</w:t>
            </w:r>
            <w:r w:rsidRPr="000E63F5">
              <w:rPr>
                <w:rFonts w:ascii="Arial" w:eastAsia="仿宋" w:hAnsi="Arial" w:cs="Arial"/>
                <w:sz w:val="24"/>
              </w:rPr>
              <w:t>详细，有图片及相关说明，得</w:t>
            </w:r>
            <w:r w:rsidR="00A6489B">
              <w:rPr>
                <w:rFonts w:ascii="Arial" w:eastAsia="仿宋" w:hAnsi="Arial" w:cs="Arial"/>
                <w:sz w:val="24"/>
              </w:rPr>
              <w:t>4</w:t>
            </w:r>
            <w:r w:rsidR="00A6489B">
              <w:rPr>
                <w:rFonts w:ascii="Arial" w:eastAsia="仿宋" w:hAnsi="Arial" w:cs="Arial" w:hint="eastAsia"/>
                <w:sz w:val="24"/>
              </w:rPr>
              <w:t>-</w:t>
            </w:r>
            <w:r w:rsidRPr="000E63F5">
              <w:rPr>
                <w:rFonts w:ascii="Arial" w:eastAsia="仿宋" w:hAnsi="Arial" w:cs="Arial" w:hint="eastAsia"/>
                <w:sz w:val="24"/>
              </w:rPr>
              <w:t>5</w:t>
            </w:r>
            <w:r w:rsidRPr="000E63F5">
              <w:rPr>
                <w:rFonts w:ascii="Arial" w:eastAsia="仿宋" w:hAnsi="Arial" w:cs="Arial" w:hint="eastAsia"/>
                <w:sz w:val="24"/>
              </w:rPr>
              <w:t>分；</w:t>
            </w:r>
            <w:r w:rsidRPr="000E63F5">
              <w:rPr>
                <w:rFonts w:ascii="Arial" w:eastAsia="仿宋" w:hAnsi="Arial" w:cs="Arial"/>
                <w:sz w:val="24"/>
              </w:rPr>
              <w:t>有图片，无相关说明</w:t>
            </w:r>
            <w:r w:rsidRPr="000E63F5">
              <w:rPr>
                <w:rFonts w:ascii="Arial" w:eastAsia="仿宋" w:hAnsi="Arial" w:cs="Arial" w:hint="eastAsia"/>
                <w:sz w:val="24"/>
              </w:rPr>
              <w:t>，</w:t>
            </w:r>
            <w:r w:rsidRPr="000E63F5">
              <w:rPr>
                <w:rFonts w:ascii="Arial" w:eastAsia="仿宋" w:hAnsi="Arial" w:cs="Arial"/>
                <w:sz w:val="24"/>
              </w:rPr>
              <w:t>得</w:t>
            </w:r>
            <w:r w:rsidR="00A6489B">
              <w:rPr>
                <w:rFonts w:ascii="Arial" w:eastAsia="仿宋" w:hAnsi="Arial" w:cs="Arial" w:hint="eastAsia"/>
                <w:sz w:val="24"/>
              </w:rPr>
              <w:t>2-</w:t>
            </w:r>
            <w:r w:rsidRPr="000E63F5">
              <w:rPr>
                <w:rFonts w:ascii="Arial" w:eastAsia="仿宋" w:hAnsi="Arial" w:cs="Arial" w:hint="eastAsia"/>
                <w:sz w:val="24"/>
              </w:rPr>
              <w:t>3</w:t>
            </w:r>
            <w:r w:rsidRPr="000E63F5">
              <w:rPr>
                <w:rFonts w:ascii="Arial" w:eastAsia="仿宋" w:hAnsi="Arial" w:cs="Arial" w:hint="eastAsia"/>
                <w:sz w:val="24"/>
              </w:rPr>
              <w:t>分；</w:t>
            </w:r>
            <w:r w:rsidRPr="000E63F5">
              <w:rPr>
                <w:rFonts w:ascii="Arial" w:eastAsia="仿宋" w:hAnsi="Arial" w:cs="Arial"/>
                <w:sz w:val="24"/>
              </w:rPr>
              <w:t>有相关说明，无图片，得</w:t>
            </w:r>
            <w:r w:rsidR="00A6489B">
              <w:rPr>
                <w:rFonts w:ascii="Arial" w:eastAsia="仿宋" w:hAnsi="Arial" w:cs="Arial"/>
                <w:sz w:val="24"/>
              </w:rPr>
              <w:t>1</w:t>
            </w:r>
            <w:r w:rsidRPr="000E63F5">
              <w:rPr>
                <w:rFonts w:ascii="Arial" w:eastAsia="仿宋" w:hAnsi="Arial" w:cs="Arial" w:hint="eastAsia"/>
                <w:sz w:val="24"/>
              </w:rPr>
              <w:t>分；无介绍</w:t>
            </w:r>
            <w:r w:rsidRPr="000E63F5">
              <w:rPr>
                <w:rFonts w:ascii="Arial" w:eastAsia="仿宋" w:hAnsi="Arial" w:cs="Arial"/>
                <w:sz w:val="24"/>
              </w:rPr>
              <w:t>不得分。</w:t>
            </w:r>
          </w:p>
          <w:p w:rsidR="005F4C48" w:rsidRDefault="000E63F5" w:rsidP="005F4C48">
            <w:pPr>
              <w:rPr>
                <w:rFonts w:ascii="Arial" w:eastAsia="仿宋" w:hAnsi="Arial" w:cs="Arial"/>
                <w:sz w:val="24"/>
              </w:rPr>
            </w:pPr>
            <w:r w:rsidRPr="000E63F5">
              <w:rPr>
                <w:rFonts w:ascii="Arial" w:eastAsia="仿宋" w:hAnsi="Arial" w:cs="Arial"/>
                <w:sz w:val="24"/>
              </w:rPr>
              <w:t>2</w:t>
            </w:r>
            <w:r w:rsidRPr="000E63F5">
              <w:rPr>
                <w:rFonts w:ascii="Arial" w:eastAsia="仿宋" w:hAnsi="Arial" w:cs="Arial" w:hint="eastAsia"/>
                <w:sz w:val="24"/>
              </w:rPr>
              <w:t>、</w:t>
            </w:r>
            <w:r w:rsidR="005F4C48" w:rsidRPr="000E63F5">
              <w:rPr>
                <w:rFonts w:ascii="Arial" w:eastAsia="仿宋" w:hAnsi="Arial" w:cs="Arial" w:hint="eastAsia"/>
                <w:sz w:val="24"/>
              </w:rPr>
              <w:t>技术方案</w:t>
            </w:r>
            <w:r w:rsidRPr="000E63F5">
              <w:rPr>
                <w:rFonts w:ascii="Arial" w:eastAsia="仿宋" w:hAnsi="Arial" w:cs="Arial" w:hint="eastAsia"/>
                <w:sz w:val="24"/>
              </w:rPr>
              <w:t>应</w:t>
            </w:r>
            <w:r w:rsidR="005F4C48" w:rsidRPr="000E63F5">
              <w:rPr>
                <w:rFonts w:ascii="Arial" w:eastAsia="仿宋" w:hAnsi="Arial" w:cs="Arial" w:hint="eastAsia"/>
                <w:sz w:val="24"/>
              </w:rPr>
              <w:t>详尽、全面、科学、合理、可行，优得</w:t>
            </w:r>
            <w:r w:rsidRPr="000E63F5">
              <w:rPr>
                <w:rFonts w:ascii="Arial" w:eastAsia="仿宋" w:hAnsi="Arial" w:cs="Arial"/>
                <w:sz w:val="24"/>
              </w:rPr>
              <w:t>7-10</w:t>
            </w:r>
            <w:r w:rsidR="005F4C48" w:rsidRPr="000E63F5">
              <w:rPr>
                <w:rFonts w:ascii="Arial" w:eastAsia="仿宋" w:hAnsi="Arial" w:cs="Arial" w:hint="eastAsia"/>
                <w:sz w:val="24"/>
              </w:rPr>
              <w:t>分，良得</w:t>
            </w:r>
            <w:r w:rsidRPr="000E63F5">
              <w:rPr>
                <w:rFonts w:ascii="Arial" w:eastAsia="仿宋" w:hAnsi="Arial" w:cs="Arial"/>
                <w:sz w:val="24"/>
              </w:rPr>
              <w:t>4-6</w:t>
            </w:r>
            <w:r w:rsidR="005F4C48" w:rsidRPr="000E63F5">
              <w:rPr>
                <w:rFonts w:ascii="Arial" w:eastAsia="仿宋" w:hAnsi="Arial" w:cs="Arial" w:hint="eastAsia"/>
                <w:sz w:val="24"/>
              </w:rPr>
              <w:t>分，一般得</w:t>
            </w:r>
            <w:r w:rsidR="005F4C48" w:rsidRPr="000E63F5">
              <w:rPr>
                <w:rFonts w:ascii="Arial" w:eastAsia="仿宋" w:hAnsi="Arial" w:cs="Arial" w:hint="eastAsia"/>
                <w:sz w:val="24"/>
              </w:rPr>
              <w:t>0-</w:t>
            </w:r>
            <w:r w:rsidRPr="000E63F5">
              <w:rPr>
                <w:rFonts w:ascii="Arial" w:eastAsia="仿宋" w:hAnsi="Arial" w:cs="Arial"/>
                <w:sz w:val="24"/>
              </w:rPr>
              <w:t>3</w:t>
            </w:r>
            <w:r w:rsidR="005F4C48" w:rsidRPr="000E63F5">
              <w:rPr>
                <w:rFonts w:ascii="Arial" w:eastAsia="仿宋" w:hAnsi="Arial" w:cs="Arial" w:hint="eastAsia"/>
                <w:sz w:val="24"/>
              </w:rPr>
              <w:t>分。（磋商小组根据各投标人所提供的方案进行横向比较，分档次打分。）</w:t>
            </w:r>
          </w:p>
        </w:tc>
      </w:tr>
      <w:tr w:rsidR="009454A9" w:rsidTr="00764224">
        <w:trPr>
          <w:trHeight w:val="1659"/>
        </w:trPr>
        <w:tc>
          <w:tcPr>
            <w:tcW w:w="1364" w:type="dxa"/>
            <w:vMerge/>
            <w:vAlign w:val="center"/>
          </w:tcPr>
          <w:p w:rsidR="009454A9" w:rsidRDefault="009454A9" w:rsidP="00D42D43">
            <w:pPr>
              <w:jc w:val="center"/>
              <w:rPr>
                <w:rFonts w:ascii="Arial" w:eastAsia="仿宋" w:hAnsi="Arial" w:cs="Arial"/>
                <w:b/>
                <w:sz w:val="24"/>
              </w:rPr>
            </w:pPr>
          </w:p>
        </w:tc>
        <w:tc>
          <w:tcPr>
            <w:tcW w:w="1432" w:type="dxa"/>
            <w:tcBorders>
              <w:right w:val="single" w:sz="4" w:space="0" w:color="auto"/>
            </w:tcBorders>
            <w:vAlign w:val="center"/>
          </w:tcPr>
          <w:p w:rsidR="009454A9" w:rsidRDefault="00764224" w:rsidP="00D42D43">
            <w:pPr>
              <w:jc w:val="center"/>
              <w:rPr>
                <w:rFonts w:ascii="Arial" w:eastAsia="仿宋" w:hAnsi="Arial" w:cs="Arial"/>
                <w:sz w:val="24"/>
              </w:rPr>
            </w:pPr>
            <w:r>
              <w:rPr>
                <w:rFonts w:ascii="Arial" w:eastAsia="仿宋" w:hAnsi="Arial" w:cs="Arial" w:hint="eastAsia"/>
                <w:sz w:val="24"/>
              </w:rPr>
              <w:t>售后服务</w:t>
            </w:r>
            <w:r>
              <w:rPr>
                <w:rFonts w:ascii="Arial" w:eastAsia="仿宋" w:hAnsi="Arial" w:cs="Arial"/>
                <w:sz w:val="24"/>
              </w:rPr>
              <w:t>方案</w:t>
            </w:r>
          </w:p>
          <w:p w:rsidR="009454A9" w:rsidRDefault="009454A9" w:rsidP="00764224">
            <w:pPr>
              <w:jc w:val="center"/>
              <w:rPr>
                <w:rFonts w:ascii="Arial" w:eastAsia="仿宋" w:hAnsi="Arial" w:cs="Arial"/>
                <w:sz w:val="24"/>
              </w:rPr>
            </w:pPr>
            <w:r>
              <w:rPr>
                <w:rFonts w:ascii="Arial" w:eastAsia="仿宋" w:hAnsi="Arial" w:cs="Arial"/>
                <w:sz w:val="24"/>
              </w:rPr>
              <w:t>（</w:t>
            </w:r>
            <w:r>
              <w:rPr>
                <w:rFonts w:ascii="Arial" w:eastAsia="仿宋" w:hAnsi="Arial" w:cs="Arial"/>
                <w:sz w:val="24"/>
              </w:rPr>
              <w:t>1</w:t>
            </w:r>
            <w:r w:rsidR="00764224">
              <w:rPr>
                <w:rFonts w:ascii="Arial" w:eastAsia="仿宋" w:hAnsi="Arial" w:cs="Arial"/>
                <w:sz w:val="24"/>
              </w:rPr>
              <w:t>5</w:t>
            </w:r>
            <w:r>
              <w:rPr>
                <w:rFonts w:ascii="Arial" w:eastAsia="仿宋" w:hAnsi="Arial" w:cs="Arial"/>
                <w:sz w:val="24"/>
              </w:rPr>
              <w:t>分）</w:t>
            </w:r>
          </w:p>
        </w:tc>
        <w:tc>
          <w:tcPr>
            <w:tcW w:w="6824" w:type="dxa"/>
            <w:tcBorders>
              <w:top w:val="single" w:sz="4" w:space="0" w:color="auto"/>
              <w:left w:val="single" w:sz="4" w:space="0" w:color="auto"/>
              <w:bottom w:val="single" w:sz="4" w:space="0" w:color="auto"/>
              <w:right w:val="single" w:sz="4" w:space="0" w:color="auto"/>
            </w:tcBorders>
            <w:vAlign w:val="center"/>
          </w:tcPr>
          <w:p w:rsidR="009454A9" w:rsidRPr="000E63F5" w:rsidRDefault="000E63F5" w:rsidP="000E63F5">
            <w:pPr>
              <w:rPr>
                <w:rFonts w:ascii="Arial" w:eastAsia="仿宋" w:hAnsi="Arial" w:cs="Arial"/>
                <w:sz w:val="24"/>
              </w:rPr>
            </w:pPr>
            <w:r w:rsidRPr="000E63F5">
              <w:rPr>
                <w:rFonts w:ascii="Arial" w:eastAsia="仿宋" w:hAnsi="Arial" w:cs="Arial" w:hint="eastAsia"/>
                <w:sz w:val="24"/>
              </w:rPr>
              <w:t>1</w:t>
            </w:r>
            <w:r w:rsidRPr="000E63F5">
              <w:rPr>
                <w:rFonts w:ascii="Arial" w:eastAsia="仿宋" w:hAnsi="Arial" w:cs="Arial" w:hint="eastAsia"/>
                <w:sz w:val="24"/>
              </w:rPr>
              <w:t>、</w:t>
            </w:r>
            <w:r w:rsidR="00764224" w:rsidRPr="000E63F5">
              <w:rPr>
                <w:rFonts w:ascii="Arial" w:eastAsia="仿宋" w:hAnsi="Arial" w:cs="Arial" w:hint="eastAsia"/>
                <w:sz w:val="24"/>
              </w:rPr>
              <w:t>对产品生产厂家提供的售后服务方案中的售后服务内容、售后服务措施、售后服务团队及人员安排等内容进行评审。售后服务保障体系完善、科学、详实，完全满足项目需求，得</w:t>
            </w:r>
            <w:r w:rsidRPr="000E63F5">
              <w:rPr>
                <w:rFonts w:ascii="Arial" w:eastAsia="仿宋" w:hAnsi="Arial" w:cs="Arial"/>
                <w:sz w:val="24"/>
              </w:rPr>
              <w:t>4-5</w:t>
            </w:r>
            <w:r w:rsidR="00764224" w:rsidRPr="000E63F5">
              <w:rPr>
                <w:rFonts w:ascii="Arial" w:eastAsia="仿宋" w:hAnsi="Arial" w:cs="Arial" w:hint="eastAsia"/>
                <w:sz w:val="24"/>
              </w:rPr>
              <w:t>分；售后服务内容不全、保障体系欠缺的得</w:t>
            </w:r>
            <w:r w:rsidRPr="000E63F5">
              <w:rPr>
                <w:rFonts w:ascii="Arial" w:eastAsia="仿宋" w:hAnsi="Arial" w:cs="Arial"/>
                <w:sz w:val="24"/>
              </w:rPr>
              <w:t>2-3</w:t>
            </w:r>
            <w:r w:rsidR="00764224" w:rsidRPr="000E63F5">
              <w:rPr>
                <w:rFonts w:ascii="Arial" w:eastAsia="仿宋" w:hAnsi="Arial" w:cs="Arial" w:hint="eastAsia"/>
                <w:sz w:val="24"/>
              </w:rPr>
              <w:t>分；售后服务方案不满足项目需求的得</w:t>
            </w:r>
            <w:r w:rsidR="00764224" w:rsidRPr="000E63F5">
              <w:rPr>
                <w:rFonts w:ascii="Arial" w:eastAsia="仿宋" w:hAnsi="Arial" w:cs="Arial" w:hint="eastAsia"/>
                <w:sz w:val="24"/>
              </w:rPr>
              <w:t>0-</w:t>
            </w:r>
            <w:r w:rsidRPr="000E63F5">
              <w:rPr>
                <w:rFonts w:ascii="Arial" w:eastAsia="仿宋" w:hAnsi="Arial" w:cs="Arial"/>
                <w:sz w:val="24"/>
              </w:rPr>
              <w:t>1</w:t>
            </w:r>
            <w:r w:rsidR="00764224" w:rsidRPr="000E63F5">
              <w:rPr>
                <w:rFonts w:ascii="Arial" w:eastAsia="仿宋" w:hAnsi="Arial" w:cs="Arial" w:hint="eastAsia"/>
                <w:sz w:val="24"/>
              </w:rPr>
              <w:t>分。</w:t>
            </w:r>
          </w:p>
          <w:p w:rsidR="000E63F5" w:rsidRPr="00BB4178" w:rsidRDefault="000E63F5" w:rsidP="00BA2D15">
            <w:pPr>
              <w:rPr>
                <w:rFonts w:ascii="Arial" w:eastAsia="仿宋" w:hAnsi="Arial" w:cs="Arial"/>
                <w:sz w:val="24"/>
              </w:rPr>
            </w:pPr>
            <w:r>
              <w:rPr>
                <w:rFonts w:hint="eastAsia"/>
              </w:rPr>
              <w:t>2</w:t>
            </w:r>
            <w:r w:rsidRPr="00BB4178">
              <w:rPr>
                <w:rFonts w:ascii="Arial" w:eastAsia="仿宋" w:hAnsi="Arial" w:cs="Arial" w:hint="eastAsia"/>
                <w:sz w:val="24"/>
              </w:rPr>
              <w:t>、</w:t>
            </w:r>
            <w:r w:rsidRPr="00BB4178">
              <w:rPr>
                <w:rFonts w:ascii="Arial" w:eastAsia="仿宋" w:hAnsi="Arial" w:cs="Arial"/>
                <w:sz w:val="24"/>
              </w:rPr>
              <w:t>对售后服务响应时间</w:t>
            </w:r>
            <w:r w:rsidR="00BA2D15" w:rsidRPr="00BB4178">
              <w:rPr>
                <w:rFonts w:ascii="Arial" w:eastAsia="仿宋" w:hAnsi="Arial" w:cs="Arial" w:hint="eastAsia"/>
                <w:sz w:val="24"/>
              </w:rPr>
              <w:t>做</w:t>
            </w:r>
            <w:r w:rsidR="00BA2D15" w:rsidRPr="00BB4178">
              <w:rPr>
                <w:rFonts w:ascii="Arial" w:eastAsia="仿宋" w:hAnsi="Arial" w:cs="Arial"/>
                <w:sz w:val="24"/>
              </w:rPr>
              <w:t>详尽介绍，提供</w:t>
            </w:r>
            <w:r w:rsidR="00BA2D15" w:rsidRPr="00BB4178">
              <w:rPr>
                <w:rFonts w:ascii="Arial" w:eastAsia="仿宋" w:hAnsi="Arial" w:cs="Arial" w:hint="eastAsia"/>
                <w:sz w:val="24"/>
              </w:rPr>
              <w:t>24</w:t>
            </w:r>
            <w:r w:rsidR="00BA2D15" w:rsidRPr="00BB4178">
              <w:rPr>
                <w:rFonts w:ascii="Arial" w:eastAsia="仿宋" w:hAnsi="Arial" w:cs="Arial" w:hint="eastAsia"/>
                <w:sz w:val="24"/>
              </w:rPr>
              <w:t>小时</w:t>
            </w:r>
            <w:r w:rsidR="00BA2D15" w:rsidRPr="00BB4178">
              <w:rPr>
                <w:rFonts w:ascii="Arial" w:eastAsia="仿宋" w:hAnsi="Arial" w:cs="Arial"/>
                <w:sz w:val="24"/>
              </w:rPr>
              <w:t>电话接听服务，得</w:t>
            </w:r>
            <w:r w:rsidR="00BA2D15" w:rsidRPr="00BB4178">
              <w:rPr>
                <w:rFonts w:ascii="Arial" w:eastAsia="仿宋" w:hAnsi="Arial" w:cs="Arial" w:hint="eastAsia"/>
                <w:sz w:val="24"/>
              </w:rPr>
              <w:t xml:space="preserve">2 </w:t>
            </w:r>
            <w:r w:rsidR="00BA2D15" w:rsidRPr="00BB4178">
              <w:rPr>
                <w:rFonts w:ascii="Arial" w:eastAsia="仿宋" w:hAnsi="Arial" w:cs="Arial" w:hint="eastAsia"/>
                <w:sz w:val="24"/>
              </w:rPr>
              <w:t>分</w:t>
            </w:r>
            <w:r w:rsidR="00A6489B">
              <w:rPr>
                <w:rFonts w:ascii="Arial" w:eastAsia="仿宋" w:hAnsi="Arial" w:cs="Arial" w:hint="eastAsia"/>
                <w:sz w:val="24"/>
              </w:rPr>
              <w:t>，</w:t>
            </w:r>
            <w:r w:rsidR="00A6489B">
              <w:rPr>
                <w:rFonts w:ascii="Arial" w:eastAsia="仿宋" w:hAnsi="Arial" w:cs="Arial"/>
                <w:sz w:val="24"/>
              </w:rPr>
              <w:t>不</w:t>
            </w:r>
            <w:r w:rsidR="00A6489B">
              <w:rPr>
                <w:rFonts w:ascii="Arial" w:eastAsia="仿宋" w:hAnsi="Arial" w:cs="Arial" w:hint="eastAsia"/>
                <w:sz w:val="24"/>
              </w:rPr>
              <w:t>足</w:t>
            </w:r>
            <w:r w:rsidR="00A6489B">
              <w:rPr>
                <w:rFonts w:ascii="Arial" w:eastAsia="仿宋" w:hAnsi="Arial" w:cs="Arial" w:hint="eastAsia"/>
                <w:sz w:val="24"/>
              </w:rPr>
              <w:t>24</w:t>
            </w:r>
            <w:r w:rsidR="00A6489B">
              <w:rPr>
                <w:rFonts w:ascii="Arial" w:eastAsia="仿宋" w:hAnsi="Arial" w:cs="Arial" w:hint="eastAsia"/>
                <w:sz w:val="24"/>
              </w:rPr>
              <w:t>小时</w:t>
            </w:r>
            <w:r w:rsidR="00A6489B">
              <w:rPr>
                <w:rFonts w:ascii="Arial" w:eastAsia="仿宋" w:hAnsi="Arial" w:cs="Arial"/>
                <w:sz w:val="24"/>
              </w:rPr>
              <w:t>，不得分</w:t>
            </w:r>
            <w:r w:rsidR="00BA2D15" w:rsidRPr="00BB4178">
              <w:rPr>
                <w:rFonts w:ascii="Arial" w:eastAsia="仿宋" w:hAnsi="Arial" w:cs="Arial" w:hint="eastAsia"/>
                <w:sz w:val="24"/>
              </w:rPr>
              <w:t>。</w:t>
            </w:r>
            <w:r w:rsidR="00BA2D15" w:rsidRPr="00BB4178">
              <w:rPr>
                <w:rFonts w:ascii="Arial" w:eastAsia="仿宋" w:hAnsi="Arial" w:cs="Arial"/>
                <w:sz w:val="24"/>
              </w:rPr>
              <w:t>服务受理后，</w:t>
            </w:r>
            <w:r w:rsidR="00BA2D15" w:rsidRPr="00BB4178">
              <w:rPr>
                <w:rFonts w:ascii="Arial" w:eastAsia="仿宋" w:hAnsi="Arial" w:cs="Arial" w:hint="eastAsia"/>
                <w:sz w:val="24"/>
              </w:rPr>
              <w:t>2</w:t>
            </w:r>
            <w:r w:rsidR="00BA2D15" w:rsidRPr="00BB4178">
              <w:rPr>
                <w:rFonts w:ascii="Arial" w:eastAsia="仿宋" w:hAnsi="Arial" w:cs="Arial" w:hint="eastAsia"/>
                <w:sz w:val="24"/>
              </w:rPr>
              <w:t>小时</w:t>
            </w:r>
            <w:r w:rsidR="00BA2D15" w:rsidRPr="00BB4178">
              <w:rPr>
                <w:rFonts w:ascii="Arial" w:eastAsia="仿宋" w:hAnsi="Arial" w:cs="Arial"/>
                <w:sz w:val="24"/>
              </w:rPr>
              <w:t>内到达现场</w:t>
            </w:r>
            <w:r w:rsidR="00BA2D15" w:rsidRPr="00BB4178">
              <w:rPr>
                <w:rFonts w:ascii="Arial" w:eastAsia="仿宋" w:hAnsi="Arial" w:cs="Arial" w:hint="eastAsia"/>
                <w:sz w:val="24"/>
              </w:rPr>
              <w:t>响应</w:t>
            </w:r>
            <w:r w:rsidR="00BA2D15" w:rsidRPr="00BB4178">
              <w:rPr>
                <w:rFonts w:ascii="Arial" w:eastAsia="仿宋" w:hAnsi="Arial" w:cs="Arial"/>
                <w:sz w:val="24"/>
              </w:rPr>
              <w:t>服务，得</w:t>
            </w:r>
            <w:r w:rsidR="00BA2D15" w:rsidRPr="00BB4178">
              <w:rPr>
                <w:rFonts w:ascii="Arial" w:eastAsia="仿宋" w:hAnsi="Arial" w:cs="Arial" w:hint="eastAsia"/>
                <w:sz w:val="24"/>
              </w:rPr>
              <w:t>3</w:t>
            </w:r>
            <w:r w:rsidR="00BA2D15" w:rsidRPr="00BB4178">
              <w:rPr>
                <w:rFonts w:ascii="Arial" w:eastAsia="仿宋" w:hAnsi="Arial" w:cs="Arial" w:hint="eastAsia"/>
                <w:sz w:val="24"/>
              </w:rPr>
              <w:t>分</w:t>
            </w:r>
            <w:r w:rsidR="00BA2D15" w:rsidRPr="00BB4178">
              <w:rPr>
                <w:rFonts w:ascii="Arial" w:eastAsia="仿宋" w:hAnsi="Arial" w:cs="Arial"/>
                <w:sz w:val="24"/>
              </w:rPr>
              <w:t>；</w:t>
            </w:r>
            <w:r w:rsidR="00BA2D15" w:rsidRPr="00BB4178">
              <w:rPr>
                <w:rFonts w:ascii="Arial" w:eastAsia="仿宋" w:hAnsi="Arial" w:cs="Arial" w:hint="eastAsia"/>
                <w:sz w:val="24"/>
              </w:rPr>
              <w:t>12</w:t>
            </w:r>
            <w:r w:rsidR="00BA2D15" w:rsidRPr="00BB4178">
              <w:rPr>
                <w:rFonts w:ascii="Arial" w:eastAsia="仿宋" w:hAnsi="Arial" w:cs="Arial" w:hint="eastAsia"/>
                <w:sz w:val="24"/>
              </w:rPr>
              <w:t>小时内</w:t>
            </w:r>
            <w:r w:rsidR="00BA2D15" w:rsidRPr="00BB4178">
              <w:rPr>
                <w:rFonts w:ascii="Arial" w:eastAsia="仿宋" w:hAnsi="Arial" w:cs="Arial"/>
                <w:sz w:val="24"/>
              </w:rPr>
              <w:t>到达现场相应服务，得</w:t>
            </w:r>
            <w:r w:rsidR="00BA2D15" w:rsidRPr="00BB4178">
              <w:rPr>
                <w:rFonts w:ascii="Arial" w:eastAsia="仿宋" w:hAnsi="Arial" w:cs="Arial" w:hint="eastAsia"/>
                <w:sz w:val="24"/>
              </w:rPr>
              <w:t>2</w:t>
            </w:r>
            <w:r w:rsidR="00BA2D15" w:rsidRPr="00BB4178">
              <w:rPr>
                <w:rFonts w:ascii="Arial" w:eastAsia="仿宋" w:hAnsi="Arial" w:cs="Arial" w:hint="eastAsia"/>
                <w:sz w:val="24"/>
              </w:rPr>
              <w:t>分</w:t>
            </w:r>
            <w:r w:rsidR="00BA2D15" w:rsidRPr="00BB4178">
              <w:rPr>
                <w:rFonts w:ascii="Arial" w:eastAsia="仿宋" w:hAnsi="Arial" w:cs="Arial"/>
                <w:sz w:val="24"/>
              </w:rPr>
              <w:t>；</w:t>
            </w:r>
            <w:r w:rsidR="00BA2D15" w:rsidRPr="00BB4178">
              <w:rPr>
                <w:rFonts w:ascii="Arial" w:eastAsia="仿宋" w:hAnsi="Arial" w:cs="Arial" w:hint="eastAsia"/>
                <w:sz w:val="24"/>
              </w:rPr>
              <w:t>24</w:t>
            </w:r>
            <w:r w:rsidR="00BA2D15" w:rsidRPr="00BB4178">
              <w:rPr>
                <w:rFonts w:ascii="Arial" w:eastAsia="仿宋" w:hAnsi="Arial" w:cs="Arial" w:hint="eastAsia"/>
                <w:sz w:val="24"/>
              </w:rPr>
              <w:t>小时内</w:t>
            </w:r>
            <w:r w:rsidR="00BA2D15" w:rsidRPr="00BB4178">
              <w:rPr>
                <w:rFonts w:ascii="Arial" w:eastAsia="仿宋" w:hAnsi="Arial" w:cs="Arial"/>
                <w:sz w:val="24"/>
              </w:rPr>
              <w:t>到达现场，得</w:t>
            </w:r>
            <w:r w:rsidR="00BA2D15" w:rsidRPr="00BB4178">
              <w:rPr>
                <w:rFonts w:ascii="Arial" w:eastAsia="仿宋" w:hAnsi="Arial" w:cs="Arial" w:hint="eastAsia"/>
                <w:sz w:val="24"/>
              </w:rPr>
              <w:t>1</w:t>
            </w:r>
            <w:r w:rsidR="00BA2D15" w:rsidRPr="00BB4178">
              <w:rPr>
                <w:rFonts w:ascii="Arial" w:eastAsia="仿宋" w:hAnsi="Arial" w:cs="Arial" w:hint="eastAsia"/>
                <w:sz w:val="24"/>
              </w:rPr>
              <w:t>分</w:t>
            </w:r>
            <w:r w:rsidR="00BA2D15" w:rsidRPr="00BB4178">
              <w:rPr>
                <w:rFonts w:ascii="Arial" w:eastAsia="仿宋" w:hAnsi="Arial" w:cs="Arial"/>
                <w:sz w:val="24"/>
              </w:rPr>
              <w:t>；晚于</w:t>
            </w:r>
            <w:r w:rsidR="00BA2D15" w:rsidRPr="00BB4178">
              <w:rPr>
                <w:rFonts w:ascii="Arial" w:eastAsia="仿宋" w:hAnsi="Arial" w:cs="Arial" w:hint="eastAsia"/>
                <w:sz w:val="24"/>
              </w:rPr>
              <w:t>24</w:t>
            </w:r>
            <w:r w:rsidR="00BA2D15" w:rsidRPr="00BB4178">
              <w:rPr>
                <w:rFonts w:ascii="Arial" w:eastAsia="仿宋" w:hAnsi="Arial" w:cs="Arial" w:hint="eastAsia"/>
                <w:sz w:val="24"/>
              </w:rPr>
              <w:t>小时</w:t>
            </w:r>
            <w:r w:rsidR="00BA2D15" w:rsidRPr="00BB4178">
              <w:rPr>
                <w:rFonts w:ascii="Arial" w:eastAsia="仿宋" w:hAnsi="Arial" w:cs="Arial"/>
                <w:sz w:val="24"/>
              </w:rPr>
              <w:t>，不得分。</w:t>
            </w:r>
            <w:r w:rsidR="00BA2D15" w:rsidRPr="00BB4178">
              <w:rPr>
                <w:rFonts w:ascii="Arial" w:eastAsia="仿宋" w:hAnsi="Arial" w:cs="Arial" w:hint="eastAsia"/>
                <w:sz w:val="24"/>
              </w:rPr>
              <w:t>本项</w:t>
            </w:r>
            <w:r w:rsidR="00BA2D15" w:rsidRPr="00BB4178">
              <w:rPr>
                <w:rFonts w:ascii="Arial" w:eastAsia="仿宋" w:hAnsi="Arial" w:cs="Arial"/>
                <w:sz w:val="24"/>
              </w:rPr>
              <w:t>最高得</w:t>
            </w:r>
            <w:r w:rsidR="00BA2D15" w:rsidRPr="00BB4178">
              <w:rPr>
                <w:rFonts w:ascii="Arial" w:eastAsia="仿宋" w:hAnsi="Arial" w:cs="Arial" w:hint="eastAsia"/>
                <w:sz w:val="24"/>
              </w:rPr>
              <w:t>5</w:t>
            </w:r>
            <w:r w:rsidR="00BA2D15" w:rsidRPr="00BB4178">
              <w:rPr>
                <w:rFonts w:ascii="Arial" w:eastAsia="仿宋" w:hAnsi="Arial" w:cs="Arial" w:hint="eastAsia"/>
                <w:sz w:val="24"/>
              </w:rPr>
              <w:t>分</w:t>
            </w:r>
            <w:r w:rsidR="00BA2D15" w:rsidRPr="00BB4178">
              <w:rPr>
                <w:rFonts w:ascii="Arial" w:eastAsia="仿宋" w:hAnsi="Arial" w:cs="Arial"/>
                <w:sz w:val="24"/>
              </w:rPr>
              <w:t>。</w:t>
            </w:r>
          </w:p>
          <w:p w:rsidR="00BA2D15" w:rsidRPr="000E63F5" w:rsidRDefault="00BA2D15" w:rsidP="00BA2D15">
            <w:r w:rsidRPr="00BB4178">
              <w:rPr>
                <w:rFonts w:ascii="Arial" w:eastAsia="仿宋" w:hAnsi="Arial" w:cs="Arial"/>
                <w:sz w:val="24"/>
              </w:rPr>
              <w:t>3</w:t>
            </w:r>
            <w:r w:rsidRPr="00BB4178">
              <w:rPr>
                <w:rFonts w:ascii="Arial" w:eastAsia="仿宋" w:hAnsi="Arial" w:cs="Arial" w:hint="eastAsia"/>
                <w:sz w:val="24"/>
              </w:rPr>
              <w:t>、</w:t>
            </w:r>
            <w:r w:rsidRPr="00BB4178">
              <w:rPr>
                <w:rFonts w:ascii="Arial" w:eastAsia="仿宋" w:hAnsi="Arial" w:cs="Arial"/>
                <w:sz w:val="24"/>
              </w:rPr>
              <w:t>投标人应提供质保函承诺书，对其质保内容承诺满三年，得</w:t>
            </w:r>
            <w:r w:rsidRPr="00BB4178">
              <w:rPr>
                <w:rFonts w:ascii="Arial" w:eastAsia="仿宋" w:hAnsi="Arial" w:cs="Arial" w:hint="eastAsia"/>
                <w:sz w:val="24"/>
              </w:rPr>
              <w:t>3</w:t>
            </w:r>
            <w:r w:rsidRPr="00BB4178">
              <w:rPr>
                <w:rFonts w:ascii="Arial" w:eastAsia="仿宋" w:hAnsi="Arial" w:cs="Arial" w:hint="eastAsia"/>
                <w:sz w:val="24"/>
              </w:rPr>
              <w:t>分</w:t>
            </w:r>
            <w:r w:rsidRPr="00BB4178">
              <w:rPr>
                <w:rFonts w:ascii="Arial" w:eastAsia="仿宋" w:hAnsi="Arial" w:cs="Arial"/>
                <w:sz w:val="24"/>
              </w:rPr>
              <w:t>；每增加</w:t>
            </w:r>
            <w:r w:rsidRPr="00BB4178">
              <w:rPr>
                <w:rFonts w:ascii="Arial" w:eastAsia="仿宋" w:hAnsi="Arial" w:cs="Arial" w:hint="eastAsia"/>
                <w:sz w:val="24"/>
              </w:rPr>
              <w:t>1</w:t>
            </w:r>
            <w:r w:rsidRPr="00BB4178">
              <w:rPr>
                <w:rFonts w:ascii="Arial" w:eastAsia="仿宋" w:hAnsi="Arial" w:cs="Arial" w:hint="eastAsia"/>
                <w:sz w:val="24"/>
              </w:rPr>
              <w:t>年</w:t>
            </w:r>
            <w:r w:rsidRPr="00BB4178">
              <w:rPr>
                <w:rFonts w:ascii="Arial" w:eastAsia="仿宋" w:hAnsi="Arial" w:cs="Arial"/>
                <w:sz w:val="24"/>
              </w:rPr>
              <w:t>加</w:t>
            </w:r>
            <w:r w:rsidRPr="00BB4178">
              <w:rPr>
                <w:rFonts w:ascii="Arial" w:eastAsia="仿宋" w:hAnsi="Arial" w:cs="Arial" w:hint="eastAsia"/>
                <w:sz w:val="24"/>
              </w:rPr>
              <w:t>1</w:t>
            </w:r>
            <w:r w:rsidRPr="00BB4178">
              <w:rPr>
                <w:rFonts w:ascii="Arial" w:eastAsia="仿宋" w:hAnsi="Arial" w:cs="Arial" w:hint="eastAsia"/>
                <w:sz w:val="24"/>
              </w:rPr>
              <w:t>分</w:t>
            </w:r>
            <w:r w:rsidRPr="00BB4178">
              <w:rPr>
                <w:rFonts w:ascii="Arial" w:eastAsia="仿宋" w:hAnsi="Arial" w:cs="Arial"/>
                <w:sz w:val="24"/>
              </w:rPr>
              <w:t>，最高</w:t>
            </w:r>
            <w:r w:rsidRPr="00BB4178">
              <w:rPr>
                <w:rFonts w:ascii="Arial" w:eastAsia="仿宋" w:hAnsi="Arial" w:cs="Arial" w:hint="eastAsia"/>
                <w:sz w:val="24"/>
              </w:rPr>
              <w:t>5</w:t>
            </w:r>
            <w:r w:rsidRPr="00BB4178">
              <w:rPr>
                <w:rFonts w:ascii="Arial" w:eastAsia="仿宋" w:hAnsi="Arial" w:cs="Arial" w:hint="eastAsia"/>
                <w:sz w:val="24"/>
              </w:rPr>
              <w:t>分</w:t>
            </w:r>
            <w:r w:rsidRPr="00BB4178">
              <w:rPr>
                <w:rFonts w:ascii="Arial" w:eastAsia="仿宋" w:hAnsi="Arial" w:cs="Arial"/>
                <w:sz w:val="24"/>
              </w:rPr>
              <w:t>；不满三年</w:t>
            </w:r>
            <w:r w:rsidRPr="00BB4178">
              <w:rPr>
                <w:rFonts w:ascii="Arial" w:eastAsia="仿宋" w:hAnsi="Arial" w:cs="Arial" w:hint="eastAsia"/>
                <w:sz w:val="24"/>
              </w:rPr>
              <w:t>作无效投标</w:t>
            </w:r>
            <w:r w:rsidRPr="00BB4178">
              <w:rPr>
                <w:rFonts w:ascii="Arial" w:eastAsia="仿宋" w:hAnsi="Arial" w:cs="Arial"/>
                <w:sz w:val="24"/>
              </w:rPr>
              <w:t>处理。</w:t>
            </w:r>
          </w:p>
        </w:tc>
      </w:tr>
      <w:tr w:rsidR="00335B40" w:rsidTr="00D42D43">
        <w:trPr>
          <w:trHeight w:val="904"/>
        </w:trPr>
        <w:tc>
          <w:tcPr>
            <w:tcW w:w="1364" w:type="dxa"/>
            <w:vMerge w:val="restart"/>
            <w:tcBorders>
              <w:left w:val="single" w:sz="4" w:space="0" w:color="auto"/>
              <w:right w:val="single" w:sz="4" w:space="0" w:color="auto"/>
            </w:tcBorders>
            <w:vAlign w:val="center"/>
          </w:tcPr>
          <w:p w:rsidR="00335B40" w:rsidRDefault="00335B40" w:rsidP="009454A9">
            <w:pPr>
              <w:jc w:val="center"/>
              <w:rPr>
                <w:rFonts w:ascii="Arial" w:eastAsia="仿宋" w:hAnsi="Arial" w:cs="Arial"/>
                <w:b/>
                <w:sz w:val="24"/>
              </w:rPr>
            </w:pPr>
            <w:r>
              <w:rPr>
                <w:rFonts w:ascii="Arial" w:eastAsia="仿宋" w:hAnsi="Arial" w:cs="Arial"/>
                <w:b/>
                <w:sz w:val="24"/>
              </w:rPr>
              <w:t>商务部分（</w:t>
            </w:r>
            <w:r w:rsidR="009454A9">
              <w:rPr>
                <w:rFonts w:ascii="Arial" w:eastAsia="仿宋" w:hAnsi="Arial" w:cs="Arial"/>
                <w:b/>
                <w:sz w:val="24"/>
              </w:rPr>
              <w:t>20</w:t>
            </w:r>
            <w:r>
              <w:rPr>
                <w:rFonts w:ascii="Arial" w:eastAsia="仿宋" w:hAnsi="Arial" w:cs="Arial"/>
                <w:b/>
                <w:sz w:val="24"/>
              </w:rPr>
              <w:t>分）</w:t>
            </w:r>
          </w:p>
        </w:tc>
        <w:tc>
          <w:tcPr>
            <w:tcW w:w="1432" w:type="dxa"/>
            <w:tcBorders>
              <w:left w:val="single" w:sz="4" w:space="0" w:color="auto"/>
              <w:right w:val="single" w:sz="4" w:space="0" w:color="auto"/>
            </w:tcBorders>
            <w:vAlign w:val="center"/>
          </w:tcPr>
          <w:p w:rsidR="00335B40" w:rsidRDefault="00335B40" w:rsidP="00D42D43">
            <w:pPr>
              <w:jc w:val="center"/>
              <w:rPr>
                <w:rFonts w:ascii="Arial" w:eastAsia="仿宋" w:hAnsi="Arial" w:cs="Arial"/>
                <w:sz w:val="24"/>
              </w:rPr>
            </w:pPr>
            <w:r>
              <w:rPr>
                <w:rFonts w:ascii="Arial" w:eastAsia="仿宋" w:hAnsi="Arial" w:cs="Arial"/>
                <w:sz w:val="24"/>
              </w:rPr>
              <w:t>同类项目业绩</w:t>
            </w:r>
          </w:p>
          <w:p w:rsidR="00335B40" w:rsidRDefault="00335B40" w:rsidP="008847FE">
            <w:pPr>
              <w:jc w:val="center"/>
              <w:rPr>
                <w:rFonts w:ascii="Arial" w:eastAsia="仿宋" w:hAnsi="Arial" w:cs="Arial"/>
                <w:sz w:val="24"/>
              </w:rPr>
            </w:pPr>
            <w:r>
              <w:rPr>
                <w:rFonts w:ascii="Arial" w:eastAsia="仿宋" w:hAnsi="Arial" w:cs="Arial"/>
                <w:sz w:val="24"/>
              </w:rPr>
              <w:t>（</w:t>
            </w:r>
            <w:r w:rsidR="00764224">
              <w:rPr>
                <w:rFonts w:ascii="Arial" w:eastAsia="仿宋" w:hAnsi="Arial" w:cs="Arial"/>
                <w:sz w:val="24"/>
              </w:rPr>
              <w:t>1</w:t>
            </w:r>
            <w:r w:rsidR="008847FE">
              <w:rPr>
                <w:rFonts w:ascii="Arial" w:eastAsia="仿宋" w:hAnsi="Arial" w:cs="Arial"/>
                <w:sz w:val="24"/>
              </w:rPr>
              <w:t>0</w:t>
            </w:r>
            <w:r>
              <w:rPr>
                <w:rFonts w:ascii="Arial" w:eastAsia="仿宋" w:hAnsi="Arial" w:cs="Arial"/>
                <w:sz w:val="24"/>
              </w:rPr>
              <w:t>分）</w:t>
            </w:r>
          </w:p>
        </w:tc>
        <w:tc>
          <w:tcPr>
            <w:tcW w:w="6824" w:type="dxa"/>
            <w:tcBorders>
              <w:top w:val="single" w:sz="4" w:space="0" w:color="auto"/>
              <w:left w:val="single" w:sz="4" w:space="0" w:color="auto"/>
              <w:right w:val="single" w:sz="4" w:space="0" w:color="auto"/>
            </w:tcBorders>
            <w:vAlign w:val="center"/>
          </w:tcPr>
          <w:p w:rsidR="00DD0714" w:rsidRPr="00DD0714" w:rsidRDefault="00DD0714" w:rsidP="00DD0714">
            <w:pPr>
              <w:rPr>
                <w:rFonts w:ascii="仿宋" w:eastAsia="仿宋" w:hAnsi="仿宋" w:cs="仿宋"/>
                <w:sz w:val="24"/>
              </w:rPr>
            </w:pPr>
            <w:r w:rsidRPr="00DD0714">
              <w:rPr>
                <w:rFonts w:ascii="Arial" w:eastAsia="仿宋" w:hAnsi="Arial" w:cs="Arial" w:hint="eastAsia"/>
                <w:sz w:val="24"/>
              </w:rPr>
              <w:t>供应商提供</w:t>
            </w:r>
            <w:r w:rsidR="00335B40" w:rsidRPr="00DD0714">
              <w:rPr>
                <w:rFonts w:ascii="Arial" w:eastAsia="仿宋" w:hAnsi="Arial" w:cs="Arial"/>
                <w:sz w:val="24"/>
              </w:rPr>
              <w:t>近</w:t>
            </w:r>
            <w:r w:rsidR="00335B40" w:rsidRPr="00DD0714">
              <w:rPr>
                <w:rFonts w:ascii="Arial" w:eastAsia="仿宋" w:hAnsi="Arial" w:cs="Arial" w:hint="eastAsia"/>
                <w:sz w:val="24"/>
              </w:rPr>
              <w:t>三</w:t>
            </w:r>
            <w:r w:rsidR="00335B40" w:rsidRPr="00DD0714">
              <w:rPr>
                <w:rFonts w:ascii="Arial" w:eastAsia="仿宋" w:hAnsi="Arial" w:cs="Arial"/>
                <w:sz w:val="24"/>
              </w:rPr>
              <w:t>年</w:t>
            </w:r>
            <w:r w:rsidRPr="00DD0714">
              <w:rPr>
                <w:rFonts w:ascii="Arial" w:eastAsia="仿宋" w:hAnsi="Arial" w:cs="Arial" w:hint="eastAsia"/>
                <w:sz w:val="24"/>
              </w:rPr>
              <w:t>（</w:t>
            </w:r>
            <w:r w:rsidRPr="00DD0714">
              <w:rPr>
                <w:rFonts w:ascii="Arial" w:eastAsia="仿宋" w:hAnsi="Arial" w:cs="Arial" w:hint="eastAsia"/>
                <w:sz w:val="24"/>
              </w:rPr>
              <w:t>2018</w:t>
            </w:r>
            <w:r w:rsidRPr="00DD0714">
              <w:rPr>
                <w:rFonts w:ascii="Arial" w:eastAsia="仿宋" w:hAnsi="Arial" w:cs="Arial" w:hint="eastAsia"/>
                <w:sz w:val="24"/>
              </w:rPr>
              <w:t>年至今</w:t>
            </w:r>
            <w:r w:rsidRPr="00DD0714">
              <w:rPr>
                <w:rFonts w:ascii="Arial" w:eastAsia="仿宋" w:hAnsi="Arial" w:cs="Arial"/>
                <w:sz w:val="24"/>
              </w:rPr>
              <w:t>）</w:t>
            </w:r>
            <w:r w:rsidR="00764224">
              <w:rPr>
                <w:rFonts w:ascii="仿宋" w:eastAsia="仿宋" w:hAnsi="仿宋" w:cs="仿宋" w:hint="eastAsia"/>
                <w:sz w:val="24"/>
              </w:rPr>
              <w:t>同类项目</w:t>
            </w:r>
            <w:r w:rsidR="00764224">
              <w:rPr>
                <w:rFonts w:ascii="仿宋" w:eastAsia="仿宋" w:hAnsi="仿宋" w:cs="仿宋"/>
                <w:sz w:val="24"/>
              </w:rPr>
              <w:t>或同类产品的业绩（依据销售合同）</w:t>
            </w:r>
            <w:r w:rsidRPr="00DD0714">
              <w:rPr>
                <w:rFonts w:ascii="仿宋" w:eastAsia="仿宋" w:hAnsi="仿宋" w:cs="仿宋" w:hint="eastAsia"/>
                <w:sz w:val="24"/>
              </w:rPr>
              <w:t>，每提供</w:t>
            </w:r>
            <w:r w:rsidRPr="00DD0714">
              <w:rPr>
                <w:rFonts w:ascii="仿宋" w:eastAsia="仿宋" w:hAnsi="仿宋" w:cs="仿宋"/>
                <w:sz w:val="24"/>
              </w:rPr>
              <w:t>一项得</w:t>
            </w:r>
            <w:r w:rsidR="008847FE">
              <w:rPr>
                <w:rFonts w:ascii="仿宋" w:eastAsia="仿宋" w:hAnsi="仿宋" w:cs="仿宋"/>
                <w:sz w:val="24"/>
              </w:rPr>
              <w:t>2</w:t>
            </w:r>
            <w:r w:rsidRPr="00DD0714">
              <w:rPr>
                <w:rFonts w:ascii="仿宋" w:eastAsia="仿宋" w:hAnsi="仿宋" w:cs="仿宋" w:hint="eastAsia"/>
                <w:sz w:val="24"/>
              </w:rPr>
              <w:t>分</w:t>
            </w:r>
            <w:r w:rsidRPr="00DD0714">
              <w:rPr>
                <w:rFonts w:ascii="仿宋" w:eastAsia="仿宋" w:hAnsi="仿宋" w:cs="仿宋"/>
                <w:sz w:val="24"/>
              </w:rPr>
              <w:t>，最高得</w:t>
            </w:r>
            <w:r w:rsidRPr="00DD0714">
              <w:rPr>
                <w:rFonts w:ascii="仿宋" w:eastAsia="仿宋" w:hAnsi="仿宋" w:cs="仿宋" w:hint="eastAsia"/>
                <w:sz w:val="24"/>
              </w:rPr>
              <w:t>1</w:t>
            </w:r>
            <w:r w:rsidR="008847FE">
              <w:rPr>
                <w:rFonts w:ascii="仿宋" w:eastAsia="仿宋" w:hAnsi="仿宋" w:cs="仿宋"/>
                <w:sz w:val="24"/>
              </w:rPr>
              <w:t>0</w:t>
            </w:r>
            <w:r w:rsidRPr="00DD0714">
              <w:rPr>
                <w:rFonts w:ascii="仿宋" w:eastAsia="仿宋" w:hAnsi="仿宋" w:cs="仿宋" w:hint="eastAsia"/>
                <w:sz w:val="24"/>
              </w:rPr>
              <w:t>分。</w:t>
            </w:r>
          </w:p>
          <w:p w:rsidR="00335B40" w:rsidRPr="00DD0714" w:rsidRDefault="00335B40" w:rsidP="00DD0714">
            <w:pPr>
              <w:rPr>
                <w:rFonts w:ascii="Arial" w:eastAsia="仿宋" w:hAnsi="Arial" w:cs="Arial"/>
                <w:sz w:val="24"/>
              </w:rPr>
            </w:pPr>
            <w:r w:rsidRPr="00DD0714">
              <w:rPr>
                <w:rFonts w:ascii="Arial" w:eastAsia="仿宋" w:hAnsi="Arial" w:cs="Arial" w:hint="eastAsia"/>
                <w:sz w:val="24"/>
              </w:rPr>
              <w:t>评分依据：</w:t>
            </w:r>
            <w:r w:rsidR="00DD0714">
              <w:rPr>
                <w:rFonts w:ascii="Arial" w:eastAsia="仿宋" w:hAnsi="Arial" w:cs="Arial" w:hint="eastAsia"/>
                <w:sz w:val="24"/>
              </w:rPr>
              <w:t>响应</w:t>
            </w:r>
            <w:r w:rsidRPr="00DD0714">
              <w:rPr>
                <w:rFonts w:ascii="Arial" w:eastAsia="仿宋" w:hAnsi="Arial" w:cs="Arial" w:hint="eastAsia"/>
                <w:sz w:val="24"/>
              </w:rPr>
              <w:t>文件中提供合同复印件并加盖投标人公章。</w:t>
            </w:r>
          </w:p>
        </w:tc>
      </w:tr>
      <w:tr w:rsidR="00335B40" w:rsidTr="0031152B">
        <w:trPr>
          <w:trHeight w:val="90"/>
        </w:trPr>
        <w:tc>
          <w:tcPr>
            <w:tcW w:w="1364" w:type="dxa"/>
            <w:vMerge/>
            <w:tcBorders>
              <w:left w:val="single" w:sz="4" w:space="0" w:color="auto"/>
              <w:bottom w:val="single" w:sz="4" w:space="0" w:color="auto"/>
              <w:right w:val="single" w:sz="4" w:space="0" w:color="auto"/>
            </w:tcBorders>
            <w:vAlign w:val="center"/>
          </w:tcPr>
          <w:p w:rsidR="00335B40" w:rsidRDefault="00335B40" w:rsidP="00D42D43">
            <w:pPr>
              <w:jc w:val="center"/>
              <w:rPr>
                <w:rFonts w:ascii="Arial" w:eastAsia="仿宋" w:hAnsi="Arial" w:cs="Arial"/>
                <w:b/>
                <w:sz w:val="24"/>
              </w:rPr>
            </w:pPr>
          </w:p>
        </w:tc>
        <w:tc>
          <w:tcPr>
            <w:tcW w:w="1432" w:type="dxa"/>
            <w:tcBorders>
              <w:left w:val="single" w:sz="4" w:space="0" w:color="auto"/>
              <w:bottom w:val="single" w:sz="4" w:space="0" w:color="auto"/>
              <w:right w:val="single" w:sz="4" w:space="0" w:color="auto"/>
            </w:tcBorders>
            <w:vAlign w:val="center"/>
          </w:tcPr>
          <w:p w:rsidR="00335B40" w:rsidRDefault="00DD0714" w:rsidP="00D42D43">
            <w:pPr>
              <w:jc w:val="center"/>
              <w:rPr>
                <w:rFonts w:ascii="Arial" w:eastAsia="仿宋" w:hAnsi="Arial" w:cs="Arial"/>
                <w:sz w:val="24"/>
              </w:rPr>
            </w:pPr>
            <w:r>
              <w:rPr>
                <w:rFonts w:ascii="Arial" w:eastAsia="仿宋" w:hAnsi="Arial" w:cs="Arial" w:hint="eastAsia"/>
                <w:sz w:val="24"/>
              </w:rPr>
              <w:t>证书</w:t>
            </w:r>
          </w:p>
          <w:p w:rsidR="00335B40" w:rsidRDefault="00335B40" w:rsidP="008847FE">
            <w:pPr>
              <w:jc w:val="center"/>
              <w:rPr>
                <w:rFonts w:ascii="Arial" w:eastAsia="仿宋" w:hAnsi="Arial" w:cs="Arial"/>
                <w:sz w:val="24"/>
              </w:rPr>
            </w:pPr>
            <w:r>
              <w:rPr>
                <w:rFonts w:ascii="Arial" w:eastAsia="仿宋" w:hAnsi="Arial" w:cs="Arial"/>
                <w:sz w:val="24"/>
              </w:rPr>
              <w:t>（</w:t>
            </w:r>
            <w:r w:rsidR="008847FE">
              <w:rPr>
                <w:rFonts w:ascii="Arial" w:eastAsia="仿宋" w:hAnsi="Arial" w:cs="Arial"/>
                <w:sz w:val="24"/>
              </w:rPr>
              <w:t>10</w:t>
            </w:r>
            <w:r>
              <w:rPr>
                <w:rFonts w:ascii="Arial" w:eastAsia="仿宋" w:hAnsi="Arial" w:cs="Arial"/>
                <w:sz w:val="24"/>
              </w:rPr>
              <w:t>分）</w:t>
            </w:r>
          </w:p>
        </w:tc>
        <w:tc>
          <w:tcPr>
            <w:tcW w:w="6824" w:type="dxa"/>
            <w:tcBorders>
              <w:top w:val="single" w:sz="4" w:space="0" w:color="auto"/>
              <w:left w:val="single" w:sz="4" w:space="0" w:color="auto"/>
              <w:bottom w:val="single" w:sz="4" w:space="0" w:color="auto"/>
              <w:right w:val="single" w:sz="4" w:space="0" w:color="auto"/>
            </w:tcBorders>
            <w:vAlign w:val="center"/>
          </w:tcPr>
          <w:p w:rsidR="00ED2E48" w:rsidRDefault="00ED2E48" w:rsidP="00ED2E48">
            <w:pPr>
              <w:spacing w:line="300" w:lineRule="exact"/>
              <w:jc w:val="left"/>
              <w:rPr>
                <w:rFonts w:ascii="仿宋" w:eastAsia="仿宋" w:hAnsi="仿宋" w:cs="仿宋"/>
                <w:color w:val="000000"/>
                <w:sz w:val="24"/>
                <w:szCs w:val="24"/>
              </w:rPr>
            </w:pPr>
            <w:r>
              <w:rPr>
                <w:rFonts w:ascii="仿宋" w:eastAsia="仿宋" w:hAnsi="仿宋" w:cs="仿宋" w:hint="eastAsia"/>
                <w:color w:val="000000"/>
                <w:sz w:val="24"/>
                <w:szCs w:val="24"/>
              </w:rPr>
              <w:t>（1）供应商具有ISO质量管理体系认证、环境管理体系认证、职业健康安全管理体系认证的，每提供一项得1分，没有不得分</w:t>
            </w:r>
            <w:r w:rsidR="008847FE">
              <w:rPr>
                <w:rFonts w:ascii="仿宋" w:eastAsia="仿宋" w:hAnsi="仿宋" w:cs="仿宋" w:hint="eastAsia"/>
                <w:color w:val="000000"/>
                <w:sz w:val="24"/>
                <w:szCs w:val="24"/>
              </w:rPr>
              <w:t>，</w:t>
            </w:r>
            <w:r w:rsidR="008847FE">
              <w:rPr>
                <w:rFonts w:ascii="仿宋" w:eastAsia="仿宋" w:hAnsi="仿宋" w:cs="仿宋"/>
                <w:color w:val="000000"/>
                <w:sz w:val="24"/>
                <w:szCs w:val="24"/>
              </w:rPr>
              <w:t>最多得</w:t>
            </w:r>
            <w:r w:rsidR="008847FE">
              <w:rPr>
                <w:rFonts w:ascii="仿宋" w:eastAsia="仿宋" w:hAnsi="仿宋" w:cs="仿宋" w:hint="eastAsia"/>
                <w:color w:val="000000"/>
                <w:sz w:val="24"/>
                <w:szCs w:val="24"/>
              </w:rPr>
              <w:t>3分</w:t>
            </w:r>
            <w:r>
              <w:rPr>
                <w:rFonts w:ascii="仿宋" w:eastAsia="仿宋" w:hAnsi="仿宋" w:cs="仿宋" w:hint="eastAsia"/>
                <w:color w:val="000000"/>
                <w:sz w:val="24"/>
                <w:szCs w:val="24"/>
              </w:rPr>
              <w:t>。</w:t>
            </w:r>
          </w:p>
          <w:p w:rsidR="00ED2E48" w:rsidRDefault="00ED2E48" w:rsidP="00ED2E48">
            <w:pPr>
              <w:spacing w:line="300" w:lineRule="exact"/>
              <w:jc w:val="left"/>
              <w:rPr>
                <w:rFonts w:ascii="仿宋" w:eastAsia="仿宋" w:hAnsi="仿宋" w:cs="仿宋"/>
                <w:color w:val="000000"/>
                <w:sz w:val="24"/>
                <w:szCs w:val="24"/>
              </w:rPr>
            </w:pPr>
            <w:r>
              <w:rPr>
                <w:rFonts w:ascii="仿宋" w:eastAsia="仿宋" w:hAnsi="仿宋" w:cs="仿宋" w:hint="eastAsia"/>
                <w:color w:val="000000"/>
                <w:sz w:val="24"/>
                <w:szCs w:val="24"/>
              </w:rPr>
              <w:t>（2）投标人具有AAA级信用等级证书得1分。</w:t>
            </w:r>
          </w:p>
          <w:p w:rsidR="00335B40" w:rsidRDefault="00ED2E48" w:rsidP="00ED2E48">
            <w:pPr>
              <w:spacing w:line="300" w:lineRule="exact"/>
              <w:jc w:val="left"/>
              <w:rPr>
                <w:rFonts w:ascii="仿宋" w:eastAsia="仿宋" w:hAnsi="仿宋" w:cs="仿宋"/>
                <w:color w:val="000000"/>
                <w:sz w:val="24"/>
                <w:szCs w:val="24"/>
              </w:rPr>
            </w:pPr>
            <w:r>
              <w:rPr>
                <w:rFonts w:ascii="仿宋" w:eastAsia="仿宋" w:hAnsi="仿宋" w:cs="仿宋" w:hint="eastAsia"/>
                <w:color w:val="000000"/>
                <w:sz w:val="24"/>
                <w:szCs w:val="24"/>
              </w:rPr>
              <w:t>（3）投标人提供</w:t>
            </w:r>
            <w:r w:rsidR="00BB4178">
              <w:rPr>
                <w:rFonts w:ascii="仿宋" w:eastAsia="仿宋" w:hAnsi="仿宋" w:cs="仿宋" w:hint="eastAsia"/>
                <w:color w:val="000000"/>
                <w:sz w:val="24"/>
                <w:szCs w:val="24"/>
              </w:rPr>
              <w:t>电气</w:t>
            </w:r>
            <w:r w:rsidR="00BB4178">
              <w:rPr>
                <w:rFonts w:ascii="仿宋" w:eastAsia="仿宋" w:hAnsi="仿宋" w:cs="仿宋"/>
                <w:color w:val="000000"/>
                <w:sz w:val="24"/>
                <w:szCs w:val="24"/>
              </w:rPr>
              <w:t>照明安装实</w:t>
            </w:r>
            <w:proofErr w:type="gramStart"/>
            <w:r w:rsidR="00BB4178">
              <w:rPr>
                <w:rFonts w:ascii="仿宋" w:eastAsia="仿宋" w:hAnsi="仿宋" w:cs="仿宋"/>
                <w:color w:val="000000"/>
                <w:sz w:val="24"/>
                <w:szCs w:val="24"/>
              </w:rPr>
              <w:t>训台产品</w:t>
            </w:r>
            <w:proofErr w:type="gramEnd"/>
            <w:r w:rsidR="00BB4178">
              <w:rPr>
                <w:rFonts w:ascii="仿宋" w:eastAsia="仿宋" w:hAnsi="仿宋" w:cs="仿宋"/>
                <w:color w:val="000000"/>
                <w:sz w:val="24"/>
                <w:szCs w:val="24"/>
              </w:rPr>
              <w:t>检测报告得</w:t>
            </w:r>
            <w:r w:rsidR="008847FE">
              <w:rPr>
                <w:rFonts w:ascii="仿宋" w:eastAsia="仿宋" w:hAnsi="仿宋" w:cs="仿宋"/>
                <w:color w:val="000000"/>
                <w:sz w:val="24"/>
                <w:szCs w:val="24"/>
              </w:rPr>
              <w:t>2</w:t>
            </w:r>
            <w:r w:rsidR="00BB4178">
              <w:rPr>
                <w:rFonts w:ascii="仿宋" w:eastAsia="仿宋" w:hAnsi="仿宋" w:cs="仿宋" w:hint="eastAsia"/>
                <w:color w:val="000000"/>
                <w:sz w:val="24"/>
                <w:szCs w:val="24"/>
              </w:rPr>
              <w:t>分</w:t>
            </w:r>
            <w:r w:rsidR="00BB4178">
              <w:rPr>
                <w:rFonts w:ascii="仿宋" w:eastAsia="仿宋" w:hAnsi="仿宋" w:cs="仿宋"/>
                <w:color w:val="000000"/>
                <w:sz w:val="24"/>
                <w:szCs w:val="24"/>
              </w:rPr>
              <w:t>。</w:t>
            </w:r>
          </w:p>
          <w:p w:rsidR="00155A2A" w:rsidRPr="00ED2E48" w:rsidRDefault="00155A2A" w:rsidP="00ED2E48">
            <w:pPr>
              <w:spacing w:line="300" w:lineRule="exact"/>
              <w:jc w:val="left"/>
              <w:rPr>
                <w:rFonts w:ascii="仿宋" w:eastAsia="仿宋" w:hAnsi="仿宋" w:cs="仿宋"/>
                <w:color w:val="000000"/>
                <w:sz w:val="24"/>
                <w:szCs w:val="24"/>
              </w:rPr>
            </w:pPr>
            <w:r>
              <w:rPr>
                <w:rFonts w:ascii="仿宋" w:eastAsia="仿宋" w:hAnsi="仿宋" w:cs="仿宋" w:hint="eastAsia"/>
                <w:color w:val="000000"/>
                <w:sz w:val="24"/>
                <w:szCs w:val="24"/>
              </w:rPr>
              <w:t>（4）</w:t>
            </w:r>
            <w:r>
              <w:rPr>
                <w:rFonts w:ascii="仿宋" w:eastAsia="仿宋" w:hAnsi="仿宋" w:cs="仿宋"/>
                <w:color w:val="000000"/>
                <w:sz w:val="24"/>
                <w:szCs w:val="24"/>
              </w:rPr>
              <w:t>投标</w:t>
            </w:r>
            <w:r>
              <w:rPr>
                <w:rFonts w:ascii="仿宋" w:eastAsia="仿宋" w:hAnsi="仿宋" w:cs="仿宋" w:hint="eastAsia"/>
                <w:color w:val="000000"/>
                <w:sz w:val="24"/>
                <w:szCs w:val="24"/>
              </w:rPr>
              <w:t>人</w:t>
            </w:r>
            <w:r>
              <w:rPr>
                <w:rFonts w:ascii="仿宋" w:eastAsia="仿宋" w:hAnsi="仿宋" w:cs="仿宋"/>
                <w:color w:val="000000"/>
                <w:sz w:val="24"/>
                <w:szCs w:val="24"/>
              </w:rPr>
              <w:t>提供</w:t>
            </w:r>
            <w:r w:rsidR="008847FE">
              <w:rPr>
                <w:rFonts w:ascii="仿宋" w:eastAsia="仿宋" w:hAnsi="仿宋" w:cs="仿宋" w:hint="eastAsia"/>
                <w:color w:val="000000"/>
                <w:sz w:val="24"/>
                <w:szCs w:val="24"/>
              </w:rPr>
              <w:t>技术</w:t>
            </w:r>
            <w:r w:rsidR="008847FE">
              <w:rPr>
                <w:rFonts w:ascii="仿宋" w:eastAsia="仿宋" w:hAnsi="仿宋" w:cs="仿宋"/>
                <w:color w:val="000000"/>
                <w:sz w:val="24"/>
                <w:szCs w:val="24"/>
              </w:rPr>
              <w:t>参数第</w:t>
            </w:r>
            <w:r w:rsidR="008847FE">
              <w:rPr>
                <w:rFonts w:ascii="仿宋" w:eastAsia="仿宋" w:hAnsi="仿宋" w:cs="仿宋" w:hint="eastAsia"/>
                <w:color w:val="000000"/>
                <w:sz w:val="24"/>
                <w:szCs w:val="24"/>
              </w:rPr>
              <w:t>6项</w:t>
            </w:r>
            <w:r w:rsidR="008847FE">
              <w:rPr>
                <w:rFonts w:ascii="仿宋" w:eastAsia="仿宋" w:hAnsi="仿宋" w:cs="仿宋"/>
                <w:color w:val="000000"/>
                <w:sz w:val="24"/>
                <w:szCs w:val="24"/>
              </w:rPr>
              <w:t>专用仪表中每种仪表（包括</w:t>
            </w:r>
            <w:r w:rsidR="008847FE" w:rsidRPr="008847FE">
              <w:rPr>
                <w:rFonts w:ascii="仿宋" w:eastAsia="仿宋" w:hAnsi="仿宋" w:cs="仿宋" w:hint="eastAsia"/>
                <w:color w:val="000000"/>
                <w:sz w:val="24"/>
                <w:szCs w:val="24"/>
              </w:rPr>
              <w:t>兆欧表、钳形表、数字式万用表、数字式万用表）</w:t>
            </w:r>
            <w:r w:rsidR="008847FE" w:rsidRPr="008847FE">
              <w:rPr>
                <w:rFonts w:ascii="仿宋" w:eastAsia="仿宋" w:hAnsi="仿宋" w:cs="仿宋"/>
                <w:color w:val="000000"/>
                <w:sz w:val="24"/>
                <w:szCs w:val="24"/>
              </w:rPr>
              <w:t>的产品检测报</w:t>
            </w:r>
            <w:r w:rsidR="008847FE" w:rsidRPr="008847FE">
              <w:rPr>
                <w:rFonts w:ascii="仿宋" w:eastAsia="仿宋" w:hAnsi="仿宋" w:cs="仿宋"/>
                <w:color w:val="000000"/>
                <w:sz w:val="24"/>
                <w:szCs w:val="24"/>
              </w:rPr>
              <w:lastRenderedPageBreak/>
              <w:t>告，每提供</w:t>
            </w:r>
            <w:r w:rsidR="008847FE" w:rsidRPr="008847FE">
              <w:rPr>
                <w:rFonts w:ascii="仿宋" w:eastAsia="仿宋" w:hAnsi="仿宋" w:cs="仿宋" w:hint="eastAsia"/>
                <w:color w:val="000000"/>
                <w:sz w:val="24"/>
                <w:szCs w:val="24"/>
              </w:rPr>
              <w:t>1项</w:t>
            </w:r>
            <w:r w:rsidR="008847FE" w:rsidRPr="008847FE">
              <w:rPr>
                <w:rFonts w:ascii="仿宋" w:eastAsia="仿宋" w:hAnsi="仿宋" w:cs="仿宋"/>
                <w:color w:val="000000"/>
                <w:sz w:val="24"/>
                <w:szCs w:val="24"/>
              </w:rPr>
              <w:t>得</w:t>
            </w:r>
            <w:r w:rsidR="008847FE" w:rsidRPr="008847FE">
              <w:rPr>
                <w:rFonts w:ascii="仿宋" w:eastAsia="仿宋" w:hAnsi="仿宋" w:cs="仿宋" w:hint="eastAsia"/>
                <w:color w:val="000000"/>
                <w:sz w:val="24"/>
                <w:szCs w:val="24"/>
              </w:rPr>
              <w:t>1分</w:t>
            </w:r>
            <w:r w:rsidR="008847FE" w:rsidRPr="008847FE">
              <w:rPr>
                <w:rFonts w:ascii="仿宋" w:eastAsia="仿宋" w:hAnsi="仿宋" w:cs="仿宋"/>
                <w:color w:val="000000"/>
                <w:sz w:val="24"/>
                <w:szCs w:val="24"/>
              </w:rPr>
              <w:t>，共</w:t>
            </w:r>
            <w:r w:rsidR="008847FE" w:rsidRPr="008847FE">
              <w:rPr>
                <w:rFonts w:ascii="仿宋" w:eastAsia="仿宋" w:hAnsi="仿宋" w:cs="仿宋" w:hint="eastAsia"/>
                <w:color w:val="000000"/>
                <w:sz w:val="24"/>
                <w:szCs w:val="24"/>
              </w:rPr>
              <w:t>4分</w:t>
            </w:r>
            <w:r w:rsidR="008847FE" w:rsidRPr="008847FE">
              <w:rPr>
                <w:rFonts w:ascii="仿宋" w:eastAsia="仿宋" w:hAnsi="仿宋" w:cs="仿宋"/>
                <w:color w:val="000000"/>
                <w:sz w:val="24"/>
                <w:szCs w:val="24"/>
              </w:rPr>
              <w:t>。</w:t>
            </w:r>
          </w:p>
        </w:tc>
      </w:tr>
    </w:tbl>
    <w:p w:rsidR="008C73F9" w:rsidRDefault="00335B40" w:rsidP="00D42D43">
      <w:pPr>
        <w:widowControl/>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lastRenderedPageBreak/>
        <w:br w:type="page"/>
      </w:r>
      <w:r w:rsidR="00E00CCD">
        <w:rPr>
          <w:rFonts w:ascii="Helvetica" w:eastAsia="宋体" w:hAnsi="Helvetica" w:cs="Helvetica"/>
          <w:color w:val="222222"/>
          <w:kern w:val="0"/>
          <w:sz w:val="27"/>
          <w:szCs w:val="27"/>
        </w:rPr>
        <w:lastRenderedPageBreak/>
        <w:t>格式一：</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br/>
      </w:r>
    </w:p>
    <w:p w:rsidR="008C73F9" w:rsidRDefault="00E00CCD">
      <w:pPr>
        <w:widowControl/>
        <w:shd w:val="clear" w:color="auto" w:fill="FFFFFF"/>
        <w:jc w:val="center"/>
        <w:outlineLvl w:val="0"/>
        <w:rPr>
          <w:rFonts w:ascii="Helvetica" w:eastAsia="宋体" w:hAnsi="Helvetica" w:cs="Helvetica"/>
          <w:color w:val="222222"/>
          <w:kern w:val="36"/>
          <w:sz w:val="48"/>
          <w:szCs w:val="48"/>
        </w:rPr>
      </w:pPr>
      <w:r>
        <w:rPr>
          <w:rFonts w:ascii="Helvetica" w:eastAsia="宋体" w:hAnsi="Helvetica" w:cs="Helvetica"/>
          <w:b/>
          <w:bCs/>
          <w:color w:val="222222"/>
          <w:kern w:val="36"/>
          <w:sz w:val="48"/>
          <w:szCs w:val="48"/>
        </w:rPr>
        <w:t>投标文件封面</w:t>
      </w:r>
    </w:p>
    <w:p w:rsidR="008C73F9" w:rsidRDefault="008C73F9">
      <w:pPr>
        <w:widowControl/>
        <w:shd w:val="clear" w:color="auto" w:fill="FFFFFF"/>
        <w:jc w:val="left"/>
        <w:rPr>
          <w:rFonts w:ascii="Helvetica" w:eastAsia="宋体" w:hAnsi="Helvetica" w:cs="Helvetica"/>
          <w:color w:val="222222"/>
          <w:kern w:val="0"/>
          <w:sz w:val="27"/>
          <w:szCs w:val="27"/>
        </w:rPr>
      </w:pP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r>
    </w:p>
    <w:p w:rsidR="008C73F9" w:rsidRDefault="00E00CCD">
      <w:pPr>
        <w:widowControl/>
        <w:shd w:val="clear" w:color="auto" w:fill="FFFFFF"/>
        <w:spacing w:before="150" w:after="150"/>
        <w:jc w:val="center"/>
        <w:outlineLvl w:val="0"/>
        <w:rPr>
          <w:rFonts w:ascii="Helvetica" w:eastAsia="宋体" w:hAnsi="Helvetica" w:cs="Helvetica"/>
          <w:color w:val="222222"/>
          <w:kern w:val="36"/>
          <w:sz w:val="48"/>
          <w:szCs w:val="48"/>
        </w:rPr>
      </w:pPr>
      <w:r>
        <w:rPr>
          <w:rFonts w:ascii="Helvetica" w:eastAsia="宋体" w:hAnsi="Helvetica" w:cs="Helvetica"/>
          <w:color w:val="222222"/>
          <w:kern w:val="36"/>
          <w:sz w:val="48"/>
          <w:szCs w:val="48"/>
        </w:rPr>
        <w:t>（项目名称）</w:t>
      </w:r>
    </w:p>
    <w:p w:rsidR="008C73F9" w:rsidRDefault="00E00CCD">
      <w:pPr>
        <w:widowControl/>
        <w:shd w:val="clear" w:color="auto" w:fill="FFFFFF"/>
        <w:spacing w:before="150" w:after="150"/>
        <w:jc w:val="center"/>
        <w:outlineLvl w:val="0"/>
        <w:rPr>
          <w:rFonts w:ascii="Helvetica" w:eastAsia="宋体" w:hAnsi="Helvetica" w:cs="Helvetica"/>
          <w:color w:val="222222"/>
          <w:kern w:val="36"/>
          <w:sz w:val="48"/>
          <w:szCs w:val="48"/>
        </w:rPr>
      </w:pPr>
      <w:r>
        <w:rPr>
          <w:rFonts w:ascii="Helvetica" w:eastAsia="宋体" w:hAnsi="Helvetica" w:cs="Helvetica"/>
          <w:color w:val="222222"/>
          <w:kern w:val="36"/>
          <w:sz w:val="48"/>
          <w:szCs w:val="48"/>
        </w:rPr>
        <w:t>响应文件</w:t>
      </w:r>
    </w:p>
    <w:p w:rsidR="008C73F9" w:rsidRDefault="00E00CCD">
      <w:pPr>
        <w:widowControl/>
        <w:shd w:val="clear" w:color="auto" w:fill="FFFFFF"/>
        <w:jc w:val="center"/>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（正本</w:t>
      </w:r>
      <w:r>
        <w:rPr>
          <w:rFonts w:ascii="Helvetica" w:eastAsia="宋体" w:hAnsi="Helvetica" w:cs="Helvetica"/>
          <w:b/>
          <w:bCs/>
          <w:color w:val="222222"/>
          <w:kern w:val="0"/>
          <w:sz w:val="27"/>
          <w:szCs w:val="27"/>
        </w:rPr>
        <w:t>/</w:t>
      </w:r>
      <w:r>
        <w:rPr>
          <w:rFonts w:ascii="Helvetica" w:eastAsia="宋体" w:hAnsi="Helvetica" w:cs="Helvetica"/>
          <w:b/>
          <w:bCs/>
          <w:color w:val="222222"/>
          <w:kern w:val="0"/>
          <w:sz w:val="27"/>
          <w:szCs w:val="27"/>
        </w:rPr>
        <w:t>副本）</w:t>
      </w:r>
    </w:p>
    <w:p w:rsidR="00D42D43" w:rsidRDefault="00E00CCD">
      <w:pPr>
        <w:widowControl/>
        <w:shd w:val="clear" w:color="auto" w:fill="FFFFFF"/>
        <w:jc w:val="left"/>
        <w:rPr>
          <w:rFonts w:ascii="Helvetica" w:eastAsia="宋体" w:hAnsi="Helvetica" w:cs="Helvetica"/>
          <w:color w:val="222222"/>
          <w:kern w:val="0"/>
          <w:sz w:val="48"/>
          <w:szCs w:val="48"/>
        </w:rPr>
      </w:pPr>
      <w:r>
        <w:rPr>
          <w:rFonts w:ascii="Helvetica" w:eastAsia="宋体" w:hAnsi="Helvetica" w:cs="Helvetica"/>
          <w:color w:val="222222"/>
          <w:kern w:val="0"/>
          <w:sz w:val="27"/>
          <w:szCs w:val="27"/>
        </w:rPr>
        <w:t>   </w:t>
      </w:r>
      <w:r>
        <w:rPr>
          <w:rFonts w:ascii="Helvetica" w:eastAsia="宋体" w:hAnsi="Helvetica" w:cs="Helvetica"/>
          <w:color w:val="222222"/>
          <w:kern w:val="0"/>
          <w:sz w:val="48"/>
          <w:szCs w:val="48"/>
        </w:rPr>
        <w:t> </w:t>
      </w:r>
    </w:p>
    <w:p w:rsidR="008C73F9" w:rsidRDefault="00E00CCD" w:rsidP="00BF6F46">
      <w:pPr>
        <w:widowControl/>
        <w:shd w:val="clear" w:color="auto" w:fill="FFFFFF"/>
        <w:ind w:firstLineChars="250" w:firstLine="1200"/>
        <w:jc w:val="left"/>
        <w:rPr>
          <w:rFonts w:ascii="Helvetica" w:eastAsia="宋体" w:hAnsi="Helvetica" w:cs="Helvetica"/>
          <w:color w:val="222222"/>
          <w:kern w:val="0"/>
          <w:sz w:val="27"/>
          <w:szCs w:val="27"/>
        </w:rPr>
      </w:pPr>
      <w:r>
        <w:rPr>
          <w:rFonts w:ascii="Helvetica" w:eastAsia="宋体" w:hAnsi="Helvetica" w:cs="Helvetica"/>
          <w:color w:val="222222"/>
          <w:kern w:val="0"/>
          <w:sz w:val="48"/>
          <w:szCs w:val="48"/>
        </w:rPr>
        <w:t>项目编号：</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r>
    </w:p>
    <w:p w:rsidR="00D42D43" w:rsidRDefault="00D42D43">
      <w:pPr>
        <w:widowControl/>
        <w:shd w:val="clear" w:color="auto" w:fill="FFFFFF"/>
        <w:jc w:val="center"/>
        <w:rPr>
          <w:rFonts w:ascii="Helvetica" w:eastAsia="宋体" w:hAnsi="Helvetica" w:cs="Helvetica"/>
          <w:b/>
          <w:bCs/>
          <w:color w:val="222222"/>
          <w:kern w:val="0"/>
          <w:sz w:val="48"/>
          <w:szCs w:val="48"/>
        </w:rPr>
      </w:pPr>
    </w:p>
    <w:p w:rsidR="00D42D43" w:rsidRDefault="00D42D43">
      <w:pPr>
        <w:widowControl/>
        <w:shd w:val="clear" w:color="auto" w:fill="FFFFFF"/>
        <w:jc w:val="center"/>
        <w:rPr>
          <w:rFonts w:ascii="Helvetica" w:eastAsia="宋体" w:hAnsi="Helvetica" w:cs="Helvetica"/>
          <w:b/>
          <w:bCs/>
          <w:color w:val="222222"/>
          <w:kern w:val="0"/>
          <w:sz w:val="48"/>
          <w:szCs w:val="48"/>
        </w:rPr>
      </w:pPr>
    </w:p>
    <w:p w:rsidR="00D42D43" w:rsidRDefault="00D42D43">
      <w:pPr>
        <w:widowControl/>
        <w:shd w:val="clear" w:color="auto" w:fill="FFFFFF"/>
        <w:jc w:val="center"/>
        <w:rPr>
          <w:rFonts w:ascii="Helvetica" w:eastAsia="宋体" w:hAnsi="Helvetica" w:cs="Helvetica"/>
          <w:b/>
          <w:bCs/>
          <w:color w:val="222222"/>
          <w:kern w:val="0"/>
          <w:sz w:val="48"/>
          <w:szCs w:val="48"/>
        </w:rPr>
      </w:pPr>
    </w:p>
    <w:p w:rsidR="00D42D43" w:rsidRDefault="00D42D43">
      <w:pPr>
        <w:widowControl/>
        <w:shd w:val="clear" w:color="auto" w:fill="FFFFFF"/>
        <w:jc w:val="center"/>
        <w:rPr>
          <w:rFonts w:ascii="Helvetica" w:eastAsia="宋体" w:hAnsi="Helvetica" w:cs="Helvetica"/>
          <w:b/>
          <w:bCs/>
          <w:color w:val="222222"/>
          <w:kern w:val="0"/>
          <w:sz w:val="48"/>
          <w:szCs w:val="48"/>
        </w:rPr>
      </w:pPr>
    </w:p>
    <w:p w:rsidR="00D42D43" w:rsidRDefault="00D42D43">
      <w:pPr>
        <w:widowControl/>
        <w:shd w:val="clear" w:color="auto" w:fill="FFFFFF"/>
        <w:jc w:val="center"/>
        <w:rPr>
          <w:rFonts w:ascii="Helvetica" w:eastAsia="宋体" w:hAnsi="Helvetica" w:cs="Helvetica"/>
          <w:b/>
          <w:bCs/>
          <w:color w:val="222222"/>
          <w:kern w:val="0"/>
          <w:sz w:val="48"/>
          <w:szCs w:val="48"/>
        </w:rPr>
      </w:pPr>
    </w:p>
    <w:p w:rsidR="00D42D43" w:rsidRDefault="00D42D43">
      <w:pPr>
        <w:widowControl/>
        <w:shd w:val="clear" w:color="auto" w:fill="FFFFFF"/>
        <w:jc w:val="center"/>
        <w:rPr>
          <w:rFonts w:ascii="Helvetica" w:eastAsia="宋体" w:hAnsi="Helvetica" w:cs="Helvetica"/>
          <w:b/>
          <w:bCs/>
          <w:color w:val="222222"/>
          <w:kern w:val="0"/>
          <w:sz w:val="48"/>
          <w:szCs w:val="48"/>
        </w:rPr>
      </w:pPr>
    </w:p>
    <w:p w:rsidR="00D42D43" w:rsidRDefault="00D42D43">
      <w:pPr>
        <w:widowControl/>
        <w:shd w:val="clear" w:color="auto" w:fill="FFFFFF"/>
        <w:jc w:val="center"/>
        <w:rPr>
          <w:rFonts w:ascii="Helvetica" w:eastAsia="宋体" w:hAnsi="Helvetica" w:cs="Helvetica"/>
          <w:b/>
          <w:bCs/>
          <w:color w:val="222222"/>
          <w:kern w:val="0"/>
          <w:sz w:val="48"/>
          <w:szCs w:val="48"/>
        </w:rPr>
      </w:pPr>
    </w:p>
    <w:p w:rsidR="008C73F9" w:rsidRDefault="00E00CCD">
      <w:pPr>
        <w:widowControl/>
        <w:shd w:val="clear" w:color="auto" w:fill="FFFFFF"/>
        <w:jc w:val="center"/>
        <w:rPr>
          <w:rFonts w:ascii="Helvetica" w:eastAsia="宋体" w:hAnsi="Helvetica" w:cs="Helvetica"/>
          <w:color w:val="222222"/>
          <w:kern w:val="0"/>
          <w:sz w:val="27"/>
          <w:szCs w:val="27"/>
        </w:rPr>
      </w:pPr>
      <w:r>
        <w:rPr>
          <w:rFonts w:ascii="Helvetica" w:eastAsia="宋体" w:hAnsi="Helvetica" w:cs="Helvetica"/>
          <w:b/>
          <w:bCs/>
          <w:color w:val="222222"/>
          <w:kern w:val="0"/>
          <w:sz w:val="48"/>
          <w:szCs w:val="48"/>
        </w:rPr>
        <w:t>（供应商名称）</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sidR="00D42D43">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 </w:t>
      </w:r>
      <w:r>
        <w:rPr>
          <w:rFonts w:ascii="Helvetica" w:eastAsia="宋体" w:hAnsi="Helvetica" w:cs="Helvetica"/>
          <w:color w:val="222222"/>
          <w:kern w:val="0"/>
          <w:sz w:val="48"/>
          <w:szCs w:val="48"/>
        </w:rPr>
        <w:t>年</w:t>
      </w:r>
      <w:r>
        <w:rPr>
          <w:rFonts w:ascii="Helvetica" w:eastAsia="宋体" w:hAnsi="Helvetica" w:cs="Helvetica"/>
          <w:color w:val="222222"/>
          <w:kern w:val="0"/>
          <w:sz w:val="48"/>
          <w:szCs w:val="48"/>
        </w:rPr>
        <w:t xml:space="preserve"> </w:t>
      </w:r>
      <w:r>
        <w:rPr>
          <w:rFonts w:ascii="Helvetica" w:eastAsia="宋体" w:hAnsi="Helvetica" w:cs="Helvetica"/>
          <w:color w:val="222222"/>
          <w:kern w:val="0"/>
          <w:sz w:val="48"/>
          <w:szCs w:val="48"/>
        </w:rPr>
        <w:t>月</w:t>
      </w:r>
      <w:r>
        <w:rPr>
          <w:rFonts w:ascii="Helvetica" w:eastAsia="宋体" w:hAnsi="Helvetica" w:cs="Helvetica"/>
          <w:color w:val="222222"/>
          <w:kern w:val="0"/>
          <w:sz w:val="48"/>
          <w:szCs w:val="48"/>
        </w:rPr>
        <w:t xml:space="preserve"> </w:t>
      </w:r>
      <w:r>
        <w:rPr>
          <w:rFonts w:ascii="Helvetica" w:eastAsia="宋体" w:hAnsi="Helvetica" w:cs="Helvetica"/>
          <w:color w:val="222222"/>
          <w:kern w:val="0"/>
          <w:sz w:val="48"/>
          <w:szCs w:val="48"/>
        </w:rPr>
        <w:t>日</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lastRenderedPageBreak/>
        <w:br/>
      </w:r>
    </w:p>
    <w:p w:rsidR="008C73F9" w:rsidRPr="00C36D5B" w:rsidRDefault="00E00CCD" w:rsidP="00C36D5B">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格式二</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 </w:t>
      </w:r>
      <w:bookmarkStart w:id="2" w:name="_GoBack"/>
      <w:bookmarkEnd w:id="2"/>
    </w:p>
    <w:p w:rsidR="008C73F9" w:rsidRDefault="00E00CCD">
      <w:pPr>
        <w:widowControl/>
        <w:shd w:val="clear" w:color="auto" w:fill="FFFFFF"/>
        <w:jc w:val="center"/>
        <w:rPr>
          <w:rFonts w:ascii="Helvetica" w:eastAsia="宋体" w:hAnsi="Helvetica" w:cs="Helvetica"/>
          <w:color w:val="222222"/>
          <w:kern w:val="0"/>
          <w:sz w:val="27"/>
          <w:szCs w:val="27"/>
        </w:rPr>
      </w:pPr>
      <w:r>
        <w:rPr>
          <w:rFonts w:ascii="Helvetica" w:eastAsia="宋体" w:hAnsi="Helvetica" w:cs="Helvetica"/>
          <w:color w:val="222222"/>
          <w:kern w:val="0"/>
          <w:sz w:val="27"/>
          <w:szCs w:val="27"/>
        </w:rPr>
        <w:t>响应文件目录</w:t>
      </w:r>
    </w:p>
    <w:p w:rsidR="002546E3" w:rsidRPr="002546E3" w:rsidRDefault="002546E3" w:rsidP="002546E3">
      <w:pPr>
        <w:widowControl/>
        <w:shd w:val="clear" w:color="auto" w:fill="FFFFFF"/>
        <w:jc w:val="left"/>
        <w:rPr>
          <w:rFonts w:ascii="Helvetica" w:eastAsia="宋体" w:hAnsi="Helvetica" w:cs="Helvetica"/>
          <w:color w:val="222222"/>
          <w:kern w:val="0"/>
          <w:sz w:val="27"/>
          <w:szCs w:val="27"/>
        </w:rPr>
      </w:pPr>
      <w:r w:rsidRPr="002546E3">
        <w:rPr>
          <w:rFonts w:ascii="Helvetica" w:eastAsia="宋体" w:hAnsi="Helvetica" w:cs="Helvetica"/>
          <w:color w:val="222222"/>
          <w:kern w:val="0"/>
          <w:sz w:val="27"/>
          <w:szCs w:val="27"/>
        </w:rPr>
        <w:t>一、</w:t>
      </w:r>
      <w:r w:rsidR="00E00CCD" w:rsidRPr="002546E3">
        <w:rPr>
          <w:rFonts w:ascii="Helvetica" w:eastAsia="宋体" w:hAnsi="Helvetica" w:cs="Helvetica"/>
          <w:color w:val="222222"/>
          <w:kern w:val="0"/>
          <w:sz w:val="27"/>
          <w:szCs w:val="27"/>
        </w:rPr>
        <w:t>投标承诺书</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二、开标一览表</w:t>
      </w:r>
      <w:r w:rsidR="00E00CCD" w:rsidRPr="002546E3">
        <w:rPr>
          <w:rFonts w:ascii="Helvetica" w:eastAsia="宋体" w:hAnsi="Helvetica" w:cs="Helvetica"/>
          <w:color w:val="222222"/>
          <w:kern w:val="0"/>
          <w:sz w:val="27"/>
          <w:szCs w:val="27"/>
        </w:rPr>
        <w:t> </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三、授权委托书</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四、投标保证金</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五、供应商基本情况表</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六、提供具有独立承担民事责任的能力的证明材料</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七、提供具有良好的商业信誉和健全的财务会计制度的证明材料</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八、提供依法缴纳税收和社会保障资金的良好记录</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九、具有履行合同所必须的设备和专业技术能力的声明</w:t>
      </w:r>
      <w:r w:rsidR="00E00CCD" w:rsidRPr="002546E3">
        <w:rPr>
          <w:rFonts w:ascii="Helvetica" w:eastAsia="宋体" w:hAnsi="Helvetica" w:cs="Helvetica"/>
          <w:color w:val="222222"/>
          <w:kern w:val="0"/>
          <w:sz w:val="27"/>
          <w:szCs w:val="27"/>
        </w:rPr>
        <w:t> </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十、参加政府采购前三年内在经营活动中无重大违法记录书面声明</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十一、联合体协议书</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十二、中小企业声明函</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十三、监狱企业</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十四、残疾人福利性单位声明函</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十五、分项报价明细表分项报价明细表</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十六、主要商务要求承诺书</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十七、技术偏离表</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十八、</w:t>
      </w:r>
      <w:r w:rsidRPr="002546E3">
        <w:rPr>
          <w:rFonts w:ascii="Helvetica" w:eastAsia="宋体" w:hAnsi="Helvetica" w:cs="Helvetica" w:hint="eastAsia"/>
          <w:color w:val="222222"/>
          <w:kern w:val="0"/>
          <w:sz w:val="27"/>
          <w:szCs w:val="27"/>
        </w:rPr>
        <w:t>质保期</w:t>
      </w:r>
      <w:r w:rsidRPr="002546E3">
        <w:rPr>
          <w:rFonts w:ascii="Helvetica" w:eastAsia="宋体" w:hAnsi="Helvetica" w:cs="Helvetica"/>
          <w:color w:val="222222"/>
          <w:kern w:val="0"/>
          <w:sz w:val="27"/>
          <w:szCs w:val="27"/>
        </w:rPr>
        <w:t>承诺书</w:t>
      </w:r>
    </w:p>
    <w:p w:rsidR="008C73F9" w:rsidRPr="002546E3" w:rsidRDefault="002546E3" w:rsidP="002546E3">
      <w:pPr>
        <w:rPr>
          <w:rFonts w:ascii="Helvetica" w:eastAsia="宋体" w:hAnsi="Helvetica" w:cs="Helvetica"/>
          <w:color w:val="222222"/>
          <w:kern w:val="0"/>
          <w:sz w:val="27"/>
          <w:szCs w:val="27"/>
        </w:rPr>
      </w:pPr>
      <w:r w:rsidRPr="002546E3">
        <w:rPr>
          <w:rFonts w:ascii="Helvetica" w:eastAsia="宋体" w:hAnsi="Helvetica" w:cs="Helvetica" w:hint="eastAsia"/>
          <w:color w:val="222222"/>
          <w:kern w:val="0"/>
          <w:sz w:val="27"/>
          <w:szCs w:val="27"/>
        </w:rPr>
        <w:t>十九</w:t>
      </w:r>
      <w:r w:rsidRPr="002546E3">
        <w:rPr>
          <w:rFonts w:ascii="Helvetica" w:eastAsia="宋体" w:hAnsi="Helvetica" w:cs="Helvetica"/>
          <w:color w:val="222222"/>
          <w:kern w:val="0"/>
          <w:sz w:val="27"/>
          <w:szCs w:val="27"/>
        </w:rPr>
        <w:t>、</w:t>
      </w:r>
      <w:r w:rsidR="00E00CCD" w:rsidRPr="002546E3">
        <w:rPr>
          <w:rFonts w:ascii="Helvetica" w:eastAsia="宋体" w:hAnsi="Helvetica" w:cs="Helvetica"/>
          <w:color w:val="222222"/>
          <w:kern w:val="0"/>
          <w:sz w:val="27"/>
          <w:szCs w:val="27"/>
        </w:rPr>
        <w:t>项目实施方案、质量保证及售后服务承诺等</w:t>
      </w:r>
      <w:r w:rsidR="00E00CCD" w:rsidRPr="002546E3">
        <w:rPr>
          <w:rFonts w:ascii="Helvetica" w:eastAsia="宋体" w:hAnsi="Helvetica" w:cs="Helvetica"/>
          <w:color w:val="222222"/>
          <w:kern w:val="0"/>
          <w:sz w:val="27"/>
          <w:szCs w:val="27"/>
        </w:rPr>
        <w:br/>
      </w:r>
      <w:r w:rsidRPr="002546E3">
        <w:rPr>
          <w:rFonts w:ascii="Helvetica" w:eastAsia="宋体" w:hAnsi="Helvetica" w:cs="Helvetica" w:hint="eastAsia"/>
          <w:color w:val="222222"/>
          <w:kern w:val="0"/>
          <w:sz w:val="27"/>
          <w:szCs w:val="27"/>
        </w:rPr>
        <w:lastRenderedPageBreak/>
        <w:t>二十</w:t>
      </w:r>
      <w:r w:rsidR="00E00CCD" w:rsidRPr="002546E3">
        <w:rPr>
          <w:rFonts w:ascii="Helvetica" w:eastAsia="宋体" w:hAnsi="Helvetica" w:cs="Helvetica"/>
          <w:color w:val="222222"/>
          <w:kern w:val="0"/>
          <w:sz w:val="27"/>
          <w:szCs w:val="27"/>
        </w:rPr>
        <w:t>、项目组成人员一览表</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二十</w:t>
      </w:r>
      <w:r w:rsidRPr="002546E3">
        <w:rPr>
          <w:rFonts w:ascii="Helvetica" w:eastAsia="宋体" w:hAnsi="Helvetica" w:cs="Helvetica" w:hint="eastAsia"/>
          <w:color w:val="222222"/>
          <w:kern w:val="0"/>
          <w:sz w:val="27"/>
          <w:szCs w:val="27"/>
        </w:rPr>
        <w:t>一</w:t>
      </w:r>
      <w:r w:rsidR="00E00CCD" w:rsidRPr="002546E3">
        <w:rPr>
          <w:rFonts w:ascii="Helvetica" w:eastAsia="宋体" w:hAnsi="Helvetica" w:cs="Helvetica"/>
          <w:color w:val="222222"/>
          <w:kern w:val="0"/>
          <w:sz w:val="27"/>
          <w:szCs w:val="27"/>
        </w:rPr>
        <w:t>、供应商业绩情况表</w:t>
      </w:r>
      <w:r w:rsidR="00E00CCD" w:rsidRPr="002546E3">
        <w:rPr>
          <w:rFonts w:ascii="Helvetica" w:eastAsia="宋体" w:hAnsi="Helvetica" w:cs="Helvetica"/>
          <w:color w:val="222222"/>
          <w:kern w:val="0"/>
          <w:sz w:val="27"/>
          <w:szCs w:val="27"/>
        </w:rPr>
        <w:br/>
      </w:r>
      <w:r w:rsidR="00E00CCD" w:rsidRPr="002546E3">
        <w:rPr>
          <w:rFonts w:ascii="Helvetica" w:eastAsia="宋体" w:hAnsi="Helvetica" w:cs="Helvetica"/>
          <w:color w:val="222222"/>
          <w:kern w:val="0"/>
          <w:sz w:val="27"/>
          <w:szCs w:val="27"/>
        </w:rPr>
        <w:t>二十</w:t>
      </w:r>
      <w:r w:rsidRPr="002546E3">
        <w:rPr>
          <w:rFonts w:ascii="Helvetica" w:eastAsia="宋体" w:hAnsi="Helvetica" w:cs="Helvetica" w:hint="eastAsia"/>
          <w:color w:val="222222"/>
          <w:kern w:val="0"/>
          <w:sz w:val="27"/>
          <w:szCs w:val="27"/>
        </w:rPr>
        <w:t>二</w:t>
      </w:r>
      <w:r w:rsidR="00E00CCD" w:rsidRPr="002546E3">
        <w:rPr>
          <w:rFonts w:ascii="Helvetica" w:eastAsia="宋体" w:hAnsi="Helvetica" w:cs="Helvetica"/>
          <w:color w:val="222222"/>
          <w:kern w:val="0"/>
          <w:sz w:val="27"/>
          <w:szCs w:val="27"/>
        </w:rPr>
        <w:t>、各类证明材料</w:t>
      </w:r>
    </w:p>
    <w:p w:rsidR="00D42D43" w:rsidRDefault="00D42D43">
      <w:pPr>
        <w:widowControl/>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type="page"/>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lastRenderedPageBreak/>
        <w:t>格式三</w:t>
      </w:r>
      <w:r>
        <w:rPr>
          <w:rFonts w:ascii="Helvetica" w:eastAsia="宋体" w:hAnsi="Helvetica" w:cs="Helvetica"/>
          <w:color w:val="222222"/>
          <w:kern w:val="0"/>
          <w:sz w:val="27"/>
          <w:szCs w:val="27"/>
        </w:rPr>
        <w:t>：</w:t>
      </w:r>
    </w:p>
    <w:p w:rsidR="008C73F9" w:rsidRDefault="00E00CCD">
      <w:pPr>
        <w:widowControl/>
        <w:shd w:val="clear" w:color="auto" w:fill="FFFFFF"/>
        <w:jc w:val="center"/>
        <w:rPr>
          <w:rFonts w:ascii="Helvetica" w:eastAsia="宋体" w:hAnsi="Helvetica" w:cs="Helvetica"/>
          <w:color w:val="222222"/>
          <w:kern w:val="0"/>
          <w:sz w:val="27"/>
          <w:szCs w:val="27"/>
        </w:rPr>
      </w:pPr>
      <w:r>
        <w:rPr>
          <w:rFonts w:ascii="Helvetica" w:eastAsia="宋体" w:hAnsi="Helvetica" w:cs="Helvetica"/>
          <w:color w:val="222222"/>
          <w:kern w:val="0"/>
          <w:sz w:val="27"/>
          <w:szCs w:val="27"/>
        </w:rPr>
        <w:t>投标承诺书</w:t>
      </w:r>
    </w:p>
    <w:p w:rsidR="008C73F9" w:rsidRDefault="00D42D43">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hint="eastAsia"/>
          <w:color w:val="222222"/>
          <w:kern w:val="0"/>
          <w:sz w:val="27"/>
          <w:szCs w:val="27"/>
        </w:rPr>
        <w:t>内蒙古</w:t>
      </w:r>
      <w:r w:rsidR="00C36D5B">
        <w:rPr>
          <w:rFonts w:ascii="Helvetica" w:eastAsia="宋体" w:hAnsi="Helvetica" w:cs="Helvetica" w:hint="eastAsia"/>
          <w:color w:val="222222"/>
          <w:kern w:val="0"/>
          <w:sz w:val="27"/>
          <w:szCs w:val="27"/>
        </w:rPr>
        <w:t>建筑职业技术学院</w:t>
      </w:r>
      <w:r w:rsidR="00E00CCD">
        <w:rPr>
          <w:rFonts w:ascii="Helvetica" w:eastAsia="宋体" w:hAnsi="Helvetica" w:cs="Helvetica"/>
          <w:color w:val="222222"/>
          <w:kern w:val="0"/>
          <w:sz w:val="27"/>
          <w:szCs w:val="27"/>
        </w:rPr>
        <w:t>、</w:t>
      </w:r>
      <w:r>
        <w:rPr>
          <w:rFonts w:ascii="Helvetica" w:eastAsia="宋体" w:hAnsi="Helvetica" w:cs="Helvetica" w:hint="eastAsia"/>
          <w:color w:val="222222"/>
          <w:kern w:val="0"/>
          <w:sz w:val="27"/>
          <w:szCs w:val="27"/>
        </w:rPr>
        <w:t>内蒙古恩诺</w:t>
      </w:r>
      <w:r>
        <w:rPr>
          <w:rFonts w:ascii="Helvetica" w:eastAsia="宋体" w:hAnsi="Helvetica" w:cs="Helvetica"/>
          <w:color w:val="222222"/>
          <w:kern w:val="0"/>
          <w:sz w:val="27"/>
          <w:szCs w:val="27"/>
        </w:rPr>
        <w:t>工程项目管理有限公司</w:t>
      </w:r>
      <w:r w:rsidR="00E00CCD">
        <w:rPr>
          <w:rFonts w:ascii="Helvetica" w:eastAsia="宋体" w:hAnsi="Helvetica" w:cs="Helvetica"/>
          <w:color w:val="222222"/>
          <w:kern w:val="0"/>
          <w:sz w:val="27"/>
          <w:szCs w:val="27"/>
        </w:rPr>
        <w:t>：</w:t>
      </w:r>
      <w:r w:rsidR="00E00CCD">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1.</w:t>
      </w:r>
      <w:r>
        <w:rPr>
          <w:rFonts w:ascii="Helvetica" w:eastAsia="宋体" w:hAnsi="Helvetica" w:cs="Helvetica"/>
          <w:color w:val="222222"/>
          <w:kern w:val="0"/>
          <w:sz w:val="27"/>
          <w:szCs w:val="27"/>
        </w:rPr>
        <w:t>按照已收到的</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项目（项目编号：</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）磋商文件要求，经我方</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（供应商名称）</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认真研究投标须知、合同条款、技术规范、资质要求和其它有关要求后，我方愿按上述合同条款、技术规范、资质要求进行投标。我方完全接受本次磋商文件规定的所有要求，并承诺在中标后执行磋商文件、响应文件和合同的全部要求，并履行我方的全部义务。我方的最终报价为总承包价，保证不以任何理由增加报价。如有缺项、漏项部分，均由我方无条件负责补齐。</w:t>
      </w:r>
    </w:p>
    <w:p w:rsidR="00D42D43" w:rsidRDefault="00E00CCD" w:rsidP="00D42D43">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2. </w:t>
      </w:r>
      <w:r>
        <w:rPr>
          <w:rFonts w:ascii="Helvetica" w:eastAsia="宋体" w:hAnsi="Helvetica" w:cs="Helvetica"/>
          <w:color w:val="222222"/>
          <w:kern w:val="0"/>
          <w:sz w:val="27"/>
          <w:szCs w:val="27"/>
        </w:rPr>
        <w:t>我方同意所递交的响应文件在</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投标须知</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规定的投标有效期内有效，在此期间内我方的投标如能中标，我方将受此约束。</w:t>
      </w:r>
      <w:r>
        <w:rPr>
          <w:rFonts w:ascii="Helvetica" w:eastAsia="宋体" w:hAnsi="Helvetica" w:cs="Helvetica"/>
          <w:color w:val="222222"/>
          <w:kern w:val="0"/>
          <w:sz w:val="27"/>
          <w:szCs w:val="27"/>
        </w:rPr>
        <w:br/>
        <w:t xml:space="preserve">        3. </w:t>
      </w:r>
      <w:r>
        <w:rPr>
          <w:rFonts w:ascii="Helvetica" w:eastAsia="宋体" w:hAnsi="Helvetica" w:cs="Helvetica"/>
          <w:color w:val="222222"/>
          <w:kern w:val="0"/>
          <w:sz w:val="27"/>
          <w:szCs w:val="27"/>
        </w:rPr>
        <w:t>我方郑重声明：所提供的响应文件内容全部真实有效。如经查实承诺的内容事项存在虚假，我公司愿意接受提供虚假材料谋取中标追究法律责任。</w:t>
      </w:r>
      <w:r>
        <w:rPr>
          <w:rFonts w:ascii="Helvetica" w:eastAsia="宋体" w:hAnsi="Helvetica" w:cs="Helvetica"/>
          <w:color w:val="222222"/>
          <w:kern w:val="0"/>
          <w:sz w:val="27"/>
          <w:szCs w:val="27"/>
        </w:rPr>
        <w:br/>
        <w:t xml:space="preserve">        4. </w:t>
      </w:r>
      <w:r>
        <w:rPr>
          <w:rFonts w:ascii="Helvetica" w:eastAsia="宋体" w:hAnsi="Helvetica" w:cs="Helvetica"/>
          <w:color w:val="222222"/>
          <w:kern w:val="0"/>
          <w:sz w:val="27"/>
          <w:szCs w:val="27"/>
        </w:rPr>
        <w:t>我方将严格遵守《中华人民共和国政府采购法》、《中华人民共和国合同法》等有关法律、法规规定，如有违反，无条件接受相关部门的处罚；</w:t>
      </w:r>
      <w:r>
        <w:rPr>
          <w:rFonts w:ascii="Helvetica" w:eastAsia="宋体" w:hAnsi="Helvetica" w:cs="Helvetica"/>
          <w:color w:val="222222"/>
          <w:kern w:val="0"/>
          <w:sz w:val="27"/>
          <w:szCs w:val="27"/>
        </w:rPr>
        <w:br/>
        <w:t xml:space="preserve">        5. </w:t>
      </w:r>
      <w:r>
        <w:rPr>
          <w:rFonts w:ascii="Helvetica" w:eastAsia="宋体" w:hAnsi="Helvetica" w:cs="Helvetica"/>
          <w:color w:val="222222"/>
          <w:kern w:val="0"/>
          <w:sz w:val="27"/>
          <w:szCs w:val="27"/>
        </w:rPr>
        <w:t>我方同意提供按照贵方可能另外要求的与其投标有关的任何数据或资料。除非另外达成协议并生效，否则，中标通知书和本响应文件将构成约束双方合同的组成部分。</w:t>
      </w: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lastRenderedPageBreak/>
        <w:t xml:space="preserve">        6. </w:t>
      </w:r>
      <w:r>
        <w:rPr>
          <w:rFonts w:ascii="Helvetica" w:eastAsia="宋体" w:hAnsi="Helvetica" w:cs="Helvetica"/>
          <w:color w:val="222222"/>
          <w:kern w:val="0"/>
          <w:sz w:val="27"/>
          <w:szCs w:val="27"/>
        </w:rPr>
        <w:t>我单位如果存在下列情形的，愿意承担取消中标资格、投标保证金不予退还、赔偿超过投标保证金金额的损失部分、接受有关监督部门处罚等后果：</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1</w:t>
      </w:r>
      <w:r>
        <w:rPr>
          <w:rFonts w:ascii="Helvetica" w:eastAsia="宋体" w:hAnsi="Helvetica" w:cs="Helvetica"/>
          <w:color w:val="222222"/>
          <w:kern w:val="0"/>
          <w:sz w:val="27"/>
          <w:szCs w:val="27"/>
        </w:rPr>
        <w:t>）中标后，无正当理由放弃中标资格；</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2</w:t>
      </w:r>
      <w:r>
        <w:rPr>
          <w:rFonts w:ascii="Helvetica" w:eastAsia="宋体" w:hAnsi="Helvetica" w:cs="Helvetica"/>
          <w:color w:val="222222"/>
          <w:kern w:val="0"/>
          <w:sz w:val="27"/>
          <w:szCs w:val="27"/>
        </w:rPr>
        <w:t>）中标后，无正当理由不与招标人签订合同；</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3</w:t>
      </w:r>
      <w:r>
        <w:rPr>
          <w:rFonts w:ascii="Helvetica" w:eastAsia="宋体" w:hAnsi="Helvetica" w:cs="Helvetica"/>
          <w:color w:val="222222"/>
          <w:kern w:val="0"/>
          <w:sz w:val="27"/>
          <w:szCs w:val="27"/>
        </w:rPr>
        <w:t>）在签订合同时，向招标人提出附加条件；</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4</w:t>
      </w:r>
      <w:r>
        <w:rPr>
          <w:rFonts w:ascii="Helvetica" w:eastAsia="宋体" w:hAnsi="Helvetica" w:cs="Helvetica"/>
          <w:color w:val="222222"/>
          <w:kern w:val="0"/>
          <w:sz w:val="27"/>
          <w:szCs w:val="27"/>
        </w:rPr>
        <w:t>）不按照磋商文件要求提交履约保证金；</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5</w:t>
      </w:r>
      <w:r>
        <w:rPr>
          <w:rFonts w:ascii="Helvetica" w:eastAsia="宋体" w:hAnsi="Helvetica" w:cs="Helvetica"/>
          <w:color w:val="222222"/>
          <w:kern w:val="0"/>
          <w:sz w:val="27"/>
          <w:szCs w:val="27"/>
        </w:rPr>
        <w:t>）要求修改、补充和撤销响应文件的实质性内容；</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6</w:t>
      </w:r>
      <w:r>
        <w:rPr>
          <w:rFonts w:ascii="Helvetica" w:eastAsia="宋体" w:hAnsi="Helvetica" w:cs="Helvetica"/>
          <w:color w:val="222222"/>
          <w:kern w:val="0"/>
          <w:sz w:val="27"/>
          <w:szCs w:val="27"/>
        </w:rPr>
        <w:t>）要求更改磋商文件和中标结果公告的实质性内容；</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7</w:t>
      </w:r>
      <w:r>
        <w:rPr>
          <w:rFonts w:ascii="Helvetica" w:eastAsia="宋体" w:hAnsi="Helvetica" w:cs="Helvetica"/>
          <w:color w:val="222222"/>
          <w:kern w:val="0"/>
          <w:sz w:val="27"/>
          <w:szCs w:val="27"/>
        </w:rPr>
        <w:t>）法律法规和磋商文件规定的其他情形。</w:t>
      </w:r>
    </w:p>
    <w:p w:rsidR="008C73F9" w:rsidRDefault="00E00CCD" w:rsidP="00D42D43">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详细地址：</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邮政编码：</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电</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话：</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电子函件：</w:t>
      </w:r>
    </w:p>
    <w:p w:rsidR="00D42D43"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供应商开户银行：</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账号</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行号：</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供应商法人签字：（盖章）</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r w:rsidR="00D42D43">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年</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月</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日</w:t>
      </w:r>
    </w:p>
    <w:p w:rsidR="00D42D43" w:rsidRDefault="00D42D43">
      <w:pPr>
        <w:widowControl/>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type="page"/>
      </w: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格式四：</w:t>
      </w:r>
    </w:p>
    <w:p w:rsidR="008C73F9" w:rsidRDefault="00E00CCD">
      <w:pPr>
        <w:widowControl/>
        <w:shd w:val="clear" w:color="auto" w:fill="FFFFFF"/>
        <w:jc w:val="center"/>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首轮报价表</w:t>
      </w:r>
    </w:p>
    <w:p w:rsidR="008C73F9" w:rsidRDefault="008C73F9">
      <w:pPr>
        <w:widowControl/>
        <w:shd w:val="clear" w:color="auto" w:fill="FFFFFF"/>
        <w:jc w:val="left"/>
        <w:rPr>
          <w:rFonts w:ascii="Helvetica" w:eastAsia="宋体" w:hAnsi="Helvetica" w:cs="Helvetica"/>
          <w:color w:val="222222"/>
          <w:kern w:val="0"/>
          <w:sz w:val="27"/>
          <w:szCs w:val="27"/>
        </w:rPr>
      </w:pP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投标人名称：</w:t>
      </w:r>
    </w:p>
    <w:p w:rsidR="00D42D43"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项目名称：</w:t>
      </w:r>
      <w:r>
        <w:rPr>
          <w:rFonts w:ascii="Helvetica" w:eastAsia="宋体" w:hAnsi="Helvetica" w:cs="Helvetica"/>
          <w:color w:val="222222"/>
          <w:kern w:val="0"/>
          <w:sz w:val="27"/>
          <w:szCs w:val="27"/>
        </w:rPr>
        <w:t xml:space="preserve">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项目编号：</w:t>
      </w:r>
    </w:p>
    <w:tbl>
      <w:tblPr>
        <w:tblW w:w="5000" w:type="pct"/>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8302"/>
      </w:tblGrid>
      <w:tr w:rsidR="008C73F9" w:rsidTr="00596E20">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投标总报价（元） </w:t>
            </w:r>
          </w:p>
        </w:tc>
      </w:tr>
      <w:tr w:rsidR="008C73F9" w:rsidTr="00596E20">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C73F9" w:rsidRDefault="00E00CCD">
            <w:pPr>
              <w:widowControl/>
              <w:jc w:val="left"/>
              <w:rPr>
                <w:rFonts w:ascii="宋体" w:eastAsia="宋体" w:hAnsi="宋体" w:cs="宋体"/>
                <w:b/>
                <w:bCs/>
                <w:kern w:val="0"/>
                <w:sz w:val="24"/>
                <w:szCs w:val="24"/>
              </w:rPr>
            </w:pPr>
            <w:r>
              <w:rPr>
                <w:rFonts w:ascii="宋体" w:eastAsia="宋体" w:hAnsi="宋体" w:cs="宋体"/>
                <w:kern w:val="0"/>
                <w:sz w:val="24"/>
                <w:szCs w:val="24"/>
              </w:rPr>
              <w:t>大写： </w:t>
            </w:r>
          </w:p>
        </w:tc>
      </w:tr>
      <w:tr w:rsidR="008C73F9" w:rsidTr="00596E20">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C73F9" w:rsidRDefault="00E00CCD">
            <w:pPr>
              <w:widowControl/>
              <w:jc w:val="left"/>
              <w:rPr>
                <w:rFonts w:ascii="宋体" w:eastAsia="宋体" w:hAnsi="宋体" w:cs="宋体"/>
                <w:b/>
                <w:bCs/>
                <w:kern w:val="0"/>
                <w:sz w:val="24"/>
                <w:szCs w:val="24"/>
              </w:rPr>
            </w:pPr>
            <w:r>
              <w:rPr>
                <w:rFonts w:ascii="宋体" w:eastAsia="宋体" w:hAnsi="宋体" w:cs="宋体"/>
                <w:kern w:val="0"/>
                <w:sz w:val="24"/>
                <w:szCs w:val="24"/>
              </w:rPr>
              <w:t>小写：</w:t>
            </w:r>
            <w:r>
              <w:rPr>
                <w:rFonts w:ascii="宋体" w:eastAsia="宋体" w:hAnsi="宋体" w:cs="宋体"/>
                <w:b/>
                <w:bCs/>
                <w:kern w:val="0"/>
                <w:sz w:val="24"/>
                <w:szCs w:val="24"/>
              </w:rPr>
              <w:t> </w:t>
            </w:r>
          </w:p>
        </w:tc>
      </w:tr>
      <w:tr w:rsidR="00D42D43" w:rsidTr="00596E20">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D42D43" w:rsidRDefault="00596E20" w:rsidP="00867D53">
            <w:pPr>
              <w:widowControl/>
              <w:jc w:val="left"/>
              <w:rPr>
                <w:rFonts w:ascii="宋体" w:eastAsia="宋体" w:hAnsi="宋体" w:cs="宋体"/>
                <w:kern w:val="0"/>
                <w:sz w:val="24"/>
                <w:szCs w:val="24"/>
              </w:rPr>
            </w:pPr>
            <w:r>
              <w:rPr>
                <w:rFonts w:ascii="宋体" w:eastAsia="宋体" w:hAnsi="宋体" w:cs="宋体" w:hint="eastAsia"/>
                <w:kern w:val="0"/>
                <w:sz w:val="24"/>
                <w:szCs w:val="24"/>
              </w:rPr>
              <w:t>交货</w:t>
            </w:r>
            <w:r>
              <w:rPr>
                <w:rFonts w:ascii="宋体" w:eastAsia="宋体" w:hAnsi="宋体" w:cs="宋体"/>
                <w:kern w:val="0"/>
                <w:sz w:val="24"/>
                <w:szCs w:val="24"/>
              </w:rPr>
              <w:t>时间：</w:t>
            </w:r>
            <w:r w:rsidR="00867D53">
              <w:rPr>
                <w:rFonts w:ascii="宋体" w:eastAsia="宋体" w:hAnsi="宋体" w:cs="宋体"/>
                <w:kern w:val="0"/>
                <w:sz w:val="24"/>
                <w:szCs w:val="24"/>
              </w:rPr>
              <w:t xml:space="preserve"> </w:t>
            </w:r>
          </w:p>
        </w:tc>
      </w:tr>
      <w:tr w:rsidR="00D42D43" w:rsidTr="00596E20">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D42D43" w:rsidRDefault="00596E20" w:rsidP="00867D53">
            <w:pPr>
              <w:widowControl/>
              <w:jc w:val="left"/>
              <w:rPr>
                <w:rFonts w:ascii="宋体" w:eastAsia="宋体" w:hAnsi="宋体" w:cs="宋体"/>
                <w:kern w:val="0"/>
                <w:sz w:val="24"/>
                <w:szCs w:val="24"/>
              </w:rPr>
            </w:pPr>
            <w:r>
              <w:rPr>
                <w:rFonts w:ascii="宋体" w:eastAsia="宋体" w:hAnsi="宋体" w:cs="宋体" w:hint="eastAsia"/>
                <w:kern w:val="0"/>
                <w:sz w:val="24"/>
                <w:szCs w:val="24"/>
              </w:rPr>
              <w:t>交货</w:t>
            </w:r>
            <w:r>
              <w:rPr>
                <w:rFonts w:ascii="宋体" w:eastAsia="宋体" w:hAnsi="宋体" w:cs="宋体"/>
                <w:kern w:val="0"/>
                <w:sz w:val="24"/>
                <w:szCs w:val="24"/>
              </w:rPr>
              <w:t>地点：</w:t>
            </w:r>
            <w:r w:rsidR="00867D53">
              <w:rPr>
                <w:rFonts w:ascii="宋体" w:eastAsia="宋体" w:hAnsi="宋体" w:cs="宋体" w:hint="eastAsia"/>
                <w:kern w:val="0"/>
                <w:sz w:val="24"/>
                <w:szCs w:val="24"/>
              </w:rPr>
              <w:t xml:space="preserve"> </w:t>
            </w:r>
          </w:p>
        </w:tc>
      </w:tr>
    </w:tbl>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说明：</w:t>
      </w:r>
      <w:r>
        <w:rPr>
          <w:rFonts w:ascii="Helvetica" w:eastAsia="宋体" w:hAnsi="Helvetica" w:cs="Helvetica"/>
          <w:color w:val="222222"/>
          <w:kern w:val="0"/>
          <w:sz w:val="27"/>
          <w:szCs w:val="27"/>
        </w:rPr>
        <w:t xml:space="preserve"> 1</w:t>
      </w:r>
      <w:r>
        <w:rPr>
          <w:rFonts w:ascii="Helvetica" w:eastAsia="宋体" w:hAnsi="Helvetica" w:cs="Helvetica"/>
          <w:color w:val="222222"/>
          <w:kern w:val="0"/>
          <w:sz w:val="27"/>
          <w:szCs w:val="27"/>
        </w:rPr>
        <w:t>．所有价格均系用人民币表示，单位为元。</w:t>
      </w:r>
      <w:r>
        <w:rPr>
          <w:rFonts w:ascii="Helvetica" w:eastAsia="宋体" w:hAnsi="Helvetica" w:cs="Helvetica"/>
          <w:color w:val="222222"/>
          <w:kern w:val="0"/>
          <w:sz w:val="27"/>
          <w:szCs w:val="27"/>
        </w:rPr>
        <w:br/>
        <w:t>         2</w:t>
      </w:r>
      <w:r>
        <w:rPr>
          <w:rFonts w:ascii="Helvetica" w:eastAsia="宋体" w:hAnsi="Helvetica" w:cs="Helvetica"/>
          <w:color w:val="222222"/>
          <w:kern w:val="0"/>
          <w:sz w:val="27"/>
          <w:szCs w:val="27"/>
        </w:rPr>
        <w:t>．价格应按照</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投标人须知</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的要求报价。</w:t>
      </w:r>
      <w:r>
        <w:rPr>
          <w:rFonts w:ascii="Helvetica" w:eastAsia="宋体" w:hAnsi="Helvetica" w:cs="Helvetica"/>
          <w:color w:val="222222"/>
          <w:kern w:val="0"/>
          <w:sz w:val="27"/>
          <w:szCs w:val="27"/>
        </w:rPr>
        <w:br/>
        <w:t>         3</w:t>
      </w:r>
      <w:r>
        <w:rPr>
          <w:rFonts w:ascii="Helvetica" w:eastAsia="宋体" w:hAnsi="Helvetica" w:cs="Helvetica"/>
          <w:color w:val="222222"/>
          <w:kern w:val="0"/>
          <w:sz w:val="27"/>
          <w:szCs w:val="27"/>
        </w:rPr>
        <w:t>．格式、内容和签署、盖章必须完整。</w:t>
      </w:r>
      <w:r>
        <w:rPr>
          <w:rFonts w:ascii="Helvetica" w:eastAsia="宋体" w:hAnsi="Helvetica" w:cs="Helvetica"/>
          <w:color w:val="222222"/>
          <w:kern w:val="0"/>
          <w:sz w:val="27"/>
          <w:szCs w:val="27"/>
        </w:rPr>
        <w:br/>
        <w:t>         4.</w:t>
      </w:r>
      <w:r>
        <w:rPr>
          <w:rFonts w:ascii="Helvetica" w:eastAsia="宋体" w:hAnsi="Helvetica" w:cs="Helvetica"/>
          <w:color w:val="222222"/>
          <w:kern w:val="0"/>
          <w:sz w:val="27"/>
          <w:szCs w:val="27"/>
        </w:rPr>
        <w:t>《开标一览表》中所填写内容与投标文件中内容不一致的，以开标一览表为准。</w:t>
      </w:r>
    </w:p>
    <w:p w:rsidR="008C73F9" w:rsidRDefault="008C73F9">
      <w:pPr>
        <w:widowControl/>
        <w:shd w:val="clear" w:color="auto" w:fill="FFFFFF"/>
        <w:rPr>
          <w:rFonts w:ascii="Helvetica" w:eastAsia="宋体" w:hAnsi="Helvetica" w:cs="Helvetica"/>
          <w:b/>
          <w:bCs/>
          <w:color w:val="222222"/>
          <w:kern w:val="0"/>
          <w:sz w:val="27"/>
          <w:szCs w:val="27"/>
        </w:rPr>
      </w:pP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法定代表人或法人授权代表（签字）：</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r w:rsidR="00596E20">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加盖公章：</w:t>
      </w:r>
      <w:r>
        <w:rPr>
          <w:rFonts w:ascii="Helvetica" w:eastAsia="宋体" w:hAnsi="Helvetica" w:cs="Helvetica"/>
          <w:color w:val="222222"/>
          <w:kern w:val="0"/>
          <w:sz w:val="27"/>
          <w:szCs w:val="27"/>
        </w:rPr>
        <w:br/>
        <w:t>                                                                   </w:t>
      </w:r>
      <w:r w:rsidR="00596E20">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年</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月</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日</w:t>
      </w:r>
    </w:p>
    <w:p w:rsidR="008C73F9" w:rsidRDefault="00E00CCD">
      <w:pPr>
        <w:widowControl/>
        <w:shd w:val="clear" w:color="auto" w:fill="FFFFFF"/>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                              </w:t>
      </w: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 </w:t>
      </w:r>
    </w:p>
    <w:p w:rsidR="00596E20" w:rsidRDefault="00596E20">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格式五：</w:t>
      </w:r>
    </w:p>
    <w:p w:rsidR="008C73F9" w:rsidRDefault="00E00CCD">
      <w:pPr>
        <w:widowControl/>
        <w:shd w:val="clear" w:color="auto" w:fill="FFFFFF"/>
        <w:jc w:val="center"/>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授权委托书</w:t>
      </w:r>
    </w:p>
    <w:p w:rsidR="008C73F9" w:rsidRDefault="008C73F9">
      <w:pPr>
        <w:widowControl/>
        <w:shd w:val="clear" w:color="auto" w:fill="FFFFFF"/>
        <w:jc w:val="left"/>
        <w:rPr>
          <w:rFonts w:ascii="Helvetica" w:eastAsia="宋体" w:hAnsi="Helvetica" w:cs="Helvetica"/>
          <w:color w:val="222222"/>
          <w:kern w:val="0"/>
          <w:sz w:val="27"/>
          <w:szCs w:val="27"/>
        </w:rPr>
      </w:pP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本人</w:t>
      </w:r>
      <w:r>
        <w:rPr>
          <w:rFonts w:ascii="Helvetica" w:eastAsia="宋体" w:hAnsi="Helvetica" w:cs="Helvetica"/>
          <w:color w:val="222222"/>
          <w:kern w:val="0"/>
          <w:sz w:val="27"/>
          <w:szCs w:val="27"/>
        </w:rPr>
        <w:t>_________________</w:t>
      </w:r>
      <w:r>
        <w:rPr>
          <w:rFonts w:ascii="Helvetica" w:eastAsia="宋体" w:hAnsi="Helvetica" w:cs="Helvetica"/>
          <w:color w:val="222222"/>
          <w:kern w:val="0"/>
          <w:sz w:val="27"/>
          <w:szCs w:val="27"/>
        </w:rPr>
        <w:t>（姓名）系</w:t>
      </w:r>
      <w:r>
        <w:rPr>
          <w:rFonts w:ascii="Helvetica" w:eastAsia="宋体" w:hAnsi="Helvetica" w:cs="Helvetica"/>
          <w:color w:val="222222"/>
          <w:kern w:val="0"/>
          <w:sz w:val="27"/>
          <w:szCs w:val="27"/>
        </w:rPr>
        <w:t>_________________</w:t>
      </w:r>
      <w:r>
        <w:rPr>
          <w:rFonts w:ascii="Helvetica" w:eastAsia="宋体" w:hAnsi="Helvetica" w:cs="Helvetica"/>
          <w:color w:val="222222"/>
          <w:kern w:val="0"/>
          <w:sz w:val="27"/>
          <w:szCs w:val="27"/>
        </w:rPr>
        <w:t>（供应商名称）的法定代表人，现委托</w:t>
      </w:r>
      <w:r>
        <w:rPr>
          <w:rFonts w:ascii="Helvetica" w:eastAsia="宋体" w:hAnsi="Helvetica" w:cs="Helvetica"/>
          <w:color w:val="222222"/>
          <w:kern w:val="0"/>
          <w:sz w:val="27"/>
          <w:szCs w:val="27"/>
        </w:rPr>
        <w:t>_________________</w:t>
      </w:r>
      <w:r>
        <w:rPr>
          <w:rFonts w:ascii="Helvetica" w:eastAsia="宋体" w:hAnsi="Helvetica" w:cs="Helvetica"/>
          <w:color w:val="222222"/>
          <w:kern w:val="0"/>
          <w:sz w:val="27"/>
          <w:szCs w:val="27"/>
        </w:rPr>
        <w:t>（姓名）为我方代理人。代理人根据授权，以我方名义签署、澄清确认、递</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交、撤回、修改招标项目响应文件、签订合同和处理有关事宜，其法律后果由我方承担。委托期限：</w:t>
      </w:r>
      <w:r>
        <w:rPr>
          <w:rFonts w:ascii="Helvetica" w:eastAsia="宋体" w:hAnsi="Helvetica" w:cs="Helvetica"/>
          <w:color w:val="222222"/>
          <w:kern w:val="0"/>
          <w:sz w:val="27"/>
          <w:szCs w:val="27"/>
        </w:rPr>
        <w:t>_________________</w:t>
      </w:r>
      <w:r>
        <w:rPr>
          <w:rFonts w:ascii="Helvetica" w:eastAsia="宋体" w:hAnsi="Helvetica" w:cs="Helvetica"/>
          <w:color w:val="222222"/>
          <w:kern w:val="0"/>
          <w:sz w:val="27"/>
          <w:szCs w:val="27"/>
        </w:rPr>
        <w:t>。</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代理人无转委托权。</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注：本授权委托书需由供应商加盖单位公章并由其法定代表人和委托代理人签字。</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投</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标</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人：</w:t>
      </w:r>
      <w:r>
        <w:rPr>
          <w:rFonts w:ascii="Helvetica" w:eastAsia="宋体" w:hAnsi="Helvetica" w:cs="Helvetica"/>
          <w:color w:val="222222"/>
          <w:kern w:val="0"/>
          <w:sz w:val="27"/>
          <w:szCs w:val="27"/>
        </w:rPr>
        <w:t>_________________</w:t>
      </w:r>
      <w:r>
        <w:rPr>
          <w:rFonts w:ascii="Helvetica" w:eastAsia="宋体" w:hAnsi="Helvetica" w:cs="Helvetica"/>
          <w:color w:val="222222"/>
          <w:kern w:val="0"/>
          <w:sz w:val="27"/>
          <w:szCs w:val="27"/>
        </w:rPr>
        <w:t>（盖单位章）</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法定代表人：</w:t>
      </w:r>
      <w:r>
        <w:rPr>
          <w:rFonts w:ascii="Helvetica" w:eastAsia="宋体" w:hAnsi="Helvetica" w:cs="Helvetica"/>
          <w:color w:val="222222"/>
          <w:kern w:val="0"/>
          <w:sz w:val="27"/>
          <w:szCs w:val="27"/>
        </w:rPr>
        <w:t>_________________</w:t>
      </w:r>
      <w:r>
        <w:rPr>
          <w:rFonts w:ascii="Helvetica" w:eastAsia="宋体" w:hAnsi="Helvetica" w:cs="Helvetica"/>
          <w:color w:val="222222"/>
          <w:kern w:val="0"/>
          <w:sz w:val="27"/>
          <w:szCs w:val="27"/>
        </w:rPr>
        <w:t>（签字）</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授权委托人：</w:t>
      </w:r>
      <w:r>
        <w:rPr>
          <w:rFonts w:ascii="Helvetica" w:eastAsia="宋体" w:hAnsi="Helvetica" w:cs="Helvetica"/>
          <w:color w:val="222222"/>
          <w:kern w:val="0"/>
          <w:sz w:val="27"/>
          <w:szCs w:val="27"/>
        </w:rPr>
        <w:t>_________________</w:t>
      </w:r>
      <w:r>
        <w:rPr>
          <w:rFonts w:ascii="Helvetica" w:eastAsia="宋体" w:hAnsi="Helvetica" w:cs="Helvetica"/>
          <w:color w:val="222222"/>
          <w:kern w:val="0"/>
          <w:sz w:val="27"/>
          <w:szCs w:val="27"/>
        </w:rPr>
        <w:t>（签字）</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br/>
      </w:r>
    </w:p>
    <w:tbl>
      <w:tblPr>
        <w:tblW w:w="5000" w:type="pct"/>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4319"/>
        <w:gridCol w:w="3977"/>
      </w:tblGrid>
      <w:tr w:rsidR="008C73F9">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 法定代表人身份证扫描件</w:t>
            </w:r>
          </w:p>
          <w:p w:rsidR="008C73F9" w:rsidRDefault="008C73F9">
            <w:pPr>
              <w:widowControl/>
              <w:jc w:val="center"/>
              <w:rPr>
                <w:rFonts w:ascii="宋体" w:eastAsia="宋体" w:hAnsi="宋体" w:cs="宋体"/>
                <w:kern w:val="0"/>
                <w:sz w:val="24"/>
                <w:szCs w:val="24"/>
              </w:rPr>
            </w:pPr>
          </w:p>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正面</w:t>
            </w:r>
          </w:p>
        </w:tc>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法定代表人身份证扫描件</w:t>
            </w:r>
          </w:p>
          <w:p w:rsidR="008C73F9" w:rsidRDefault="008C73F9">
            <w:pPr>
              <w:widowControl/>
              <w:jc w:val="center"/>
              <w:rPr>
                <w:rFonts w:ascii="宋体" w:eastAsia="宋体" w:hAnsi="宋体" w:cs="宋体"/>
                <w:kern w:val="0"/>
                <w:sz w:val="24"/>
                <w:szCs w:val="24"/>
              </w:rPr>
            </w:pPr>
          </w:p>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反面 </w:t>
            </w:r>
          </w:p>
        </w:tc>
      </w:tr>
    </w:tbl>
    <w:p w:rsidR="008C73F9" w:rsidRDefault="008C73F9">
      <w:pPr>
        <w:widowControl/>
        <w:shd w:val="clear" w:color="auto" w:fill="FFFFFF"/>
        <w:jc w:val="left"/>
        <w:rPr>
          <w:rFonts w:ascii="Helvetica" w:eastAsia="宋体" w:hAnsi="Helvetica" w:cs="Helvetica"/>
          <w:vanish/>
          <w:color w:val="222222"/>
          <w:kern w:val="0"/>
          <w:sz w:val="27"/>
          <w:szCs w:val="27"/>
        </w:rPr>
      </w:pPr>
    </w:p>
    <w:tbl>
      <w:tblPr>
        <w:tblW w:w="5000" w:type="pct"/>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4319"/>
        <w:gridCol w:w="3977"/>
      </w:tblGrid>
      <w:tr w:rsidR="008C73F9">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 授权委托人身份证扫描件</w:t>
            </w:r>
          </w:p>
          <w:p w:rsidR="008C73F9" w:rsidRDefault="008C73F9">
            <w:pPr>
              <w:widowControl/>
              <w:jc w:val="center"/>
              <w:rPr>
                <w:rFonts w:ascii="宋体" w:eastAsia="宋体" w:hAnsi="宋体" w:cs="宋体"/>
                <w:kern w:val="0"/>
                <w:sz w:val="24"/>
                <w:szCs w:val="24"/>
              </w:rPr>
            </w:pPr>
          </w:p>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正面</w:t>
            </w:r>
          </w:p>
        </w:tc>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授权委托人身份证扫描件</w:t>
            </w:r>
          </w:p>
          <w:p w:rsidR="008C73F9" w:rsidRDefault="008C73F9">
            <w:pPr>
              <w:widowControl/>
              <w:jc w:val="center"/>
              <w:rPr>
                <w:rFonts w:ascii="宋体" w:eastAsia="宋体" w:hAnsi="宋体" w:cs="宋体"/>
                <w:kern w:val="0"/>
                <w:sz w:val="24"/>
                <w:szCs w:val="24"/>
              </w:rPr>
            </w:pPr>
          </w:p>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反面 </w:t>
            </w:r>
          </w:p>
        </w:tc>
      </w:tr>
    </w:tbl>
    <w:p w:rsidR="008C73F9" w:rsidRDefault="00E00CCD">
      <w:pPr>
        <w:widowControl/>
        <w:shd w:val="clear" w:color="auto" w:fill="FFFFFF"/>
        <w:jc w:val="right"/>
        <w:rPr>
          <w:rFonts w:ascii="Helvetica" w:eastAsia="宋体" w:hAnsi="Helvetica" w:cs="Helvetica"/>
          <w:color w:val="222222"/>
          <w:kern w:val="0"/>
          <w:sz w:val="27"/>
          <w:szCs w:val="27"/>
        </w:rPr>
      </w:pPr>
      <w:r>
        <w:rPr>
          <w:rFonts w:ascii="Helvetica" w:eastAsia="宋体" w:hAnsi="Helvetica" w:cs="Helvetica"/>
          <w:color w:val="222222"/>
          <w:kern w:val="0"/>
          <w:sz w:val="27"/>
          <w:szCs w:val="27"/>
        </w:rPr>
        <w:t>_____</w:t>
      </w:r>
      <w:r>
        <w:rPr>
          <w:rFonts w:ascii="Helvetica" w:eastAsia="宋体" w:hAnsi="Helvetica" w:cs="Helvetica"/>
          <w:color w:val="222222"/>
          <w:kern w:val="0"/>
          <w:sz w:val="27"/>
          <w:szCs w:val="27"/>
        </w:rPr>
        <w:t>年</w:t>
      </w:r>
      <w:r>
        <w:rPr>
          <w:rFonts w:ascii="Helvetica" w:eastAsia="宋体" w:hAnsi="Helvetica" w:cs="Helvetica"/>
          <w:color w:val="222222"/>
          <w:kern w:val="0"/>
          <w:sz w:val="27"/>
          <w:szCs w:val="27"/>
        </w:rPr>
        <w:t>______</w:t>
      </w:r>
      <w:r>
        <w:rPr>
          <w:rFonts w:ascii="Helvetica" w:eastAsia="宋体" w:hAnsi="Helvetica" w:cs="Helvetica"/>
          <w:color w:val="222222"/>
          <w:kern w:val="0"/>
          <w:sz w:val="27"/>
          <w:szCs w:val="27"/>
        </w:rPr>
        <w:t>月</w:t>
      </w:r>
      <w:r>
        <w:rPr>
          <w:rFonts w:ascii="Helvetica" w:eastAsia="宋体" w:hAnsi="Helvetica" w:cs="Helvetica"/>
          <w:color w:val="222222"/>
          <w:kern w:val="0"/>
          <w:sz w:val="27"/>
          <w:szCs w:val="27"/>
        </w:rPr>
        <w:t>______</w:t>
      </w:r>
      <w:r>
        <w:rPr>
          <w:rFonts w:ascii="Helvetica" w:eastAsia="宋体" w:hAnsi="Helvetica" w:cs="Helvetica"/>
          <w:color w:val="222222"/>
          <w:kern w:val="0"/>
          <w:sz w:val="27"/>
          <w:szCs w:val="27"/>
        </w:rPr>
        <w:t>日</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  </w:t>
      </w:r>
    </w:p>
    <w:p w:rsidR="00596E20" w:rsidRDefault="00596E20">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格式六：</w:t>
      </w:r>
    </w:p>
    <w:p w:rsidR="008C73F9" w:rsidRDefault="00E00CCD">
      <w:pPr>
        <w:widowControl/>
        <w:shd w:val="clear" w:color="auto" w:fill="FFFFFF"/>
        <w:jc w:val="center"/>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投标保证金</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供应商应在此提供缴纳保证金的凭证的复印件。</w:t>
      </w: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 </w:t>
      </w:r>
    </w:p>
    <w:p w:rsidR="00596E20" w:rsidRDefault="00596E20">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格式七：</w:t>
      </w:r>
      <w:r>
        <w:rPr>
          <w:rFonts w:ascii="Helvetica" w:eastAsia="宋体" w:hAnsi="Helvetica" w:cs="Helvetica"/>
          <w:b/>
          <w:bCs/>
          <w:color w:val="222222"/>
          <w:kern w:val="0"/>
          <w:sz w:val="27"/>
          <w:szCs w:val="27"/>
        </w:rPr>
        <w:t>  </w:t>
      </w:r>
    </w:p>
    <w:p w:rsidR="008C73F9" w:rsidRDefault="00E00CCD">
      <w:pPr>
        <w:widowControl/>
        <w:shd w:val="clear" w:color="auto" w:fill="FFFFFF"/>
        <w:jc w:val="center"/>
        <w:rPr>
          <w:rFonts w:ascii="Helvetica" w:eastAsia="宋体" w:hAnsi="Helvetica" w:cs="Helvetica"/>
          <w:color w:val="222222"/>
          <w:kern w:val="0"/>
          <w:sz w:val="27"/>
          <w:szCs w:val="27"/>
        </w:rPr>
      </w:pPr>
      <w:r>
        <w:rPr>
          <w:rFonts w:ascii="Helvetica" w:eastAsia="宋体" w:hAnsi="Helvetica" w:cs="Helvetica"/>
          <w:color w:val="222222"/>
          <w:kern w:val="0"/>
          <w:sz w:val="27"/>
          <w:szCs w:val="27"/>
        </w:rPr>
        <w:t>供应商基本情况表</w:t>
      </w:r>
    </w:p>
    <w:tbl>
      <w:tblPr>
        <w:tblW w:w="8859" w:type="dxa"/>
        <w:tblInd w:w="147" w:type="dxa"/>
        <w:tblLayout w:type="fixed"/>
        <w:tblCellMar>
          <w:left w:w="0" w:type="dxa"/>
          <w:right w:w="0" w:type="dxa"/>
        </w:tblCellMar>
        <w:tblLook w:val="0000" w:firstRow="0" w:lastRow="0" w:firstColumn="0" w:lastColumn="0" w:noHBand="0" w:noVBand="0"/>
      </w:tblPr>
      <w:tblGrid>
        <w:gridCol w:w="1590"/>
        <w:gridCol w:w="111"/>
        <w:gridCol w:w="709"/>
        <w:gridCol w:w="612"/>
        <w:gridCol w:w="880"/>
        <w:gridCol w:w="163"/>
        <w:gridCol w:w="689"/>
        <w:gridCol w:w="1120"/>
        <w:gridCol w:w="334"/>
        <w:gridCol w:w="699"/>
        <w:gridCol w:w="1941"/>
        <w:gridCol w:w="11"/>
      </w:tblGrid>
      <w:tr w:rsidR="00596E20" w:rsidTr="00596E20">
        <w:trPr>
          <w:trHeight w:val="630"/>
        </w:trPr>
        <w:tc>
          <w:tcPr>
            <w:tcW w:w="1701" w:type="dxa"/>
            <w:gridSpan w:val="2"/>
            <w:tcBorders>
              <w:top w:val="single" w:sz="4" w:space="0" w:color="auto"/>
              <w:left w:val="single" w:sz="4"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企业名称</w:t>
            </w:r>
          </w:p>
        </w:tc>
        <w:tc>
          <w:tcPr>
            <w:tcW w:w="2364" w:type="dxa"/>
            <w:gridSpan w:val="4"/>
            <w:tcBorders>
              <w:top w:val="single" w:sz="4" w:space="0" w:color="auto"/>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p>
        </w:tc>
        <w:tc>
          <w:tcPr>
            <w:tcW w:w="1809" w:type="dxa"/>
            <w:gridSpan w:val="2"/>
            <w:tcBorders>
              <w:top w:val="single" w:sz="4" w:space="0" w:color="auto"/>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主管部门</w:t>
            </w:r>
          </w:p>
        </w:tc>
        <w:tc>
          <w:tcPr>
            <w:tcW w:w="2985" w:type="dxa"/>
            <w:gridSpan w:val="4"/>
            <w:tcBorders>
              <w:top w:val="single" w:sz="4" w:space="0" w:color="auto"/>
              <w:left w:val="single" w:sz="8" w:space="0" w:color="auto"/>
              <w:bottom w:val="single" w:sz="8" w:space="0" w:color="auto"/>
              <w:right w:val="single" w:sz="4" w:space="0" w:color="auto"/>
            </w:tcBorders>
            <w:vAlign w:val="center"/>
          </w:tcPr>
          <w:p w:rsidR="00596E20" w:rsidRDefault="00596E20" w:rsidP="001C1808">
            <w:pPr>
              <w:autoSpaceDE w:val="0"/>
              <w:autoSpaceDN w:val="0"/>
              <w:jc w:val="center"/>
              <w:rPr>
                <w:kern w:val="0"/>
                <w:sz w:val="24"/>
              </w:rPr>
            </w:pPr>
          </w:p>
        </w:tc>
      </w:tr>
      <w:tr w:rsidR="00596E20" w:rsidTr="00596E20">
        <w:trPr>
          <w:trHeight w:val="630"/>
        </w:trPr>
        <w:tc>
          <w:tcPr>
            <w:tcW w:w="1701" w:type="dxa"/>
            <w:gridSpan w:val="2"/>
            <w:tcBorders>
              <w:top w:val="single" w:sz="8" w:space="0" w:color="auto"/>
              <w:left w:val="single" w:sz="4"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经济类型</w:t>
            </w:r>
          </w:p>
        </w:tc>
        <w:tc>
          <w:tcPr>
            <w:tcW w:w="2364" w:type="dxa"/>
            <w:gridSpan w:val="4"/>
            <w:tcBorders>
              <w:top w:val="single" w:sz="8" w:space="0" w:color="auto"/>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p>
        </w:tc>
        <w:tc>
          <w:tcPr>
            <w:tcW w:w="1809" w:type="dxa"/>
            <w:gridSpan w:val="2"/>
            <w:tcBorders>
              <w:top w:val="single" w:sz="8" w:space="0" w:color="auto"/>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资质等级</w:t>
            </w:r>
          </w:p>
        </w:tc>
        <w:tc>
          <w:tcPr>
            <w:tcW w:w="2985" w:type="dxa"/>
            <w:gridSpan w:val="4"/>
            <w:tcBorders>
              <w:top w:val="single" w:sz="8" w:space="0" w:color="auto"/>
              <w:left w:val="single" w:sz="8" w:space="0" w:color="auto"/>
              <w:bottom w:val="single" w:sz="8" w:space="0" w:color="auto"/>
              <w:right w:val="single" w:sz="4" w:space="0" w:color="auto"/>
            </w:tcBorders>
            <w:vAlign w:val="center"/>
          </w:tcPr>
          <w:p w:rsidR="00596E20" w:rsidRDefault="00596E20" w:rsidP="001C1808">
            <w:pPr>
              <w:autoSpaceDE w:val="0"/>
              <w:autoSpaceDN w:val="0"/>
              <w:jc w:val="center"/>
              <w:rPr>
                <w:kern w:val="0"/>
                <w:sz w:val="24"/>
              </w:rPr>
            </w:pPr>
          </w:p>
        </w:tc>
      </w:tr>
      <w:tr w:rsidR="00596E20" w:rsidTr="00596E20">
        <w:trPr>
          <w:trHeight w:val="630"/>
        </w:trPr>
        <w:tc>
          <w:tcPr>
            <w:tcW w:w="1701" w:type="dxa"/>
            <w:gridSpan w:val="2"/>
            <w:tcBorders>
              <w:top w:val="single" w:sz="8" w:space="0" w:color="auto"/>
              <w:left w:val="single" w:sz="4"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单  位</w:t>
            </w:r>
          </w:p>
          <w:p w:rsidR="00596E20" w:rsidRDefault="00596E20" w:rsidP="001C1808">
            <w:pPr>
              <w:autoSpaceDE w:val="0"/>
              <w:autoSpaceDN w:val="0"/>
              <w:jc w:val="center"/>
              <w:rPr>
                <w:kern w:val="0"/>
                <w:sz w:val="24"/>
              </w:rPr>
            </w:pPr>
            <w:r>
              <w:rPr>
                <w:kern w:val="0"/>
                <w:sz w:val="24"/>
              </w:rPr>
              <w:t>简  介</w:t>
            </w:r>
          </w:p>
        </w:tc>
        <w:tc>
          <w:tcPr>
            <w:tcW w:w="7158" w:type="dxa"/>
            <w:gridSpan w:val="10"/>
            <w:tcBorders>
              <w:top w:val="single" w:sz="8" w:space="0" w:color="auto"/>
              <w:left w:val="single" w:sz="8" w:space="0" w:color="auto"/>
              <w:bottom w:val="single" w:sz="8" w:space="0" w:color="auto"/>
              <w:right w:val="single" w:sz="4" w:space="0" w:color="auto"/>
            </w:tcBorders>
            <w:vAlign w:val="center"/>
          </w:tcPr>
          <w:p w:rsidR="00596E20" w:rsidRDefault="00596E20" w:rsidP="001C1808">
            <w:pPr>
              <w:autoSpaceDE w:val="0"/>
              <w:autoSpaceDN w:val="0"/>
              <w:jc w:val="center"/>
              <w:rPr>
                <w:kern w:val="0"/>
                <w:sz w:val="24"/>
              </w:rPr>
            </w:pPr>
          </w:p>
        </w:tc>
      </w:tr>
      <w:tr w:rsidR="00596E20" w:rsidTr="00596E20">
        <w:trPr>
          <w:trHeight w:val="630"/>
        </w:trPr>
        <w:tc>
          <w:tcPr>
            <w:tcW w:w="1701" w:type="dxa"/>
            <w:gridSpan w:val="2"/>
            <w:tcBorders>
              <w:top w:val="single" w:sz="8" w:space="0" w:color="auto"/>
              <w:left w:val="single" w:sz="4"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单位优势及特长</w:t>
            </w:r>
          </w:p>
        </w:tc>
        <w:tc>
          <w:tcPr>
            <w:tcW w:w="7158" w:type="dxa"/>
            <w:gridSpan w:val="10"/>
            <w:tcBorders>
              <w:top w:val="single" w:sz="8" w:space="0" w:color="auto"/>
              <w:left w:val="single" w:sz="8" w:space="0" w:color="auto"/>
              <w:bottom w:val="single" w:sz="8" w:space="0" w:color="auto"/>
              <w:right w:val="single" w:sz="4" w:space="0" w:color="auto"/>
            </w:tcBorders>
            <w:vAlign w:val="center"/>
          </w:tcPr>
          <w:p w:rsidR="00596E20" w:rsidRDefault="00596E20" w:rsidP="001C1808">
            <w:pPr>
              <w:autoSpaceDE w:val="0"/>
              <w:autoSpaceDN w:val="0"/>
              <w:jc w:val="center"/>
              <w:rPr>
                <w:kern w:val="0"/>
                <w:sz w:val="24"/>
              </w:rPr>
            </w:pPr>
          </w:p>
        </w:tc>
      </w:tr>
      <w:tr w:rsidR="00596E20" w:rsidTr="00596E20">
        <w:trPr>
          <w:cantSplit/>
          <w:trHeight w:val="600"/>
        </w:trPr>
        <w:tc>
          <w:tcPr>
            <w:tcW w:w="1701" w:type="dxa"/>
            <w:gridSpan w:val="2"/>
            <w:vMerge w:val="restart"/>
            <w:tcBorders>
              <w:top w:val="single" w:sz="8" w:space="0" w:color="auto"/>
              <w:left w:val="single" w:sz="4"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单  位</w:t>
            </w:r>
          </w:p>
          <w:p w:rsidR="00596E20" w:rsidRDefault="00596E20" w:rsidP="001C1808">
            <w:pPr>
              <w:autoSpaceDE w:val="0"/>
              <w:autoSpaceDN w:val="0"/>
              <w:jc w:val="center"/>
              <w:rPr>
                <w:kern w:val="0"/>
                <w:sz w:val="24"/>
              </w:rPr>
            </w:pPr>
            <w:r>
              <w:rPr>
                <w:kern w:val="0"/>
                <w:sz w:val="24"/>
              </w:rPr>
              <w:t>概  况</w:t>
            </w:r>
          </w:p>
        </w:tc>
        <w:tc>
          <w:tcPr>
            <w:tcW w:w="1321" w:type="dxa"/>
            <w:gridSpan w:val="2"/>
            <w:tcBorders>
              <w:top w:val="single" w:sz="8" w:space="0" w:color="auto"/>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职工总人数</w:t>
            </w:r>
          </w:p>
        </w:tc>
        <w:tc>
          <w:tcPr>
            <w:tcW w:w="1732" w:type="dxa"/>
            <w:gridSpan w:val="3"/>
            <w:tcBorders>
              <w:top w:val="single" w:sz="8" w:space="0" w:color="auto"/>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人</w:t>
            </w: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技术人员</w:t>
            </w:r>
          </w:p>
        </w:tc>
        <w:tc>
          <w:tcPr>
            <w:tcW w:w="1952" w:type="dxa"/>
            <w:gridSpan w:val="2"/>
            <w:tcBorders>
              <w:top w:val="single" w:sz="8" w:space="0" w:color="auto"/>
              <w:left w:val="single" w:sz="8" w:space="0" w:color="auto"/>
              <w:bottom w:val="single" w:sz="8" w:space="0" w:color="auto"/>
              <w:right w:val="single" w:sz="4" w:space="0" w:color="auto"/>
            </w:tcBorders>
            <w:vAlign w:val="center"/>
          </w:tcPr>
          <w:p w:rsidR="00596E20" w:rsidRDefault="00596E20" w:rsidP="001C1808">
            <w:pPr>
              <w:autoSpaceDE w:val="0"/>
              <w:autoSpaceDN w:val="0"/>
              <w:jc w:val="center"/>
              <w:rPr>
                <w:kern w:val="0"/>
                <w:sz w:val="24"/>
              </w:rPr>
            </w:pPr>
            <w:r>
              <w:rPr>
                <w:kern w:val="0"/>
                <w:sz w:val="24"/>
              </w:rPr>
              <w:t>人</w:t>
            </w:r>
          </w:p>
        </w:tc>
      </w:tr>
      <w:tr w:rsidR="00596E20" w:rsidTr="00596E20">
        <w:trPr>
          <w:cantSplit/>
          <w:trHeight w:val="438"/>
        </w:trPr>
        <w:tc>
          <w:tcPr>
            <w:tcW w:w="1701" w:type="dxa"/>
            <w:gridSpan w:val="2"/>
            <w:vMerge/>
            <w:tcBorders>
              <w:left w:val="single" w:sz="4" w:space="0" w:color="auto"/>
              <w:right w:val="single" w:sz="8" w:space="0" w:color="auto"/>
            </w:tcBorders>
            <w:vAlign w:val="center"/>
          </w:tcPr>
          <w:p w:rsidR="00596E20" w:rsidRDefault="00596E20" w:rsidP="001C1808">
            <w:pPr>
              <w:autoSpaceDE w:val="0"/>
              <w:autoSpaceDN w:val="0"/>
              <w:jc w:val="center"/>
              <w:rPr>
                <w:kern w:val="0"/>
                <w:sz w:val="24"/>
              </w:rPr>
            </w:pPr>
          </w:p>
        </w:tc>
        <w:tc>
          <w:tcPr>
            <w:tcW w:w="1321" w:type="dxa"/>
            <w:gridSpan w:val="2"/>
            <w:tcBorders>
              <w:top w:val="single" w:sz="8" w:space="0" w:color="auto"/>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生产工人</w:t>
            </w:r>
          </w:p>
        </w:tc>
        <w:tc>
          <w:tcPr>
            <w:tcW w:w="1732" w:type="dxa"/>
            <w:gridSpan w:val="3"/>
            <w:tcBorders>
              <w:top w:val="single" w:sz="8" w:space="0" w:color="auto"/>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人</w:t>
            </w:r>
          </w:p>
        </w:tc>
        <w:tc>
          <w:tcPr>
            <w:tcW w:w="2153" w:type="dxa"/>
            <w:gridSpan w:val="3"/>
            <w:tcBorders>
              <w:top w:val="single" w:sz="8" w:space="0" w:color="auto"/>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经营人员</w:t>
            </w:r>
          </w:p>
        </w:tc>
        <w:tc>
          <w:tcPr>
            <w:tcW w:w="1952" w:type="dxa"/>
            <w:gridSpan w:val="2"/>
            <w:tcBorders>
              <w:top w:val="single" w:sz="8" w:space="0" w:color="auto"/>
              <w:left w:val="single" w:sz="8" w:space="0" w:color="auto"/>
              <w:bottom w:val="single" w:sz="8" w:space="0" w:color="auto"/>
              <w:right w:val="single" w:sz="4" w:space="0" w:color="auto"/>
            </w:tcBorders>
            <w:vAlign w:val="center"/>
          </w:tcPr>
          <w:p w:rsidR="00596E20" w:rsidRDefault="00596E20" w:rsidP="001C1808">
            <w:pPr>
              <w:autoSpaceDE w:val="0"/>
              <w:autoSpaceDN w:val="0"/>
              <w:jc w:val="center"/>
              <w:rPr>
                <w:kern w:val="0"/>
                <w:sz w:val="24"/>
              </w:rPr>
            </w:pPr>
            <w:r>
              <w:rPr>
                <w:kern w:val="0"/>
                <w:sz w:val="24"/>
              </w:rPr>
              <w:t>人</w:t>
            </w:r>
          </w:p>
        </w:tc>
      </w:tr>
      <w:tr w:rsidR="00596E20" w:rsidTr="00596E20">
        <w:trPr>
          <w:cantSplit/>
          <w:trHeight w:val="559"/>
        </w:trPr>
        <w:tc>
          <w:tcPr>
            <w:tcW w:w="1701" w:type="dxa"/>
            <w:gridSpan w:val="2"/>
            <w:vMerge/>
            <w:tcBorders>
              <w:left w:val="single" w:sz="4" w:space="0" w:color="auto"/>
              <w:right w:val="single" w:sz="8" w:space="0" w:color="auto"/>
            </w:tcBorders>
            <w:vAlign w:val="center"/>
          </w:tcPr>
          <w:p w:rsidR="00596E20" w:rsidRDefault="00596E20" w:rsidP="001C1808">
            <w:pPr>
              <w:autoSpaceDE w:val="0"/>
              <w:autoSpaceDN w:val="0"/>
              <w:jc w:val="center"/>
              <w:rPr>
                <w:kern w:val="0"/>
                <w:sz w:val="24"/>
              </w:rPr>
            </w:pPr>
          </w:p>
        </w:tc>
        <w:tc>
          <w:tcPr>
            <w:tcW w:w="709" w:type="dxa"/>
            <w:vMerge w:val="restart"/>
            <w:tcBorders>
              <w:top w:val="single" w:sz="8" w:space="0" w:color="auto"/>
              <w:left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固</w:t>
            </w:r>
          </w:p>
          <w:p w:rsidR="00596E20" w:rsidRDefault="00596E20" w:rsidP="001C1808">
            <w:pPr>
              <w:autoSpaceDE w:val="0"/>
              <w:autoSpaceDN w:val="0"/>
              <w:jc w:val="center"/>
              <w:rPr>
                <w:kern w:val="0"/>
                <w:sz w:val="24"/>
              </w:rPr>
            </w:pPr>
            <w:r>
              <w:rPr>
                <w:kern w:val="0"/>
                <w:sz w:val="24"/>
              </w:rPr>
              <w:t>定</w:t>
            </w:r>
          </w:p>
          <w:p w:rsidR="00596E20" w:rsidRDefault="00596E20" w:rsidP="001C1808">
            <w:pPr>
              <w:autoSpaceDE w:val="0"/>
              <w:autoSpaceDN w:val="0"/>
              <w:jc w:val="center"/>
              <w:rPr>
                <w:kern w:val="0"/>
                <w:sz w:val="24"/>
              </w:rPr>
            </w:pPr>
            <w:r>
              <w:rPr>
                <w:kern w:val="0"/>
                <w:sz w:val="24"/>
              </w:rPr>
              <w:t>资</w:t>
            </w:r>
          </w:p>
          <w:p w:rsidR="00596E20" w:rsidRDefault="00596E20" w:rsidP="001C1808">
            <w:pPr>
              <w:autoSpaceDE w:val="0"/>
              <w:autoSpaceDN w:val="0"/>
              <w:jc w:val="center"/>
              <w:rPr>
                <w:kern w:val="0"/>
                <w:sz w:val="24"/>
              </w:rPr>
            </w:pPr>
            <w:r>
              <w:rPr>
                <w:kern w:val="0"/>
                <w:sz w:val="24"/>
              </w:rPr>
              <w:t>产</w:t>
            </w:r>
          </w:p>
        </w:tc>
        <w:tc>
          <w:tcPr>
            <w:tcW w:w="1492" w:type="dxa"/>
            <w:gridSpan w:val="2"/>
            <w:vMerge w:val="restart"/>
            <w:tcBorders>
              <w:top w:val="single" w:sz="8" w:space="0" w:color="auto"/>
              <w:left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万元</w:t>
            </w:r>
          </w:p>
        </w:tc>
        <w:tc>
          <w:tcPr>
            <w:tcW w:w="852" w:type="dxa"/>
            <w:gridSpan w:val="2"/>
            <w:vMerge w:val="restart"/>
            <w:tcBorders>
              <w:top w:val="single" w:sz="8" w:space="0" w:color="auto"/>
              <w:left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资</w:t>
            </w:r>
          </w:p>
          <w:p w:rsidR="00596E20" w:rsidRDefault="00596E20" w:rsidP="001C1808">
            <w:pPr>
              <w:autoSpaceDE w:val="0"/>
              <w:autoSpaceDN w:val="0"/>
              <w:jc w:val="center"/>
              <w:rPr>
                <w:kern w:val="0"/>
                <w:sz w:val="24"/>
              </w:rPr>
            </w:pPr>
            <w:r>
              <w:rPr>
                <w:kern w:val="0"/>
                <w:sz w:val="24"/>
              </w:rPr>
              <w:t>金</w:t>
            </w:r>
          </w:p>
          <w:p w:rsidR="00596E20" w:rsidRDefault="00596E20" w:rsidP="001C1808">
            <w:pPr>
              <w:autoSpaceDE w:val="0"/>
              <w:autoSpaceDN w:val="0"/>
              <w:jc w:val="center"/>
              <w:rPr>
                <w:kern w:val="0"/>
                <w:sz w:val="24"/>
              </w:rPr>
            </w:pPr>
            <w:r>
              <w:rPr>
                <w:kern w:val="0"/>
                <w:sz w:val="24"/>
              </w:rPr>
              <w:t>性</w:t>
            </w:r>
          </w:p>
          <w:p w:rsidR="00596E20" w:rsidRDefault="00596E20" w:rsidP="001C1808">
            <w:pPr>
              <w:autoSpaceDE w:val="0"/>
              <w:autoSpaceDN w:val="0"/>
              <w:jc w:val="center"/>
              <w:rPr>
                <w:kern w:val="0"/>
                <w:sz w:val="24"/>
              </w:rPr>
            </w:pPr>
            <w:r>
              <w:rPr>
                <w:kern w:val="0"/>
                <w:sz w:val="24"/>
              </w:rPr>
              <w:t>质</w:t>
            </w:r>
          </w:p>
        </w:tc>
        <w:tc>
          <w:tcPr>
            <w:tcW w:w="1454" w:type="dxa"/>
            <w:gridSpan w:val="2"/>
            <w:tcBorders>
              <w:top w:val="single" w:sz="8" w:space="0" w:color="auto"/>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生产性</w:t>
            </w:r>
          </w:p>
        </w:tc>
        <w:tc>
          <w:tcPr>
            <w:tcW w:w="2651" w:type="dxa"/>
            <w:gridSpan w:val="3"/>
            <w:tcBorders>
              <w:top w:val="single" w:sz="8" w:space="0" w:color="auto"/>
              <w:left w:val="single" w:sz="8" w:space="0" w:color="auto"/>
              <w:bottom w:val="single" w:sz="8" w:space="0" w:color="auto"/>
              <w:right w:val="single" w:sz="4" w:space="0" w:color="auto"/>
            </w:tcBorders>
            <w:vAlign w:val="center"/>
          </w:tcPr>
          <w:p w:rsidR="00596E20" w:rsidRDefault="00596E20" w:rsidP="001C1808">
            <w:pPr>
              <w:autoSpaceDE w:val="0"/>
              <w:autoSpaceDN w:val="0"/>
              <w:jc w:val="center"/>
              <w:rPr>
                <w:kern w:val="0"/>
                <w:sz w:val="24"/>
              </w:rPr>
            </w:pPr>
            <w:r>
              <w:rPr>
                <w:kern w:val="0"/>
                <w:sz w:val="24"/>
              </w:rPr>
              <w:t>万元</w:t>
            </w:r>
          </w:p>
        </w:tc>
      </w:tr>
      <w:tr w:rsidR="00596E20" w:rsidTr="00596E20">
        <w:trPr>
          <w:cantSplit/>
          <w:trHeight w:val="805"/>
        </w:trPr>
        <w:tc>
          <w:tcPr>
            <w:tcW w:w="1701" w:type="dxa"/>
            <w:gridSpan w:val="2"/>
            <w:vMerge/>
            <w:tcBorders>
              <w:left w:val="single" w:sz="4" w:space="0" w:color="auto"/>
              <w:right w:val="single" w:sz="8" w:space="0" w:color="auto"/>
            </w:tcBorders>
            <w:vAlign w:val="center"/>
          </w:tcPr>
          <w:p w:rsidR="00596E20" w:rsidRDefault="00596E20" w:rsidP="001C1808">
            <w:pPr>
              <w:autoSpaceDE w:val="0"/>
              <w:autoSpaceDN w:val="0"/>
              <w:jc w:val="center"/>
              <w:rPr>
                <w:kern w:val="0"/>
                <w:sz w:val="24"/>
              </w:rPr>
            </w:pPr>
          </w:p>
        </w:tc>
        <w:tc>
          <w:tcPr>
            <w:tcW w:w="709" w:type="dxa"/>
            <w:vMerge/>
            <w:tcBorders>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p>
        </w:tc>
        <w:tc>
          <w:tcPr>
            <w:tcW w:w="1492" w:type="dxa"/>
            <w:gridSpan w:val="2"/>
            <w:vMerge/>
            <w:tcBorders>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p>
        </w:tc>
        <w:tc>
          <w:tcPr>
            <w:tcW w:w="852" w:type="dxa"/>
            <w:gridSpan w:val="2"/>
            <w:vMerge/>
            <w:tcBorders>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p>
        </w:tc>
        <w:tc>
          <w:tcPr>
            <w:tcW w:w="1454" w:type="dxa"/>
            <w:gridSpan w:val="2"/>
            <w:tcBorders>
              <w:top w:val="single" w:sz="8" w:space="0" w:color="auto"/>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非生产性</w:t>
            </w:r>
          </w:p>
        </w:tc>
        <w:tc>
          <w:tcPr>
            <w:tcW w:w="2651" w:type="dxa"/>
            <w:gridSpan w:val="3"/>
            <w:tcBorders>
              <w:top w:val="single" w:sz="8" w:space="0" w:color="auto"/>
              <w:left w:val="single" w:sz="8" w:space="0" w:color="auto"/>
              <w:bottom w:val="single" w:sz="8" w:space="0" w:color="auto"/>
              <w:right w:val="single" w:sz="4" w:space="0" w:color="auto"/>
            </w:tcBorders>
            <w:vAlign w:val="center"/>
          </w:tcPr>
          <w:p w:rsidR="00596E20" w:rsidRDefault="00596E20" w:rsidP="001C1808">
            <w:pPr>
              <w:autoSpaceDE w:val="0"/>
              <w:autoSpaceDN w:val="0"/>
              <w:jc w:val="center"/>
              <w:rPr>
                <w:kern w:val="0"/>
                <w:sz w:val="24"/>
              </w:rPr>
            </w:pPr>
            <w:r>
              <w:rPr>
                <w:kern w:val="0"/>
                <w:sz w:val="24"/>
              </w:rPr>
              <w:t>万元</w:t>
            </w:r>
          </w:p>
        </w:tc>
      </w:tr>
      <w:tr w:rsidR="00596E20" w:rsidTr="00596E20">
        <w:trPr>
          <w:cantSplit/>
          <w:trHeight w:val="759"/>
        </w:trPr>
        <w:tc>
          <w:tcPr>
            <w:tcW w:w="1701" w:type="dxa"/>
            <w:gridSpan w:val="2"/>
            <w:vMerge/>
            <w:tcBorders>
              <w:left w:val="single" w:sz="4" w:space="0" w:color="auto"/>
              <w:right w:val="single" w:sz="8" w:space="0" w:color="auto"/>
            </w:tcBorders>
            <w:vAlign w:val="center"/>
          </w:tcPr>
          <w:p w:rsidR="00596E20" w:rsidRDefault="00596E20" w:rsidP="001C1808">
            <w:pPr>
              <w:autoSpaceDE w:val="0"/>
              <w:autoSpaceDN w:val="0"/>
              <w:jc w:val="center"/>
              <w:rPr>
                <w:kern w:val="0"/>
                <w:sz w:val="24"/>
              </w:rPr>
            </w:pPr>
          </w:p>
        </w:tc>
        <w:tc>
          <w:tcPr>
            <w:tcW w:w="709" w:type="dxa"/>
            <w:vMerge w:val="restart"/>
            <w:tcBorders>
              <w:top w:val="single" w:sz="8" w:space="0" w:color="auto"/>
              <w:left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流</w:t>
            </w:r>
          </w:p>
          <w:p w:rsidR="00596E20" w:rsidRDefault="00596E20" w:rsidP="001C1808">
            <w:pPr>
              <w:autoSpaceDE w:val="0"/>
              <w:autoSpaceDN w:val="0"/>
              <w:jc w:val="center"/>
              <w:rPr>
                <w:kern w:val="0"/>
                <w:sz w:val="24"/>
              </w:rPr>
            </w:pPr>
            <w:r>
              <w:rPr>
                <w:kern w:val="0"/>
                <w:sz w:val="24"/>
              </w:rPr>
              <w:t>动</w:t>
            </w:r>
          </w:p>
          <w:p w:rsidR="00596E20" w:rsidRDefault="00596E20" w:rsidP="001C1808">
            <w:pPr>
              <w:autoSpaceDE w:val="0"/>
              <w:autoSpaceDN w:val="0"/>
              <w:jc w:val="center"/>
              <w:rPr>
                <w:kern w:val="0"/>
                <w:sz w:val="24"/>
              </w:rPr>
            </w:pPr>
            <w:r>
              <w:rPr>
                <w:kern w:val="0"/>
                <w:sz w:val="24"/>
              </w:rPr>
              <w:t>资</w:t>
            </w:r>
          </w:p>
          <w:p w:rsidR="00596E20" w:rsidRDefault="00596E20" w:rsidP="001C1808">
            <w:pPr>
              <w:autoSpaceDE w:val="0"/>
              <w:autoSpaceDN w:val="0"/>
              <w:jc w:val="center"/>
              <w:rPr>
                <w:kern w:val="0"/>
                <w:sz w:val="24"/>
              </w:rPr>
            </w:pPr>
            <w:r>
              <w:rPr>
                <w:kern w:val="0"/>
                <w:sz w:val="24"/>
              </w:rPr>
              <w:t>金</w:t>
            </w:r>
          </w:p>
        </w:tc>
        <w:tc>
          <w:tcPr>
            <w:tcW w:w="1492" w:type="dxa"/>
            <w:gridSpan w:val="2"/>
            <w:vMerge w:val="restart"/>
            <w:tcBorders>
              <w:top w:val="single" w:sz="8" w:space="0" w:color="auto"/>
              <w:left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万元</w:t>
            </w:r>
          </w:p>
        </w:tc>
        <w:tc>
          <w:tcPr>
            <w:tcW w:w="852" w:type="dxa"/>
            <w:gridSpan w:val="2"/>
            <w:vMerge w:val="restart"/>
            <w:tcBorders>
              <w:top w:val="single" w:sz="8" w:space="0" w:color="auto"/>
              <w:left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资</w:t>
            </w:r>
          </w:p>
          <w:p w:rsidR="00596E20" w:rsidRDefault="00596E20" w:rsidP="001C1808">
            <w:pPr>
              <w:autoSpaceDE w:val="0"/>
              <w:autoSpaceDN w:val="0"/>
              <w:jc w:val="center"/>
              <w:rPr>
                <w:kern w:val="0"/>
                <w:sz w:val="24"/>
              </w:rPr>
            </w:pPr>
            <w:r>
              <w:rPr>
                <w:kern w:val="0"/>
                <w:sz w:val="24"/>
              </w:rPr>
              <w:t>金</w:t>
            </w:r>
          </w:p>
          <w:p w:rsidR="00596E20" w:rsidRDefault="00596E20" w:rsidP="001C1808">
            <w:pPr>
              <w:autoSpaceDE w:val="0"/>
              <w:autoSpaceDN w:val="0"/>
              <w:jc w:val="center"/>
              <w:rPr>
                <w:kern w:val="0"/>
                <w:sz w:val="24"/>
              </w:rPr>
            </w:pPr>
            <w:r>
              <w:rPr>
                <w:kern w:val="0"/>
                <w:sz w:val="24"/>
              </w:rPr>
              <w:t>来</w:t>
            </w:r>
          </w:p>
          <w:p w:rsidR="00596E20" w:rsidRDefault="00596E20" w:rsidP="001C1808">
            <w:pPr>
              <w:autoSpaceDE w:val="0"/>
              <w:autoSpaceDN w:val="0"/>
              <w:jc w:val="center"/>
              <w:rPr>
                <w:kern w:val="0"/>
                <w:sz w:val="24"/>
              </w:rPr>
            </w:pPr>
            <w:r>
              <w:rPr>
                <w:kern w:val="0"/>
                <w:sz w:val="24"/>
              </w:rPr>
              <w:t>源</w:t>
            </w:r>
          </w:p>
        </w:tc>
        <w:tc>
          <w:tcPr>
            <w:tcW w:w="1454" w:type="dxa"/>
            <w:gridSpan w:val="2"/>
            <w:tcBorders>
              <w:top w:val="single" w:sz="8" w:space="0" w:color="auto"/>
              <w:left w:val="single" w:sz="8"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自有资金</w:t>
            </w:r>
          </w:p>
        </w:tc>
        <w:tc>
          <w:tcPr>
            <w:tcW w:w="2651" w:type="dxa"/>
            <w:gridSpan w:val="3"/>
            <w:tcBorders>
              <w:top w:val="single" w:sz="8" w:space="0" w:color="auto"/>
              <w:left w:val="single" w:sz="8" w:space="0" w:color="auto"/>
              <w:bottom w:val="single" w:sz="8" w:space="0" w:color="auto"/>
              <w:right w:val="single" w:sz="4" w:space="0" w:color="auto"/>
            </w:tcBorders>
            <w:vAlign w:val="center"/>
          </w:tcPr>
          <w:p w:rsidR="00596E20" w:rsidRDefault="00596E20" w:rsidP="001C1808">
            <w:pPr>
              <w:autoSpaceDE w:val="0"/>
              <w:autoSpaceDN w:val="0"/>
              <w:jc w:val="center"/>
              <w:rPr>
                <w:kern w:val="0"/>
                <w:sz w:val="24"/>
              </w:rPr>
            </w:pPr>
            <w:r>
              <w:rPr>
                <w:kern w:val="0"/>
                <w:sz w:val="24"/>
              </w:rPr>
              <w:t>万元</w:t>
            </w:r>
          </w:p>
        </w:tc>
      </w:tr>
      <w:tr w:rsidR="00596E20" w:rsidTr="00596E20">
        <w:trPr>
          <w:cantSplit/>
          <w:trHeight w:val="561"/>
        </w:trPr>
        <w:tc>
          <w:tcPr>
            <w:tcW w:w="1701" w:type="dxa"/>
            <w:gridSpan w:val="2"/>
            <w:vMerge/>
            <w:tcBorders>
              <w:left w:val="single" w:sz="4" w:space="0" w:color="auto"/>
              <w:bottom w:val="single" w:sz="4" w:space="0" w:color="auto"/>
              <w:right w:val="single" w:sz="8" w:space="0" w:color="auto"/>
            </w:tcBorders>
            <w:vAlign w:val="center"/>
          </w:tcPr>
          <w:p w:rsidR="00596E20" w:rsidRDefault="00596E20" w:rsidP="001C1808">
            <w:pPr>
              <w:autoSpaceDE w:val="0"/>
              <w:autoSpaceDN w:val="0"/>
              <w:jc w:val="center"/>
              <w:rPr>
                <w:kern w:val="0"/>
                <w:sz w:val="24"/>
              </w:rPr>
            </w:pPr>
          </w:p>
        </w:tc>
        <w:tc>
          <w:tcPr>
            <w:tcW w:w="709" w:type="dxa"/>
            <w:vMerge/>
            <w:tcBorders>
              <w:left w:val="single" w:sz="8" w:space="0" w:color="auto"/>
              <w:bottom w:val="single" w:sz="4" w:space="0" w:color="auto"/>
              <w:right w:val="single" w:sz="8" w:space="0" w:color="auto"/>
            </w:tcBorders>
            <w:vAlign w:val="center"/>
          </w:tcPr>
          <w:p w:rsidR="00596E20" w:rsidRDefault="00596E20" w:rsidP="001C1808">
            <w:pPr>
              <w:autoSpaceDE w:val="0"/>
              <w:autoSpaceDN w:val="0"/>
              <w:jc w:val="center"/>
              <w:rPr>
                <w:kern w:val="0"/>
                <w:sz w:val="24"/>
              </w:rPr>
            </w:pPr>
          </w:p>
        </w:tc>
        <w:tc>
          <w:tcPr>
            <w:tcW w:w="1492" w:type="dxa"/>
            <w:gridSpan w:val="2"/>
            <w:vMerge/>
            <w:tcBorders>
              <w:left w:val="single" w:sz="8" w:space="0" w:color="auto"/>
              <w:bottom w:val="single" w:sz="4" w:space="0" w:color="auto"/>
              <w:right w:val="single" w:sz="8" w:space="0" w:color="auto"/>
            </w:tcBorders>
            <w:vAlign w:val="center"/>
          </w:tcPr>
          <w:p w:rsidR="00596E20" w:rsidRDefault="00596E20" w:rsidP="001C1808">
            <w:pPr>
              <w:autoSpaceDE w:val="0"/>
              <w:autoSpaceDN w:val="0"/>
              <w:jc w:val="center"/>
              <w:rPr>
                <w:kern w:val="0"/>
                <w:sz w:val="24"/>
              </w:rPr>
            </w:pPr>
          </w:p>
        </w:tc>
        <w:tc>
          <w:tcPr>
            <w:tcW w:w="852" w:type="dxa"/>
            <w:gridSpan w:val="2"/>
            <w:vMerge/>
            <w:tcBorders>
              <w:left w:val="single" w:sz="8" w:space="0" w:color="auto"/>
              <w:bottom w:val="single" w:sz="4" w:space="0" w:color="auto"/>
              <w:right w:val="single" w:sz="8" w:space="0" w:color="auto"/>
            </w:tcBorders>
            <w:vAlign w:val="center"/>
          </w:tcPr>
          <w:p w:rsidR="00596E20" w:rsidRDefault="00596E20" w:rsidP="001C1808">
            <w:pPr>
              <w:autoSpaceDE w:val="0"/>
              <w:autoSpaceDN w:val="0"/>
              <w:jc w:val="center"/>
              <w:rPr>
                <w:kern w:val="0"/>
                <w:sz w:val="24"/>
              </w:rPr>
            </w:pPr>
          </w:p>
        </w:tc>
        <w:tc>
          <w:tcPr>
            <w:tcW w:w="1454" w:type="dxa"/>
            <w:gridSpan w:val="2"/>
            <w:tcBorders>
              <w:top w:val="single" w:sz="8" w:space="0" w:color="auto"/>
              <w:left w:val="single" w:sz="8" w:space="0" w:color="auto"/>
              <w:bottom w:val="single" w:sz="4"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银行贷款</w:t>
            </w:r>
          </w:p>
        </w:tc>
        <w:tc>
          <w:tcPr>
            <w:tcW w:w="2651" w:type="dxa"/>
            <w:gridSpan w:val="3"/>
            <w:tcBorders>
              <w:top w:val="single" w:sz="8" w:space="0" w:color="auto"/>
              <w:left w:val="single" w:sz="8" w:space="0" w:color="auto"/>
              <w:bottom w:val="single" w:sz="12" w:space="0" w:color="auto"/>
              <w:right w:val="single" w:sz="4" w:space="0" w:color="auto"/>
            </w:tcBorders>
            <w:vAlign w:val="center"/>
          </w:tcPr>
          <w:p w:rsidR="00596E20" w:rsidRDefault="00596E20" w:rsidP="001C1808">
            <w:pPr>
              <w:autoSpaceDE w:val="0"/>
              <w:autoSpaceDN w:val="0"/>
              <w:jc w:val="center"/>
              <w:rPr>
                <w:kern w:val="0"/>
                <w:sz w:val="24"/>
              </w:rPr>
            </w:pPr>
            <w:r>
              <w:rPr>
                <w:kern w:val="0"/>
                <w:sz w:val="24"/>
              </w:rPr>
              <w:t>万元</w:t>
            </w:r>
          </w:p>
        </w:tc>
      </w:tr>
      <w:tr w:rsidR="00596E20" w:rsidTr="00596E20">
        <w:trPr>
          <w:gridAfter w:val="1"/>
          <w:wAfter w:w="11" w:type="dxa"/>
          <w:trHeight w:val="640"/>
        </w:trPr>
        <w:tc>
          <w:tcPr>
            <w:tcW w:w="1590" w:type="dxa"/>
            <w:tcBorders>
              <w:top w:val="single" w:sz="4" w:space="0" w:color="auto"/>
              <w:left w:val="single" w:sz="4" w:space="0" w:color="auto"/>
              <w:bottom w:val="single" w:sz="8" w:space="0" w:color="auto"/>
              <w:right w:val="single" w:sz="8" w:space="0" w:color="auto"/>
            </w:tcBorders>
            <w:vAlign w:val="center"/>
          </w:tcPr>
          <w:p w:rsidR="00596E20" w:rsidRDefault="00596E20" w:rsidP="001C1808">
            <w:pPr>
              <w:autoSpaceDE w:val="0"/>
              <w:autoSpaceDN w:val="0"/>
              <w:spacing w:line="240" w:lineRule="exact"/>
              <w:jc w:val="center"/>
              <w:rPr>
                <w:kern w:val="0"/>
                <w:sz w:val="24"/>
              </w:rPr>
            </w:pPr>
            <w:r>
              <w:rPr>
                <w:kern w:val="0"/>
                <w:sz w:val="24"/>
              </w:rPr>
              <w:t>主要资质</w:t>
            </w:r>
          </w:p>
          <w:p w:rsidR="00596E20" w:rsidRDefault="00596E20" w:rsidP="001C1808">
            <w:pPr>
              <w:autoSpaceDE w:val="0"/>
              <w:autoSpaceDN w:val="0"/>
              <w:spacing w:line="240" w:lineRule="exact"/>
              <w:ind w:firstLine="555"/>
              <w:rPr>
                <w:kern w:val="0"/>
                <w:sz w:val="24"/>
              </w:rPr>
            </w:pPr>
            <w:r>
              <w:rPr>
                <w:kern w:val="0"/>
                <w:sz w:val="24"/>
              </w:rPr>
              <w:t>证书</w:t>
            </w:r>
          </w:p>
        </w:tc>
        <w:tc>
          <w:tcPr>
            <w:tcW w:w="7258" w:type="dxa"/>
            <w:gridSpan w:val="10"/>
            <w:tcBorders>
              <w:top w:val="single" w:sz="4" w:space="0" w:color="auto"/>
              <w:left w:val="single" w:sz="8" w:space="0" w:color="auto"/>
              <w:bottom w:val="single" w:sz="8" w:space="0" w:color="auto"/>
              <w:right w:val="single" w:sz="4" w:space="0" w:color="auto"/>
            </w:tcBorders>
            <w:vAlign w:val="center"/>
          </w:tcPr>
          <w:p w:rsidR="00596E20" w:rsidRDefault="00596E20" w:rsidP="001C1808">
            <w:pPr>
              <w:autoSpaceDE w:val="0"/>
              <w:autoSpaceDN w:val="0"/>
              <w:jc w:val="center"/>
              <w:rPr>
                <w:kern w:val="0"/>
                <w:sz w:val="24"/>
              </w:rPr>
            </w:pPr>
          </w:p>
        </w:tc>
      </w:tr>
      <w:tr w:rsidR="00596E20" w:rsidTr="00596E20">
        <w:trPr>
          <w:gridAfter w:val="1"/>
          <w:wAfter w:w="11" w:type="dxa"/>
          <w:trHeight w:val="602"/>
        </w:trPr>
        <w:tc>
          <w:tcPr>
            <w:tcW w:w="1590" w:type="dxa"/>
            <w:tcBorders>
              <w:top w:val="single" w:sz="8" w:space="0" w:color="auto"/>
              <w:left w:val="single" w:sz="4" w:space="0" w:color="auto"/>
              <w:bottom w:val="single" w:sz="8" w:space="0" w:color="auto"/>
              <w:right w:val="single" w:sz="8" w:space="0" w:color="auto"/>
            </w:tcBorders>
            <w:vAlign w:val="center"/>
          </w:tcPr>
          <w:p w:rsidR="00596E20" w:rsidRDefault="00596E20" w:rsidP="001C1808">
            <w:pPr>
              <w:autoSpaceDE w:val="0"/>
              <w:autoSpaceDN w:val="0"/>
              <w:jc w:val="center"/>
              <w:rPr>
                <w:kern w:val="0"/>
                <w:sz w:val="24"/>
              </w:rPr>
            </w:pPr>
            <w:r>
              <w:rPr>
                <w:kern w:val="0"/>
                <w:sz w:val="24"/>
              </w:rPr>
              <w:t>质量保证体系</w:t>
            </w:r>
          </w:p>
        </w:tc>
        <w:tc>
          <w:tcPr>
            <w:tcW w:w="7258" w:type="dxa"/>
            <w:gridSpan w:val="10"/>
            <w:tcBorders>
              <w:top w:val="single" w:sz="8" w:space="0" w:color="auto"/>
              <w:left w:val="single" w:sz="8" w:space="0" w:color="auto"/>
              <w:bottom w:val="single" w:sz="8" w:space="0" w:color="auto"/>
              <w:right w:val="single" w:sz="4" w:space="0" w:color="auto"/>
            </w:tcBorders>
            <w:vAlign w:val="center"/>
          </w:tcPr>
          <w:p w:rsidR="00596E20" w:rsidRDefault="00596E20" w:rsidP="001C1808">
            <w:pPr>
              <w:autoSpaceDE w:val="0"/>
              <w:autoSpaceDN w:val="0"/>
              <w:jc w:val="center"/>
              <w:rPr>
                <w:kern w:val="0"/>
                <w:sz w:val="24"/>
              </w:rPr>
            </w:pPr>
          </w:p>
        </w:tc>
      </w:tr>
    </w:tbl>
    <w:p w:rsidR="00596E20" w:rsidRDefault="00596E20" w:rsidP="00596E20">
      <w:pPr>
        <w:jc w:val="left"/>
        <w:rPr>
          <w:b/>
        </w:rPr>
      </w:pPr>
    </w:p>
    <w:p w:rsidR="00596E20" w:rsidRDefault="00596E20" w:rsidP="00596E20">
      <w:pPr>
        <w:jc w:val="left"/>
        <w:rPr>
          <w:b/>
        </w:rPr>
      </w:pPr>
    </w:p>
    <w:p w:rsidR="00596E20" w:rsidRDefault="00596E20" w:rsidP="00596E20">
      <w:pPr>
        <w:jc w:val="left"/>
        <w:rPr>
          <w:b/>
        </w:rPr>
      </w:pPr>
      <w:r>
        <w:rPr>
          <w:b/>
        </w:rPr>
        <w:t>注：表格不够可另附说明</w:t>
      </w:r>
    </w:p>
    <w:p w:rsidR="00596E20" w:rsidRDefault="00596E20" w:rsidP="00596E20"/>
    <w:p w:rsidR="00596E20" w:rsidRDefault="00596E20" w:rsidP="00596E20">
      <w:pPr>
        <w:tabs>
          <w:tab w:val="left" w:pos="4095"/>
        </w:tabs>
        <w:spacing w:line="480" w:lineRule="auto"/>
        <w:rPr>
          <w:sz w:val="24"/>
        </w:rPr>
      </w:pPr>
      <w:r>
        <w:rPr>
          <w:sz w:val="24"/>
        </w:rPr>
        <w:t>供应商名称：（公章）</w:t>
      </w:r>
    </w:p>
    <w:p w:rsidR="00596E20" w:rsidRDefault="00596E20" w:rsidP="00596E20">
      <w:pPr>
        <w:tabs>
          <w:tab w:val="left" w:pos="4095"/>
        </w:tabs>
        <w:spacing w:line="480" w:lineRule="auto"/>
        <w:rPr>
          <w:b/>
          <w:bCs/>
          <w:szCs w:val="21"/>
        </w:rPr>
      </w:pPr>
      <w:r>
        <w:rPr>
          <w:rFonts w:eastAsia="新宋体" w:hint="eastAsia"/>
          <w:color w:val="000000"/>
          <w:sz w:val="24"/>
        </w:rPr>
        <w:t>法定代表人</w:t>
      </w:r>
      <w:r>
        <w:rPr>
          <w:rFonts w:eastAsia="新宋体"/>
          <w:color w:val="000000"/>
          <w:sz w:val="24"/>
        </w:rPr>
        <w:t>或</w:t>
      </w:r>
      <w:r>
        <w:rPr>
          <w:rFonts w:eastAsia="新宋体" w:hint="eastAsia"/>
          <w:color w:val="000000"/>
          <w:sz w:val="24"/>
        </w:rPr>
        <w:t>委托代理人</w:t>
      </w:r>
      <w:r>
        <w:rPr>
          <w:rFonts w:eastAsia="新宋体"/>
          <w:color w:val="000000"/>
          <w:sz w:val="24"/>
        </w:rPr>
        <w:t>签字</w:t>
      </w:r>
      <w:r>
        <w:rPr>
          <w:rFonts w:hint="eastAsia"/>
          <w:sz w:val="24"/>
        </w:rPr>
        <w:t>：</w:t>
      </w:r>
    </w:p>
    <w:p w:rsidR="00596E20" w:rsidRDefault="00596E20" w:rsidP="00596E20">
      <w:pPr>
        <w:spacing w:line="480" w:lineRule="auto"/>
        <w:jc w:val="left"/>
        <w:rPr>
          <w:sz w:val="30"/>
        </w:rPr>
      </w:pPr>
      <w:r>
        <w:rPr>
          <w:sz w:val="24"/>
        </w:rPr>
        <w:t>日</w:t>
      </w:r>
      <w:r>
        <w:rPr>
          <w:rFonts w:hint="eastAsia"/>
          <w:sz w:val="24"/>
        </w:rPr>
        <w:t xml:space="preserve">        </w:t>
      </w:r>
      <w:r>
        <w:rPr>
          <w:sz w:val="24"/>
        </w:rPr>
        <w:t>期</w:t>
      </w:r>
      <w:r>
        <w:rPr>
          <w:rFonts w:hint="eastAsia"/>
          <w:sz w:val="24"/>
        </w:rPr>
        <w:t>：</w:t>
      </w:r>
    </w:p>
    <w:p w:rsidR="008C73F9" w:rsidRDefault="008C73F9">
      <w:pPr>
        <w:widowControl/>
        <w:shd w:val="clear" w:color="auto" w:fill="FFFFFF"/>
        <w:jc w:val="left"/>
        <w:rPr>
          <w:rFonts w:ascii="Helvetica" w:eastAsia="宋体" w:hAnsi="Helvetica" w:cs="Helvetica"/>
          <w:b/>
          <w:bCs/>
          <w:color w:val="222222"/>
          <w:kern w:val="0"/>
          <w:sz w:val="27"/>
          <w:szCs w:val="27"/>
        </w:rPr>
      </w:pPr>
    </w:p>
    <w:p w:rsidR="00596E20"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r>
    </w:p>
    <w:p w:rsidR="00596E20" w:rsidRDefault="00596E20">
      <w:pPr>
        <w:widowControl/>
        <w:shd w:val="clear" w:color="auto" w:fill="FFFFFF"/>
        <w:jc w:val="left"/>
        <w:rPr>
          <w:rFonts w:ascii="Helvetica" w:eastAsia="宋体" w:hAnsi="Helvetica" w:cs="Helvetica"/>
          <w:b/>
          <w:bCs/>
          <w:color w:val="222222"/>
          <w:kern w:val="0"/>
          <w:sz w:val="27"/>
          <w:szCs w:val="27"/>
        </w:rPr>
      </w:pPr>
    </w:p>
    <w:p w:rsidR="00596E20" w:rsidRDefault="00596E20">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格式八：</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提供具有独立承担民事责任的能力的证明材料</w:t>
      </w:r>
    </w:p>
    <w:p w:rsidR="00596E20" w:rsidRDefault="00596E20">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格式九：</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提供具有良好的商业信誉和健全的财务会计制度的证明材料</w:t>
      </w:r>
    </w:p>
    <w:p w:rsidR="00596E20" w:rsidRDefault="00596E20">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格式十：</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提供依法缴纳税收和社会保障资金的良好记录</w:t>
      </w:r>
    </w:p>
    <w:p w:rsidR="00596E20" w:rsidRDefault="00596E20">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格式十一：</w:t>
      </w:r>
    </w:p>
    <w:p w:rsidR="008C73F9" w:rsidRDefault="00E00CCD">
      <w:pPr>
        <w:widowControl/>
        <w:shd w:val="clear" w:color="auto" w:fill="FFFFFF"/>
        <w:jc w:val="center"/>
        <w:rPr>
          <w:rFonts w:ascii="Helvetica" w:eastAsia="宋体" w:hAnsi="Helvetica" w:cs="Helvetica"/>
          <w:color w:val="222222"/>
          <w:kern w:val="0"/>
          <w:sz w:val="27"/>
          <w:szCs w:val="27"/>
        </w:rPr>
      </w:pPr>
      <w:r>
        <w:rPr>
          <w:rFonts w:ascii="Helvetica" w:eastAsia="宋体" w:hAnsi="Helvetica" w:cs="Helvetica"/>
          <w:color w:val="222222"/>
          <w:kern w:val="0"/>
          <w:sz w:val="27"/>
          <w:szCs w:val="27"/>
        </w:rPr>
        <w:t>具有履行合同所必须的设备和专业技术能力的声明</w:t>
      </w:r>
    </w:p>
    <w:p w:rsidR="008C73F9" w:rsidRDefault="008C73F9">
      <w:pPr>
        <w:widowControl/>
        <w:shd w:val="clear" w:color="auto" w:fill="FFFFFF"/>
        <w:jc w:val="left"/>
        <w:rPr>
          <w:rFonts w:ascii="Helvetica" w:eastAsia="宋体" w:hAnsi="Helvetica" w:cs="Helvetica"/>
          <w:color w:val="222222"/>
          <w:kern w:val="0"/>
          <w:sz w:val="27"/>
          <w:szCs w:val="27"/>
        </w:rPr>
      </w:pP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我公司具备履行本次投标项目合同所必须的设备和专业技术能力。</w:t>
      </w:r>
    </w:p>
    <w:p w:rsidR="008C73F9" w:rsidRDefault="008C73F9">
      <w:pPr>
        <w:widowControl/>
        <w:shd w:val="clear" w:color="auto" w:fill="FFFFFF"/>
        <w:jc w:val="left"/>
        <w:rPr>
          <w:rFonts w:ascii="Helvetica" w:eastAsia="宋体" w:hAnsi="Helvetica" w:cs="Helvetica"/>
          <w:b/>
          <w:bCs/>
          <w:color w:val="222222"/>
          <w:kern w:val="0"/>
          <w:sz w:val="27"/>
          <w:szCs w:val="27"/>
        </w:rPr>
      </w:pP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特此声明。</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投标人名称：（加盖公章）</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br/>
        <w:t>                                                                                                                               </w:t>
      </w:r>
      <w:r w:rsidR="00596E20">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年</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月</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日</w:t>
      </w:r>
      <w:r>
        <w:rPr>
          <w:rFonts w:ascii="Helvetica" w:eastAsia="宋体" w:hAnsi="Helvetica" w:cs="Helvetica"/>
          <w:color w:val="222222"/>
          <w:kern w:val="0"/>
          <w:sz w:val="27"/>
          <w:szCs w:val="27"/>
        </w:rPr>
        <w:br/>
      </w:r>
    </w:p>
    <w:p w:rsidR="0027392F" w:rsidRDefault="0027392F">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格式十二：</w:t>
      </w:r>
    </w:p>
    <w:p w:rsidR="008C73F9" w:rsidRDefault="00E00CCD">
      <w:pPr>
        <w:widowControl/>
        <w:shd w:val="clear" w:color="auto" w:fill="FFFFFF"/>
        <w:jc w:val="center"/>
        <w:rPr>
          <w:rFonts w:ascii="Helvetica" w:eastAsia="宋体" w:hAnsi="Helvetica" w:cs="Helvetica"/>
          <w:color w:val="222222"/>
          <w:kern w:val="0"/>
          <w:sz w:val="27"/>
          <w:szCs w:val="27"/>
        </w:rPr>
      </w:pPr>
      <w:r>
        <w:rPr>
          <w:rFonts w:ascii="Helvetica" w:eastAsia="宋体" w:hAnsi="Helvetica" w:cs="Helvetica"/>
          <w:color w:val="222222"/>
          <w:kern w:val="0"/>
          <w:sz w:val="27"/>
          <w:szCs w:val="27"/>
        </w:rPr>
        <w:t>参加政府采购前三年内在经营活动中无重大违法记录书面声明</w:t>
      </w:r>
    </w:p>
    <w:p w:rsidR="008C73F9" w:rsidRDefault="0027392F">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hint="eastAsia"/>
          <w:color w:val="222222"/>
          <w:kern w:val="0"/>
          <w:sz w:val="27"/>
          <w:szCs w:val="27"/>
        </w:rPr>
        <w:t>内蒙古恩诺</w:t>
      </w:r>
      <w:r>
        <w:rPr>
          <w:rFonts w:ascii="Helvetica" w:eastAsia="宋体" w:hAnsi="Helvetica" w:cs="Helvetica"/>
          <w:color w:val="222222"/>
          <w:kern w:val="0"/>
          <w:sz w:val="27"/>
          <w:szCs w:val="27"/>
        </w:rPr>
        <w:t>工程项目管理有限公司</w:t>
      </w:r>
      <w:r w:rsidR="00E00CCD">
        <w:rPr>
          <w:rFonts w:ascii="Helvetica" w:eastAsia="宋体" w:hAnsi="Helvetica" w:cs="Helvetica"/>
          <w:color w:val="222222"/>
          <w:kern w:val="0"/>
          <w:sz w:val="27"/>
          <w:szCs w:val="27"/>
        </w:rPr>
        <w:t>：</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我公司自愿参加本次政府采购活动（本次投标项目），严格遵守《中华人民共和国政府采购法》、《政府采购法实施条例》及所有相关法律、法规和规定，同时声明：在参加此次政府采购活动前三年内，本公司在经营活动中无重大违法记录。</w:t>
      </w:r>
    </w:p>
    <w:p w:rsidR="008C73F9" w:rsidRDefault="008C73F9">
      <w:pPr>
        <w:widowControl/>
        <w:shd w:val="clear" w:color="auto" w:fill="FFFFFF"/>
        <w:jc w:val="left"/>
        <w:rPr>
          <w:rFonts w:ascii="Helvetica" w:eastAsia="宋体" w:hAnsi="Helvetica" w:cs="Helvetica"/>
          <w:color w:val="222222"/>
          <w:kern w:val="0"/>
          <w:sz w:val="27"/>
          <w:szCs w:val="27"/>
        </w:rPr>
      </w:pP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特此声明。</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t xml:space="preserve">                                                                                          </w:t>
      </w:r>
      <w:r>
        <w:rPr>
          <w:rFonts w:ascii="Helvetica" w:eastAsia="宋体" w:hAnsi="Helvetica" w:cs="Helvetica"/>
          <w:color w:val="222222"/>
          <w:kern w:val="0"/>
          <w:sz w:val="27"/>
          <w:szCs w:val="27"/>
        </w:rPr>
        <w:t>供应商名称：（加盖公章）</w:t>
      </w:r>
      <w:r>
        <w:rPr>
          <w:rFonts w:ascii="Helvetica" w:eastAsia="宋体" w:hAnsi="Helvetica" w:cs="Helvetica"/>
          <w:color w:val="222222"/>
          <w:kern w:val="0"/>
          <w:sz w:val="27"/>
          <w:szCs w:val="27"/>
        </w:rPr>
        <w:t> </w:t>
      </w:r>
    </w:p>
    <w:p w:rsidR="008C73F9" w:rsidRDefault="00E00CCD">
      <w:pPr>
        <w:widowControl/>
        <w:shd w:val="clear" w:color="auto" w:fill="FFFFFF"/>
        <w:jc w:val="righ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年</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月</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日</w:t>
      </w:r>
    </w:p>
    <w:p w:rsidR="0027392F" w:rsidRDefault="0027392F">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格式十三：（不属于可不填写内容或不提供）</w:t>
      </w:r>
      <w:r>
        <w:rPr>
          <w:rFonts w:ascii="Helvetica" w:eastAsia="宋体" w:hAnsi="Helvetica" w:cs="Helvetica"/>
          <w:b/>
          <w:bCs/>
          <w:color w:val="222222"/>
          <w:kern w:val="0"/>
          <w:sz w:val="27"/>
          <w:szCs w:val="27"/>
        </w:rPr>
        <w:t> </w:t>
      </w:r>
    </w:p>
    <w:p w:rsidR="008C73F9" w:rsidRDefault="00E00CCD">
      <w:pPr>
        <w:widowControl/>
        <w:shd w:val="clear" w:color="auto" w:fill="FFFFFF"/>
        <w:jc w:val="center"/>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联合体协议书</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   __________________________</w:t>
      </w:r>
      <w:r>
        <w:rPr>
          <w:rFonts w:ascii="Helvetica" w:eastAsia="宋体" w:hAnsi="Helvetica" w:cs="Helvetica"/>
          <w:color w:val="222222"/>
          <w:kern w:val="0"/>
          <w:sz w:val="27"/>
          <w:szCs w:val="27"/>
        </w:rPr>
        <w:t>（所有成员单位名称）自愿组成</w:t>
      </w:r>
      <w:r>
        <w:rPr>
          <w:rFonts w:ascii="Helvetica" w:eastAsia="宋体" w:hAnsi="Helvetica" w:cs="Helvetica"/>
          <w:color w:val="222222"/>
          <w:kern w:val="0"/>
          <w:sz w:val="27"/>
          <w:szCs w:val="27"/>
        </w:rPr>
        <w:t>_________________</w:t>
      </w:r>
      <w:r>
        <w:rPr>
          <w:rFonts w:ascii="Helvetica" w:eastAsia="宋体" w:hAnsi="Helvetica" w:cs="Helvetica"/>
          <w:color w:val="222222"/>
          <w:kern w:val="0"/>
          <w:sz w:val="27"/>
          <w:szCs w:val="27"/>
        </w:rPr>
        <w:t>（联合体名称）联合体，共同参加</w:t>
      </w:r>
      <w:r>
        <w:rPr>
          <w:rFonts w:ascii="Helvetica" w:eastAsia="宋体" w:hAnsi="Helvetica" w:cs="Helvetica"/>
          <w:color w:val="222222"/>
          <w:kern w:val="0"/>
          <w:sz w:val="27"/>
          <w:szCs w:val="27"/>
        </w:rPr>
        <w:t>_________________</w:t>
      </w:r>
      <w:r>
        <w:rPr>
          <w:rFonts w:ascii="Helvetica" w:eastAsia="宋体" w:hAnsi="Helvetica" w:cs="Helvetica"/>
          <w:color w:val="222222"/>
          <w:kern w:val="0"/>
          <w:sz w:val="27"/>
          <w:szCs w:val="27"/>
        </w:rPr>
        <w:t>（项目名称）招标项目投标。现就联合体投标事宜订立如下协议。</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1. </w:t>
      </w:r>
      <w:r>
        <w:rPr>
          <w:rFonts w:ascii="Helvetica" w:eastAsia="宋体" w:hAnsi="Helvetica" w:cs="Helvetica"/>
          <w:color w:val="222222"/>
          <w:kern w:val="0"/>
          <w:sz w:val="27"/>
          <w:szCs w:val="27"/>
        </w:rPr>
        <w:t>（某成员单位名称）为</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（联合体名称）牵头人。</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2. </w:t>
      </w:r>
      <w:r>
        <w:rPr>
          <w:rFonts w:ascii="Helvetica" w:eastAsia="宋体" w:hAnsi="Helvetica" w:cs="Helvetica"/>
          <w:color w:val="222222"/>
          <w:kern w:val="0"/>
          <w:sz w:val="27"/>
          <w:szCs w:val="27"/>
        </w:rPr>
        <w:t>联合体各成员授权牵头人代表联合体参加投标活动，签署文件，提交和接收相关的资料、</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信息及指示，进行合同谈判活动，负责合同实施阶段的组织和协调工作，以及处理与本招标项目有关的一切事宜。</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3. </w:t>
      </w:r>
      <w:r>
        <w:rPr>
          <w:rFonts w:ascii="Helvetica" w:eastAsia="宋体" w:hAnsi="Helvetica" w:cs="Helvetica"/>
          <w:color w:val="222222"/>
          <w:kern w:val="0"/>
          <w:sz w:val="27"/>
          <w:szCs w:val="27"/>
        </w:rPr>
        <w:t>联合体牵头人在本项目中签署的一切文件和处理的一切事宜，联合体各成员均予以承认。</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联合体各成员将严格按照招标文件、投标文件和合同的要求全面履行义务，并向招标人承担连带责任。</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4. </w:t>
      </w:r>
      <w:r>
        <w:rPr>
          <w:rFonts w:ascii="Helvetica" w:eastAsia="宋体" w:hAnsi="Helvetica" w:cs="Helvetica"/>
          <w:color w:val="222222"/>
          <w:kern w:val="0"/>
          <w:sz w:val="27"/>
          <w:szCs w:val="27"/>
        </w:rPr>
        <w:t>联合体各成员单位内部的职责分工如下：</w:t>
      </w:r>
      <w:r>
        <w:rPr>
          <w:rFonts w:ascii="Helvetica" w:eastAsia="宋体" w:hAnsi="Helvetica" w:cs="Helvetica"/>
          <w:color w:val="222222"/>
          <w:kern w:val="0"/>
          <w:sz w:val="27"/>
          <w:szCs w:val="27"/>
        </w:rPr>
        <w:t>_________________</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5. </w:t>
      </w:r>
      <w:r>
        <w:rPr>
          <w:rFonts w:ascii="Helvetica" w:eastAsia="宋体" w:hAnsi="Helvetica" w:cs="Helvetica"/>
          <w:color w:val="222222"/>
          <w:kern w:val="0"/>
          <w:sz w:val="27"/>
          <w:szCs w:val="27"/>
        </w:rPr>
        <w:t>本协议书自所有成员单位法定代表人或其委托代理人签字或盖单位章之日起生效，合同履行完毕后自动失效。</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6. </w:t>
      </w:r>
      <w:r>
        <w:rPr>
          <w:rFonts w:ascii="Helvetica" w:eastAsia="宋体" w:hAnsi="Helvetica" w:cs="Helvetica"/>
          <w:color w:val="222222"/>
          <w:kern w:val="0"/>
          <w:sz w:val="27"/>
          <w:szCs w:val="27"/>
        </w:rPr>
        <w:t>本协议书一式</w:t>
      </w:r>
      <w:r>
        <w:rPr>
          <w:rFonts w:ascii="Helvetica" w:eastAsia="宋体" w:hAnsi="Helvetica" w:cs="Helvetica"/>
          <w:color w:val="222222"/>
          <w:kern w:val="0"/>
          <w:sz w:val="27"/>
          <w:szCs w:val="27"/>
        </w:rPr>
        <w:t>______</w:t>
      </w:r>
      <w:r>
        <w:rPr>
          <w:rFonts w:ascii="Helvetica" w:eastAsia="宋体" w:hAnsi="Helvetica" w:cs="Helvetica"/>
          <w:color w:val="222222"/>
          <w:kern w:val="0"/>
          <w:sz w:val="27"/>
          <w:szCs w:val="27"/>
        </w:rPr>
        <w:t>份，联合体成员和招标人各执一份。</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协议书由法定代表人签字的，应附法定代表人身份证明；由委托代理人签字的，应附授权委托书。</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联合体牵头人名称：</w:t>
      </w:r>
      <w:r>
        <w:rPr>
          <w:rFonts w:ascii="Helvetica" w:eastAsia="宋体" w:hAnsi="Helvetica" w:cs="Helvetica"/>
          <w:color w:val="222222"/>
          <w:kern w:val="0"/>
          <w:sz w:val="27"/>
          <w:szCs w:val="27"/>
        </w:rPr>
        <w:t>_________________</w:t>
      </w:r>
      <w:r>
        <w:rPr>
          <w:rFonts w:ascii="Helvetica" w:eastAsia="宋体" w:hAnsi="Helvetica" w:cs="Helvetica"/>
          <w:color w:val="222222"/>
          <w:kern w:val="0"/>
          <w:sz w:val="27"/>
          <w:szCs w:val="27"/>
        </w:rPr>
        <w:t>（盖单位章）</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法定代表人或其委托代理人：</w:t>
      </w:r>
      <w:r>
        <w:rPr>
          <w:rFonts w:ascii="Helvetica" w:eastAsia="宋体" w:hAnsi="Helvetica" w:cs="Helvetica"/>
          <w:color w:val="222222"/>
          <w:kern w:val="0"/>
          <w:sz w:val="27"/>
          <w:szCs w:val="27"/>
        </w:rPr>
        <w:t>_________________</w:t>
      </w:r>
      <w:r>
        <w:rPr>
          <w:rFonts w:ascii="Helvetica" w:eastAsia="宋体" w:hAnsi="Helvetica" w:cs="Helvetica"/>
          <w:color w:val="222222"/>
          <w:kern w:val="0"/>
          <w:sz w:val="27"/>
          <w:szCs w:val="27"/>
        </w:rPr>
        <w:t>（签字）</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联合体成员名称：</w:t>
      </w:r>
      <w:r>
        <w:rPr>
          <w:rFonts w:ascii="Helvetica" w:eastAsia="宋体" w:hAnsi="Helvetica" w:cs="Helvetica"/>
          <w:color w:val="222222"/>
          <w:kern w:val="0"/>
          <w:sz w:val="27"/>
          <w:szCs w:val="27"/>
        </w:rPr>
        <w:t>_________________</w:t>
      </w:r>
      <w:r>
        <w:rPr>
          <w:rFonts w:ascii="Helvetica" w:eastAsia="宋体" w:hAnsi="Helvetica" w:cs="Helvetica"/>
          <w:color w:val="222222"/>
          <w:kern w:val="0"/>
          <w:sz w:val="27"/>
          <w:szCs w:val="27"/>
        </w:rPr>
        <w:t>（盖单位章）</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lastRenderedPageBreak/>
        <w:t>法定代表人或其委托代理人：</w:t>
      </w:r>
      <w:r>
        <w:rPr>
          <w:rFonts w:ascii="Helvetica" w:eastAsia="宋体" w:hAnsi="Helvetica" w:cs="Helvetica"/>
          <w:color w:val="222222"/>
          <w:kern w:val="0"/>
          <w:sz w:val="27"/>
          <w:szCs w:val="27"/>
        </w:rPr>
        <w:t>_________________</w:t>
      </w:r>
      <w:r>
        <w:rPr>
          <w:rFonts w:ascii="Helvetica" w:eastAsia="宋体" w:hAnsi="Helvetica" w:cs="Helvetica"/>
          <w:color w:val="222222"/>
          <w:kern w:val="0"/>
          <w:sz w:val="27"/>
          <w:szCs w:val="27"/>
        </w:rPr>
        <w:t>（签字）</w:t>
      </w:r>
      <w:r>
        <w:rPr>
          <w:rFonts w:ascii="Helvetica" w:eastAsia="宋体" w:hAnsi="Helvetica" w:cs="Helvetica"/>
          <w:color w:val="222222"/>
          <w:kern w:val="0"/>
          <w:sz w:val="27"/>
          <w:szCs w:val="27"/>
        </w:rPr>
        <w:t> </w:t>
      </w:r>
    </w:p>
    <w:p w:rsidR="008C73F9" w:rsidRDefault="008C73F9">
      <w:pPr>
        <w:widowControl/>
        <w:shd w:val="clear" w:color="auto" w:fill="FFFFFF"/>
        <w:jc w:val="left"/>
        <w:rPr>
          <w:rFonts w:ascii="Helvetica" w:eastAsia="宋体" w:hAnsi="Helvetica" w:cs="Helvetica"/>
          <w:color w:val="222222"/>
          <w:kern w:val="0"/>
          <w:sz w:val="27"/>
          <w:szCs w:val="27"/>
        </w:rPr>
      </w:pP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t>                                                   _______</w:t>
      </w:r>
      <w:r>
        <w:rPr>
          <w:rFonts w:ascii="Helvetica" w:eastAsia="宋体" w:hAnsi="Helvetica" w:cs="Helvetica"/>
          <w:color w:val="222222"/>
          <w:kern w:val="0"/>
          <w:sz w:val="27"/>
          <w:szCs w:val="27"/>
        </w:rPr>
        <w:t>年</w:t>
      </w:r>
      <w:r>
        <w:rPr>
          <w:rFonts w:ascii="Helvetica" w:eastAsia="宋体" w:hAnsi="Helvetica" w:cs="Helvetica"/>
          <w:color w:val="222222"/>
          <w:kern w:val="0"/>
          <w:sz w:val="27"/>
          <w:szCs w:val="27"/>
        </w:rPr>
        <w:t>________</w:t>
      </w:r>
      <w:r>
        <w:rPr>
          <w:rFonts w:ascii="Helvetica" w:eastAsia="宋体" w:hAnsi="Helvetica" w:cs="Helvetica"/>
          <w:color w:val="222222"/>
          <w:kern w:val="0"/>
          <w:sz w:val="27"/>
          <w:szCs w:val="27"/>
        </w:rPr>
        <w:t>月</w:t>
      </w:r>
      <w:r>
        <w:rPr>
          <w:rFonts w:ascii="Helvetica" w:eastAsia="宋体" w:hAnsi="Helvetica" w:cs="Helvetica"/>
          <w:color w:val="222222"/>
          <w:kern w:val="0"/>
          <w:sz w:val="27"/>
          <w:szCs w:val="27"/>
        </w:rPr>
        <w:t>________</w:t>
      </w:r>
      <w:r>
        <w:rPr>
          <w:rFonts w:ascii="Helvetica" w:eastAsia="宋体" w:hAnsi="Helvetica" w:cs="Helvetica"/>
          <w:color w:val="222222"/>
          <w:kern w:val="0"/>
          <w:sz w:val="27"/>
          <w:szCs w:val="27"/>
        </w:rPr>
        <w:t>日</w:t>
      </w:r>
    </w:p>
    <w:p w:rsidR="008C73F9" w:rsidRDefault="008C73F9">
      <w:pPr>
        <w:widowControl/>
        <w:shd w:val="clear" w:color="auto" w:fill="FFFFFF"/>
        <w:rPr>
          <w:rFonts w:ascii="Helvetica" w:eastAsia="宋体" w:hAnsi="Helvetica" w:cs="Helvetica"/>
          <w:b/>
          <w:bCs/>
          <w:color w:val="222222"/>
          <w:kern w:val="0"/>
          <w:sz w:val="27"/>
          <w:szCs w:val="27"/>
        </w:rPr>
      </w:pPr>
    </w:p>
    <w:p w:rsidR="0027392F" w:rsidRDefault="0027392F">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格式十四：（不属于可不填写内容或不提供）</w:t>
      </w:r>
    </w:p>
    <w:p w:rsidR="008C73F9" w:rsidRDefault="008C73F9">
      <w:pPr>
        <w:widowControl/>
        <w:shd w:val="clear" w:color="auto" w:fill="FFFFFF"/>
        <w:jc w:val="left"/>
        <w:rPr>
          <w:rFonts w:ascii="Helvetica" w:eastAsia="宋体" w:hAnsi="Helvetica" w:cs="Helvetica"/>
          <w:b/>
          <w:bCs/>
          <w:color w:val="222222"/>
          <w:kern w:val="0"/>
          <w:sz w:val="27"/>
          <w:szCs w:val="27"/>
        </w:rPr>
      </w:pPr>
    </w:p>
    <w:p w:rsidR="008C73F9" w:rsidRDefault="00E00CCD">
      <w:pPr>
        <w:widowControl/>
        <w:shd w:val="clear" w:color="auto" w:fill="FFFFFF"/>
        <w:jc w:val="center"/>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中小企业声明函</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本公司郑重声明，根据《政府采购促进中小企业发展暂行办法》（财库</w:t>
      </w:r>
      <w:r>
        <w:rPr>
          <w:rFonts w:ascii="Helvetica" w:eastAsia="宋体" w:hAnsi="Helvetica" w:cs="Helvetica"/>
          <w:color w:val="222222"/>
          <w:kern w:val="0"/>
          <w:sz w:val="27"/>
          <w:szCs w:val="27"/>
        </w:rPr>
        <w:t>[2011]181</w:t>
      </w:r>
      <w:r>
        <w:rPr>
          <w:rFonts w:ascii="Helvetica" w:eastAsia="宋体" w:hAnsi="Helvetica" w:cs="Helvetica"/>
          <w:color w:val="222222"/>
          <w:kern w:val="0"/>
          <w:sz w:val="27"/>
          <w:szCs w:val="27"/>
        </w:rPr>
        <w:t>号）的规定，本公司为</w:t>
      </w:r>
      <w:r>
        <w:rPr>
          <w:rFonts w:ascii="Helvetica" w:eastAsia="宋体" w:hAnsi="Helvetica" w:cs="Helvetica"/>
          <w:color w:val="222222"/>
          <w:kern w:val="0"/>
          <w:sz w:val="27"/>
          <w:szCs w:val="27"/>
        </w:rPr>
        <w:t>______</w:t>
      </w:r>
      <w:r>
        <w:rPr>
          <w:rFonts w:ascii="Helvetica" w:eastAsia="宋体" w:hAnsi="Helvetica" w:cs="Helvetica"/>
          <w:color w:val="222222"/>
          <w:kern w:val="0"/>
          <w:sz w:val="27"/>
          <w:szCs w:val="27"/>
        </w:rPr>
        <w:t>（请填写：中型、小型、微型）企业。即，本公司同时满足以下条件：</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1.</w:t>
      </w:r>
      <w:r>
        <w:rPr>
          <w:rFonts w:ascii="Helvetica" w:eastAsia="宋体" w:hAnsi="Helvetica" w:cs="Helvetica"/>
          <w:color w:val="222222"/>
          <w:kern w:val="0"/>
          <w:sz w:val="27"/>
          <w:szCs w:val="27"/>
        </w:rPr>
        <w:t>根据《工业和信息化部、国家统计局、国家发展和改革委员会、财政部关于印发中小企业划型标准规定的通知》（工信部联企业</w:t>
      </w:r>
      <w:r>
        <w:rPr>
          <w:rFonts w:ascii="Helvetica" w:eastAsia="宋体" w:hAnsi="Helvetica" w:cs="Helvetica"/>
          <w:color w:val="222222"/>
          <w:kern w:val="0"/>
          <w:sz w:val="27"/>
          <w:szCs w:val="27"/>
        </w:rPr>
        <w:t>[2011]300</w:t>
      </w:r>
      <w:r>
        <w:rPr>
          <w:rFonts w:ascii="Helvetica" w:eastAsia="宋体" w:hAnsi="Helvetica" w:cs="Helvetica"/>
          <w:color w:val="222222"/>
          <w:kern w:val="0"/>
          <w:sz w:val="27"/>
          <w:szCs w:val="27"/>
        </w:rPr>
        <w:t>号）规定的划分标准，本公司为</w:t>
      </w:r>
      <w:r>
        <w:rPr>
          <w:rFonts w:ascii="Helvetica" w:eastAsia="宋体" w:hAnsi="Helvetica" w:cs="Helvetica"/>
          <w:color w:val="222222"/>
          <w:kern w:val="0"/>
          <w:sz w:val="27"/>
          <w:szCs w:val="27"/>
        </w:rPr>
        <w:t>______</w:t>
      </w:r>
      <w:r>
        <w:rPr>
          <w:rFonts w:ascii="Helvetica" w:eastAsia="宋体" w:hAnsi="Helvetica" w:cs="Helvetica"/>
          <w:color w:val="222222"/>
          <w:kern w:val="0"/>
          <w:sz w:val="27"/>
          <w:szCs w:val="27"/>
        </w:rPr>
        <w:t>（请填写：中型、小型、微型）企业。</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2.</w:t>
      </w:r>
      <w:r>
        <w:rPr>
          <w:rFonts w:ascii="Helvetica" w:eastAsia="宋体" w:hAnsi="Helvetica" w:cs="Helvetica"/>
          <w:color w:val="222222"/>
          <w:kern w:val="0"/>
          <w:sz w:val="27"/>
          <w:szCs w:val="27"/>
        </w:rPr>
        <w:t>本公司参加</w:t>
      </w:r>
      <w:r>
        <w:rPr>
          <w:rFonts w:ascii="Helvetica" w:eastAsia="宋体" w:hAnsi="Helvetica" w:cs="Helvetica"/>
          <w:color w:val="222222"/>
          <w:kern w:val="0"/>
          <w:sz w:val="27"/>
          <w:szCs w:val="27"/>
        </w:rPr>
        <w:t>______</w:t>
      </w:r>
      <w:r>
        <w:rPr>
          <w:rFonts w:ascii="Helvetica" w:eastAsia="宋体" w:hAnsi="Helvetica" w:cs="Helvetica"/>
          <w:color w:val="222222"/>
          <w:kern w:val="0"/>
          <w:sz w:val="27"/>
          <w:szCs w:val="27"/>
        </w:rPr>
        <w:t>单位的</w:t>
      </w:r>
      <w:r>
        <w:rPr>
          <w:rFonts w:ascii="Helvetica" w:eastAsia="宋体" w:hAnsi="Helvetica" w:cs="Helvetica"/>
          <w:color w:val="222222"/>
          <w:kern w:val="0"/>
          <w:sz w:val="27"/>
          <w:szCs w:val="27"/>
        </w:rPr>
        <w:t>______</w:t>
      </w:r>
      <w:r>
        <w:rPr>
          <w:rFonts w:ascii="Helvetica" w:eastAsia="宋体" w:hAnsi="Helvetica" w:cs="Helvetica"/>
          <w:color w:val="222222"/>
          <w:kern w:val="0"/>
          <w:sz w:val="27"/>
          <w:szCs w:val="27"/>
        </w:rPr>
        <w:t>项目采购活动提供本企业制造的货物，由本企业承担工程、提供服务，或者提供其他</w:t>
      </w:r>
      <w:r>
        <w:rPr>
          <w:rFonts w:ascii="Helvetica" w:eastAsia="宋体" w:hAnsi="Helvetica" w:cs="Helvetica"/>
          <w:color w:val="222222"/>
          <w:kern w:val="0"/>
          <w:sz w:val="27"/>
          <w:szCs w:val="27"/>
        </w:rPr>
        <w:t>______</w:t>
      </w:r>
      <w:r>
        <w:rPr>
          <w:rFonts w:ascii="Helvetica" w:eastAsia="宋体" w:hAnsi="Helvetica" w:cs="Helvetica"/>
          <w:color w:val="222222"/>
          <w:kern w:val="0"/>
          <w:sz w:val="27"/>
          <w:szCs w:val="27"/>
        </w:rPr>
        <w:t>（请填写：中型、小型、微型）企业制造的货物。本条所称货物不包括使用大型企业注册商标的货物。</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本公司对上述声明的真实性负责。如有虚假，将依法承担相应责任。</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企业名称（盖章）：</w:t>
      </w:r>
      <w:r>
        <w:rPr>
          <w:rFonts w:ascii="Helvetica" w:eastAsia="宋体" w:hAnsi="Helvetica" w:cs="Helvetica"/>
          <w:color w:val="222222"/>
          <w:kern w:val="0"/>
          <w:sz w:val="27"/>
          <w:szCs w:val="27"/>
        </w:rPr>
        <w:t> </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r w:rsidR="0027392F">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日</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期：</w:t>
      </w:r>
    </w:p>
    <w:p w:rsidR="0027392F" w:rsidRDefault="0027392F">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格式十五：（不属于可不填写内容或不提供）</w:t>
      </w:r>
    </w:p>
    <w:p w:rsidR="008C73F9" w:rsidRDefault="008C73F9">
      <w:pPr>
        <w:widowControl/>
        <w:shd w:val="clear" w:color="auto" w:fill="FFFFFF"/>
        <w:jc w:val="left"/>
        <w:rPr>
          <w:rFonts w:ascii="Helvetica" w:eastAsia="宋体" w:hAnsi="Helvetica" w:cs="Helvetica"/>
          <w:b/>
          <w:bCs/>
          <w:color w:val="222222"/>
          <w:kern w:val="0"/>
          <w:sz w:val="27"/>
          <w:szCs w:val="27"/>
        </w:rPr>
      </w:pPr>
    </w:p>
    <w:p w:rsidR="008C73F9" w:rsidRDefault="00E00CCD">
      <w:pPr>
        <w:widowControl/>
        <w:shd w:val="clear" w:color="auto" w:fill="FFFFFF"/>
        <w:jc w:val="center"/>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监狱企业</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提供由监狱管理局、戒毒管理局（含新疆生产建设兵团）出具的属于监狱企业的证明文件。</w:t>
      </w:r>
    </w:p>
    <w:p w:rsidR="0027392F" w:rsidRDefault="0027392F">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格式十六：（不属于可不填写内容或不提供）</w:t>
      </w:r>
    </w:p>
    <w:p w:rsidR="008C73F9" w:rsidRDefault="008C73F9">
      <w:pPr>
        <w:widowControl/>
        <w:shd w:val="clear" w:color="auto" w:fill="FFFFFF"/>
        <w:jc w:val="left"/>
        <w:rPr>
          <w:rFonts w:ascii="Helvetica" w:eastAsia="宋体" w:hAnsi="Helvetica" w:cs="Helvetica"/>
          <w:b/>
          <w:bCs/>
          <w:color w:val="222222"/>
          <w:kern w:val="0"/>
          <w:sz w:val="27"/>
          <w:szCs w:val="27"/>
        </w:rPr>
      </w:pPr>
    </w:p>
    <w:p w:rsidR="008C73F9" w:rsidRDefault="00E00CCD">
      <w:pPr>
        <w:widowControl/>
        <w:shd w:val="clear" w:color="auto" w:fill="FFFFFF"/>
        <w:jc w:val="center"/>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残疾人福利性单位声明函</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     </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本单位郑重声明，根据《财政部</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民政部</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中国残疾人联合会关于促进残疾人就业政府采购政策的通知》（财库〔</w:t>
      </w:r>
      <w:r>
        <w:rPr>
          <w:rFonts w:ascii="Helvetica" w:eastAsia="宋体" w:hAnsi="Helvetica" w:cs="Helvetica"/>
          <w:color w:val="222222"/>
          <w:kern w:val="0"/>
          <w:sz w:val="27"/>
          <w:szCs w:val="27"/>
        </w:rPr>
        <w:t>2017</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 xml:space="preserve"> 141</w:t>
      </w:r>
      <w:r>
        <w:rPr>
          <w:rFonts w:ascii="Helvetica" w:eastAsia="宋体" w:hAnsi="Helvetica" w:cs="Helvetica"/>
          <w:color w:val="222222"/>
          <w:kern w:val="0"/>
          <w:sz w:val="27"/>
          <w:szCs w:val="27"/>
        </w:rPr>
        <w:t>号）的规定，本单位为符合条件的残疾人福利性单位，且本单位参加</w:t>
      </w:r>
      <w:r>
        <w:rPr>
          <w:rFonts w:ascii="Helvetica" w:eastAsia="宋体" w:hAnsi="Helvetica" w:cs="Helvetica"/>
          <w:color w:val="222222"/>
          <w:kern w:val="0"/>
          <w:sz w:val="27"/>
          <w:szCs w:val="27"/>
        </w:rPr>
        <w:t>______</w:t>
      </w:r>
      <w:r>
        <w:rPr>
          <w:rFonts w:ascii="Helvetica" w:eastAsia="宋体" w:hAnsi="Helvetica" w:cs="Helvetica"/>
          <w:color w:val="222222"/>
          <w:kern w:val="0"/>
          <w:sz w:val="27"/>
          <w:szCs w:val="27"/>
        </w:rPr>
        <w:t>单位的</w:t>
      </w:r>
      <w:r>
        <w:rPr>
          <w:rFonts w:ascii="Helvetica" w:eastAsia="宋体" w:hAnsi="Helvetica" w:cs="Helvetica"/>
          <w:color w:val="222222"/>
          <w:kern w:val="0"/>
          <w:sz w:val="27"/>
          <w:szCs w:val="27"/>
        </w:rPr>
        <w:t>______</w:t>
      </w:r>
      <w:r>
        <w:rPr>
          <w:rFonts w:ascii="Helvetica" w:eastAsia="宋体" w:hAnsi="Helvetica" w:cs="Helvetica"/>
          <w:color w:val="222222"/>
          <w:kern w:val="0"/>
          <w:sz w:val="27"/>
          <w:szCs w:val="27"/>
        </w:rPr>
        <w:t>项目采购活动提供本单位制造的货物（由本单位承担工程</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提供服务），或者提供其他残疾人福利性单位制造的货物（不包括使用非残疾人福利性单位注册商标的货物）。</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本单位对上述声明的真实性负责。如有虚假，将依法承担相应责任。</w:t>
      </w:r>
    </w:p>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单位名称（盖章）：</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sidR="0027392F">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日</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期：</w:t>
      </w:r>
    </w:p>
    <w:p w:rsidR="008C73F9" w:rsidRDefault="008C73F9">
      <w:pPr>
        <w:widowControl/>
        <w:shd w:val="clear" w:color="auto" w:fill="FFFFFF"/>
        <w:rPr>
          <w:rFonts w:ascii="Helvetica" w:eastAsia="宋体" w:hAnsi="Helvetica" w:cs="Helvetica"/>
          <w:b/>
          <w:bCs/>
          <w:color w:val="222222"/>
          <w:kern w:val="0"/>
          <w:sz w:val="27"/>
          <w:szCs w:val="27"/>
        </w:rPr>
      </w:pPr>
    </w:p>
    <w:p w:rsidR="0027392F" w:rsidRDefault="0027392F">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格式十七：</w:t>
      </w:r>
      <w:r>
        <w:rPr>
          <w:rFonts w:ascii="Helvetica" w:eastAsia="宋体" w:hAnsi="Helvetica" w:cs="Helvetica"/>
          <w:b/>
          <w:bCs/>
          <w:color w:val="222222"/>
          <w:kern w:val="0"/>
          <w:sz w:val="27"/>
          <w:szCs w:val="27"/>
        </w:rPr>
        <w:t> </w:t>
      </w:r>
    </w:p>
    <w:p w:rsidR="008C73F9" w:rsidRDefault="00E00CCD">
      <w:pPr>
        <w:widowControl/>
        <w:shd w:val="clear" w:color="auto" w:fill="FFFFFF"/>
        <w:jc w:val="center"/>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分项报价明细表</w:t>
      </w:r>
    </w:p>
    <w:tbl>
      <w:tblPr>
        <w:tblW w:w="5000" w:type="pct"/>
        <w:tblBorders>
          <w:top w:val="single" w:sz="6" w:space="0" w:color="CCCCCC"/>
          <w:left w:val="single" w:sz="6" w:space="0" w:color="CCCCCC"/>
        </w:tblBorders>
        <w:tblLayout w:type="fixed"/>
        <w:tblCellMar>
          <w:left w:w="0" w:type="dxa"/>
          <w:right w:w="0" w:type="dxa"/>
        </w:tblCellMar>
        <w:tblLook w:val="04A0" w:firstRow="1" w:lastRow="0" w:firstColumn="1" w:lastColumn="0" w:noHBand="0" w:noVBand="1"/>
      </w:tblPr>
      <w:tblGrid>
        <w:gridCol w:w="766"/>
        <w:gridCol w:w="967"/>
        <w:gridCol w:w="661"/>
        <w:gridCol w:w="1000"/>
        <w:gridCol w:w="627"/>
        <w:gridCol w:w="967"/>
        <w:gridCol w:w="558"/>
        <w:gridCol w:w="1375"/>
        <w:gridCol w:w="1375"/>
      </w:tblGrid>
      <w:tr w:rsidR="008C73F9" w:rsidTr="0027392F">
        <w:tc>
          <w:tcPr>
            <w:tcW w:w="766" w:type="dxa"/>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序号</w:t>
            </w:r>
          </w:p>
        </w:tc>
        <w:tc>
          <w:tcPr>
            <w:tcW w:w="967" w:type="dxa"/>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标的名称   </w:t>
            </w:r>
          </w:p>
        </w:tc>
        <w:tc>
          <w:tcPr>
            <w:tcW w:w="661" w:type="dxa"/>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  品牌、规格型号/主要服务内容</w:t>
            </w:r>
          </w:p>
        </w:tc>
        <w:tc>
          <w:tcPr>
            <w:tcW w:w="1000" w:type="dxa"/>
            <w:tcBorders>
              <w:bottom w:val="single" w:sz="12" w:space="0" w:color="CCCCCC"/>
              <w:right w:val="single" w:sz="6" w:space="0" w:color="CCCCCC"/>
            </w:tcBorders>
            <w:tcMar>
              <w:top w:w="45" w:type="dxa"/>
              <w:left w:w="75" w:type="dxa"/>
              <w:bottom w:w="45" w:type="dxa"/>
              <w:right w:w="75" w:type="dxa"/>
            </w:tcMar>
            <w:vAlign w:val="center"/>
          </w:tcPr>
          <w:p w:rsidR="008C73F9" w:rsidRDefault="0027392F" w:rsidP="0027392F">
            <w:pPr>
              <w:widowControl/>
              <w:jc w:val="center"/>
              <w:rPr>
                <w:rFonts w:ascii="宋体" w:eastAsia="宋体" w:hAnsi="宋体" w:cs="宋体"/>
                <w:kern w:val="0"/>
                <w:sz w:val="24"/>
                <w:szCs w:val="24"/>
              </w:rPr>
            </w:pPr>
            <w:r>
              <w:rPr>
                <w:rFonts w:ascii="宋体" w:eastAsia="宋体" w:hAnsi="宋体" w:cs="宋体"/>
                <w:kern w:val="0"/>
                <w:sz w:val="24"/>
                <w:szCs w:val="24"/>
              </w:rPr>
              <w:t>制造</w:t>
            </w:r>
            <w:r>
              <w:rPr>
                <w:rFonts w:ascii="宋体" w:eastAsia="宋体" w:hAnsi="宋体" w:cs="宋体" w:hint="eastAsia"/>
                <w:kern w:val="0"/>
                <w:sz w:val="24"/>
                <w:szCs w:val="24"/>
              </w:rPr>
              <w:t>商名称</w:t>
            </w:r>
          </w:p>
        </w:tc>
        <w:tc>
          <w:tcPr>
            <w:tcW w:w="627" w:type="dxa"/>
            <w:tcBorders>
              <w:bottom w:val="single" w:sz="12" w:space="0" w:color="CCCCCC"/>
              <w:right w:val="single" w:sz="6" w:space="0" w:color="CCCCCC"/>
            </w:tcBorders>
            <w:tcMar>
              <w:top w:w="45" w:type="dxa"/>
              <w:left w:w="75" w:type="dxa"/>
              <w:bottom w:w="45" w:type="dxa"/>
              <w:right w:w="75" w:type="dxa"/>
            </w:tcMar>
            <w:vAlign w:val="center"/>
          </w:tcPr>
          <w:p w:rsidR="008C73F9" w:rsidRDefault="00E00CCD" w:rsidP="0027392F">
            <w:pPr>
              <w:widowControl/>
              <w:jc w:val="center"/>
              <w:rPr>
                <w:rFonts w:ascii="宋体" w:eastAsia="宋体" w:hAnsi="宋体" w:cs="宋体"/>
                <w:kern w:val="0"/>
                <w:sz w:val="24"/>
                <w:szCs w:val="24"/>
              </w:rPr>
            </w:pPr>
            <w:r>
              <w:rPr>
                <w:rFonts w:ascii="宋体" w:eastAsia="宋体" w:hAnsi="宋体" w:cs="宋体"/>
                <w:kern w:val="0"/>
                <w:sz w:val="24"/>
                <w:szCs w:val="24"/>
              </w:rPr>
              <w:t>产地</w:t>
            </w:r>
          </w:p>
        </w:tc>
        <w:tc>
          <w:tcPr>
            <w:tcW w:w="967" w:type="dxa"/>
            <w:tcBorders>
              <w:bottom w:val="single" w:sz="12" w:space="0" w:color="CCCCCC"/>
              <w:right w:val="single" w:sz="6" w:space="0" w:color="CCCCCC"/>
            </w:tcBorders>
            <w:tcMar>
              <w:top w:w="45" w:type="dxa"/>
              <w:left w:w="75" w:type="dxa"/>
              <w:bottom w:w="45" w:type="dxa"/>
              <w:right w:w="75" w:type="dxa"/>
            </w:tcMar>
            <w:vAlign w:val="center"/>
          </w:tcPr>
          <w:p w:rsidR="008C73F9" w:rsidRDefault="00E00CCD" w:rsidP="0027392F">
            <w:pPr>
              <w:widowControl/>
              <w:jc w:val="center"/>
              <w:rPr>
                <w:rFonts w:ascii="宋体" w:eastAsia="宋体" w:hAnsi="宋体" w:cs="宋体"/>
                <w:kern w:val="0"/>
                <w:sz w:val="24"/>
                <w:szCs w:val="24"/>
              </w:rPr>
            </w:pPr>
            <w:r>
              <w:rPr>
                <w:rFonts w:ascii="宋体" w:eastAsia="宋体" w:hAnsi="宋体" w:cs="宋体"/>
                <w:kern w:val="0"/>
                <w:sz w:val="24"/>
                <w:szCs w:val="24"/>
              </w:rPr>
              <w:t>数量</w:t>
            </w:r>
          </w:p>
        </w:tc>
        <w:tc>
          <w:tcPr>
            <w:tcW w:w="558" w:type="dxa"/>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单位 </w:t>
            </w:r>
          </w:p>
        </w:tc>
        <w:tc>
          <w:tcPr>
            <w:tcW w:w="1375" w:type="dxa"/>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单价</w:t>
            </w:r>
            <w:r>
              <w:rPr>
                <w:rFonts w:ascii="宋体" w:eastAsia="宋体" w:hAnsi="宋体" w:cs="宋体"/>
                <w:kern w:val="0"/>
                <w:sz w:val="24"/>
                <w:szCs w:val="24"/>
              </w:rPr>
              <w:br/>
              <w:t>（元）   </w:t>
            </w:r>
          </w:p>
        </w:tc>
        <w:tc>
          <w:tcPr>
            <w:tcW w:w="1375" w:type="dxa"/>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总价</w:t>
            </w:r>
            <w:r>
              <w:rPr>
                <w:rFonts w:ascii="宋体" w:eastAsia="宋体" w:hAnsi="宋体" w:cs="宋体"/>
                <w:kern w:val="0"/>
                <w:sz w:val="24"/>
                <w:szCs w:val="24"/>
              </w:rPr>
              <w:br/>
              <w:t>（元）   </w:t>
            </w:r>
          </w:p>
        </w:tc>
      </w:tr>
      <w:tr w:rsidR="008C73F9" w:rsidTr="0027392F">
        <w:tc>
          <w:tcPr>
            <w:tcW w:w="766"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1</w:t>
            </w:r>
          </w:p>
        </w:tc>
        <w:tc>
          <w:tcPr>
            <w:tcW w:w="967"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661"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1000"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627"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967"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558"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1375"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1375"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r>
      <w:tr w:rsidR="008C73F9" w:rsidTr="0027392F">
        <w:tc>
          <w:tcPr>
            <w:tcW w:w="766"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2</w:t>
            </w:r>
          </w:p>
        </w:tc>
        <w:tc>
          <w:tcPr>
            <w:tcW w:w="967"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661"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1000"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627"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967"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558"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1375"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1375"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r>
      <w:tr w:rsidR="008C73F9" w:rsidTr="0027392F">
        <w:tc>
          <w:tcPr>
            <w:tcW w:w="766"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3</w:t>
            </w:r>
          </w:p>
        </w:tc>
        <w:tc>
          <w:tcPr>
            <w:tcW w:w="967"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661"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1000"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627"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967"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558"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1375"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1375"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r>
      <w:tr w:rsidR="008C73F9" w:rsidTr="0027392F">
        <w:tc>
          <w:tcPr>
            <w:tcW w:w="766"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967"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661"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1000"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627"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967"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558"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1375"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1375" w:type="dxa"/>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r>
    </w:tbl>
    <w:p w:rsidR="008C73F9" w:rsidRDefault="008C73F9">
      <w:pPr>
        <w:widowControl/>
        <w:shd w:val="clear" w:color="auto" w:fill="FFFFFF"/>
        <w:jc w:val="left"/>
        <w:rPr>
          <w:rFonts w:ascii="Helvetica" w:eastAsia="宋体" w:hAnsi="Helvetica" w:cs="Helvetica"/>
          <w:b/>
          <w:bCs/>
          <w:color w:val="222222"/>
          <w:kern w:val="0"/>
          <w:sz w:val="27"/>
          <w:szCs w:val="27"/>
        </w:rPr>
      </w:pP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说明：</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1.“</w:t>
      </w:r>
      <w:r>
        <w:rPr>
          <w:rFonts w:ascii="Helvetica" w:eastAsia="宋体" w:hAnsi="Helvetica" w:cs="Helvetica"/>
          <w:color w:val="222222"/>
          <w:kern w:val="0"/>
          <w:sz w:val="27"/>
          <w:szCs w:val="27"/>
        </w:rPr>
        <w:t>投标标的</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为货物的：上述表格应全部填写。</w:t>
      </w:r>
      <w:r w:rsidR="000E7564">
        <w:rPr>
          <w:rFonts w:ascii="Helvetica" w:eastAsia="宋体" w:hAnsi="Helvetica" w:cs="Helvetica" w:hint="eastAsia"/>
          <w:color w:val="222222"/>
          <w:kern w:val="0"/>
          <w:sz w:val="27"/>
          <w:szCs w:val="27"/>
        </w:rPr>
        <w:t>本项目技术参数</w:t>
      </w:r>
      <w:r w:rsidR="000E7564">
        <w:rPr>
          <w:rFonts w:ascii="Helvetica" w:eastAsia="宋体" w:hAnsi="Helvetica" w:cs="Helvetica"/>
          <w:color w:val="222222"/>
          <w:kern w:val="0"/>
          <w:sz w:val="27"/>
          <w:szCs w:val="27"/>
        </w:rPr>
        <w:t>表中</w:t>
      </w:r>
      <w:r w:rsidR="006B5B48">
        <w:rPr>
          <w:rFonts w:ascii="Helvetica" w:eastAsia="宋体" w:hAnsi="Helvetica" w:cs="Helvetica" w:hint="eastAsia"/>
          <w:color w:val="222222"/>
          <w:kern w:val="0"/>
          <w:sz w:val="27"/>
          <w:szCs w:val="27"/>
        </w:rPr>
        <w:t>按照供货时</w:t>
      </w:r>
      <w:r w:rsidR="006B5B48">
        <w:rPr>
          <w:rFonts w:ascii="Helvetica" w:eastAsia="宋体" w:hAnsi="Helvetica" w:cs="Helvetica"/>
          <w:color w:val="222222"/>
          <w:kern w:val="0"/>
          <w:sz w:val="27"/>
          <w:szCs w:val="27"/>
        </w:rPr>
        <w:t>是否分别包装提供</w:t>
      </w:r>
      <w:r w:rsidR="006B5B48">
        <w:rPr>
          <w:rFonts w:ascii="Helvetica" w:eastAsia="宋体" w:hAnsi="Helvetica" w:cs="Helvetica" w:hint="eastAsia"/>
          <w:color w:val="222222"/>
          <w:kern w:val="0"/>
          <w:sz w:val="27"/>
          <w:szCs w:val="27"/>
        </w:rPr>
        <w:t>货物</w:t>
      </w:r>
      <w:r w:rsidR="006B5B48">
        <w:rPr>
          <w:rFonts w:ascii="Helvetica" w:eastAsia="宋体" w:hAnsi="Helvetica" w:cs="Helvetica"/>
          <w:color w:val="222222"/>
          <w:kern w:val="0"/>
          <w:sz w:val="27"/>
          <w:szCs w:val="27"/>
        </w:rPr>
        <w:t>进行分项报价</w:t>
      </w:r>
      <w:r w:rsidR="000E7564">
        <w:rPr>
          <w:rFonts w:ascii="Helvetica" w:eastAsia="宋体" w:hAnsi="Helvetica" w:cs="Helvetica"/>
          <w:color w:val="222222"/>
          <w:kern w:val="0"/>
          <w:sz w:val="27"/>
          <w:szCs w:val="27"/>
        </w:rPr>
        <w:t>，</w:t>
      </w:r>
      <w:r w:rsidR="006B5B48">
        <w:rPr>
          <w:rFonts w:ascii="Helvetica" w:eastAsia="宋体" w:hAnsi="Helvetica" w:cs="Helvetica" w:hint="eastAsia"/>
          <w:color w:val="222222"/>
          <w:kern w:val="0"/>
          <w:sz w:val="27"/>
          <w:szCs w:val="27"/>
        </w:rPr>
        <w:t>不能</w:t>
      </w:r>
      <w:r w:rsidR="006B5B48">
        <w:rPr>
          <w:rFonts w:ascii="Helvetica" w:eastAsia="宋体" w:hAnsi="Helvetica" w:cs="Helvetica"/>
          <w:color w:val="222222"/>
          <w:kern w:val="0"/>
          <w:sz w:val="27"/>
          <w:szCs w:val="27"/>
        </w:rPr>
        <w:t>作为整体的货物</w:t>
      </w:r>
      <w:r w:rsidR="000E7564">
        <w:rPr>
          <w:rFonts w:ascii="Helvetica" w:eastAsia="宋体" w:hAnsi="Helvetica" w:cs="Helvetica"/>
          <w:color w:val="222222"/>
          <w:kern w:val="0"/>
          <w:sz w:val="27"/>
          <w:szCs w:val="27"/>
        </w:rPr>
        <w:t>均应分别报价，</w:t>
      </w:r>
      <w:r w:rsidR="0016321F">
        <w:rPr>
          <w:rFonts w:ascii="Helvetica" w:eastAsia="宋体" w:hAnsi="Helvetica" w:cs="Helvetica" w:hint="eastAsia"/>
          <w:color w:val="222222"/>
          <w:kern w:val="0"/>
          <w:sz w:val="27"/>
          <w:szCs w:val="27"/>
        </w:rPr>
        <w:t>如</w:t>
      </w:r>
      <w:r w:rsidR="0016321F">
        <w:rPr>
          <w:rFonts w:ascii="Helvetica" w:eastAsia="宋体" w:hAnsi="Helvetica" w:cs="Helvetica"/>
          <w:color w:val="222222"/>
          <w:kern w:val="0"/>
          <w:sz w:val="27"/>
          <w:szCs w:val="27"/>
        </w:rPr>
        <w:t>分项报价不够详尽，影响投标结果，供应商自行负责。</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2.“</w:t>
      </w:r>
      <w:r>
        <w:rPr>
          <w:rFonts w:ascii="Helvetica" w:eastAsia="宋体" w:hAnsi="Helvetica" w:cs="Helvetica"/>
          <w:color w:val="222222"/>
          <w:kern w:val="0"/>
          <w:sz w:val="27"/>
          <w:szCs w:val="27"/>
        </w:rPr>
        <w:t>投标标的</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为服务的：如服务内容涉及品牌、规格型号的，上述表格应全部填写；如不涉及品牌、规格型号的，</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制造商名称和产地</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部分可不填写内容。</w:t>
      </w:r>
    </w:p>
    <w:p w:rsidR="008C73F9" w:rsidRDefault="00E00CCD">
      <w:pPr>
        <w:widowControl/>
        <w:shd w:val="clear" w:color="auto" w:fill="FFFFFF"/>
        <w:spacing w:before="150" w:after="150"/>
        <w:rPr>
          <w:rFonts w:ascii="Helvetica" w:eastAsia="宋体" w:hAnsi="Helvetica" w:cs="Helvetica"/>
          <w:color w:val="222222"/>
          <w:kern w:val="0"/>
          <w:sz w:val="27"/>
          <w:szCs w:val="27"/>
        </w:rPr>
      </w:pPr>
      <w:r>
        <w:rPr>
          <w:rFonts w:ascii="Helvetica" w:eastAsia="宋体" w:hAnsi="Helvetica" w:cs="Helvetica"/>
          <w:color w:val="222222"/>
          <w:kern w:val="0"/>
          <w:sz w:val="27"/>
          <w:szCs w:val="27"/>
        </w:rPr>
        <w:t>       </w:t>
      </w:r>
      <w:r w:rsidR="0027392F">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 3.“</w:t>
      </w:r>
      <w:r>
        <w:rPr>
          <w:rFonts w:ascii="Helvetica" w:eastAsia="宋体" w:hAnsi="Helvetica" w:cs="Helvetica"/>
          <w:color w:val="222222"/>
          <w:kern w:val="0"/>
          <w:sz w:val="27"/>
          <w:szCs w:val="27"/>
        </w:rPr>
        <w:t>投标标的</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为工程的：如不涉及品牌、规格型号的，</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制造商名称和产地</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部分可不填写内容。</w:t>
      </w:r>
    </w:p>
    <w:p w:rsidR="0027392F" w:rsidRDefault="0027392F">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格式十八：</w:t>
      </w:r>
    </w:p>
    <w:p w:rsidR="008C73F9" w:rsidRDefault="00E00CCD">
      <w:pPr>
        <w:widowControl/>
        <w:shd w:val="clear" w:color="auto" w:fill="FFFFFF"/>
        <w:jc w:val="center"/>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主要商务要求承诺书</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br/>
        <w:t>       </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我公司承诺可以完全满足本次采购项目的所有主要商务条款要求（如标的提供的时间、标的提供的地点、投标有效期、采购资金支付、验收要求、履约保证金等）。若有不符合或未按承诺履行的，后果和责任自负。</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如有优于磋商文件主要商务要求的请在此承诺书中说明。</w:t>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具体优于内容</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（如标的提供的时间、地点，质保期等）</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特此承诺。</w:t>
      </w: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br/>
        <w:t>                                                       </w:t>
      </w:r>
      <w:r>
        <w:rPr>
          <w:rFonts w:ascii="Helvetica" w:eastAsia="宋体" w:hAnsi="Helvetica" w:cs="Helvetica"/>
          <w:color w:val="222222"/>
          <w:kern w:val="0"/>
          <w:sz w:val="27"/>
          <w:szCs w:val="27"/>
        </w:rPr>
        <w:t>投标人名称：（加盖公章）</w:t>
      </w:r>
      <w:r>
        <w:rPr>
          <w:rFonts w:ascii="Helvetica" w:eastAsia="宋体" w:hAnsi="Helvetica" w:cs="Helvetica"/>
          <w:color w:val="222222"/>
          <w:kern w:val="0"/>
          <w:sz w:val="27"/>
          <w:szCs w:val="27"/>
        </w:rPr>
        <w:t> </w:t>
      </w:r>
      <w:r>
        <w:rPr>
          <w:rFonts w:ascii="Helvetica" w:eastAsia="宋体" w:hAnsi="Helvetica" w:cs="Helvetica"/>
          <w:color w:val="222222"/>
          <w:kern w:val="0"/>
          <w:sz w:val="27"/>
          <w:szCs w:val="27"/>
        </w:rPr>
        <w:br/>
      </w:r>
      <w:r>
        <w:rPr>
          <w:rFonts w:ascii="Helvetica" w:eastAsia="宋体" w:hAnsi="Helvetica" w:cs="Helvetica"/>
          <w:color w:val="222222"/>
          <w:kern w:val="0"/>
          <w:sz w:val="27"/>
          <w:szCs w:val="27"/>
        </w:rPr>
        <w:br/>
        <w:t>                                                                                                                </w:t>
      </w:r>
      <w:r w:rsidR="0027392F">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年</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月</w:t>
      </w:r>
      <w:r>
        <w:rPr>
          <w:rFonts w:ascii="Helvetica" w:eastAsia="宋体" w:hAnsi="Helvetica" w:cs="Helvetica"/>
          <w:color w:val="222222"/>
          <w:kern w:val="0"/>
          <w:sz w:val="27"/>
          <w:szCs w:val="27"/>
        </w:rPr>
        <w:t xml:space="preserve"> </w:t>
      </w:r>
      <w:r>
        <w:rPr>
          <w:rFonts w:ascii="Helvetica" w:eastAsia="宋体" w:hAnsi="Helvetica" w:cs="Helvetica"/>
          <w:color w:val="222222"/>
          <w:kern w:val="0"/>
          <w:sz w:val="27"/>
          <w:szCs w:val="27"/>
        </w:rPr>
        <w:t>日</w:t>
      </w:r>
    </w:p>
    <w:p w:rsidR="0027392F" w:rsidRDefault="0027392F">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格式十九：</w:t>
      </w:r>
    </w:p>
    <w:p w:rsidR="008C73F9" w:rsidRDefault="00E00CCD">
      <w:pPr>
        <w:widowControl/>
        <w:shd w:val="clear" w:color="auto" w:fill="FFFFFF"/>
        <w:jc w:val="center"/>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技术偏离表</w:t>
      </w:r>
    </w:p>
    <w:tbl>
      <w:tblPr>
        <w:tblpPr w:leftFromText="180" w:rightFromText="180" w:vertAnchor="text" w:horzAnchor="page" w:tblpX="1605" w:tblpY="346"/>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689"/>
        <w:gridCol w:w="2410"/>
        <w:gridCol w:w="1276"/>
        <w:gridCol w:w="1559"/>
      </w:tblGrid>
      <w:tr w:rsidR="00D900B9" w:rsidTr="00D900B9">
        <w:trPr>
          <w:trHeight w:val="825"/>
        </w:trPr>
        <w:tc>
          <w:tcPr>
            <w:tcW w:w="708" w:type="dxa"/>
            <w:vAlign w:val="center"/>
          </w:tcPr>
          <w:p w:rsidR="00D900B9" w:rsidRDefault="00D900B9" w:rsidP="001C1808">
            <w:pPr>
              <w:spacing w:line="520" w:lineRule="exact"/>
              <w:rPr>
                <w:rFonts w:eastAsia="新宋体" w:hint="eastAsia"/>
                <w:color w:val="000000"/>
                <w:sz w:val="24"/>
              </w:rPr>
            </w:pPr>
            <w:r>
              <w:rPr>
                <w:rFonts w:eastAsia="新宋体"/>
                <w:color w:val="000000"/>
                <w:sz w:val="24"/>
              </w:rPr>
              <w:t>序号</w:t>
            </w:r>
          </w:p>
        </w:tc>
        <w:tc>
          <w:tcPr>
            <w:tcW w:w="2689" w:type="dxa"/>
            <w:vAlign w:val="center"/>
          </w:tcPr>
          <w:p w:rsidR="00D900B9" w:rsidRDefault="00D900B9" w:rsidP="001C1808">
            <w:pPr>
              <w:spacing w:line="520" w:lineRule="exact"/>
              <w:jc w:val="center"/>
              <w:rPr>
                <w:rFonts w:eastAsia="新宋体" w:hint="eastAsia"/>
                <w:color w:val="000000"/>
                <w:sz w:val="24"/>
              </w:rPr>
            </w:pPr>
            <w:r>
              <w:rPr>
                <w:rFonts w:eastAsia="新宋体" w:hint="eastAsia"/>
                <w:color w:val="000000"/>
                <w:sz w:val="24"/>
              </w:rPr>
              <w:t>磋商文件技术参数内容</w:t>
            </w:r>
          </w:p>
        </w:tc>
        <w:tc>
          <w:tcPr>
            <w:tcW w:w="2410" w:type="dxa"/>
            <w:vAlign w:val="center"/>
          </w:tcPr>
          <w:p w:rsidR="00D900B9" w:rsidRDefault="00D900B9" w:rsidP="001C1808">
            <w:pPr>
              <w:spacing w:line="520" w:lineRule="exact"/>
              <w:jc w:val="center"/>
              <w:rPr>
                <w:rFonts w:eastAsia="新宋体" w:hint="eastAsia"/>
                <w:color w:val="000000"/>
                <w:sz w:val="24"/>
              </w:rPr>
            </w:pPr>
            <w:r>
              <w:rPr>
                <w:rFonts w:eastAsia="新宋体" w:hint="eastAsia"/>
                <w:color w:val="000000"/>
                <w:sz w:val="24"/>
              </w:rPr>
              <w:t>投标人提供</w:t>
            </w:r>
            <w:r>
              <w:rPr>
                <w:rFonts w:eastAsia="新宋体"/>
                <w:color w:val="000000"/>
                <w:sz w:val="24"/>
              </w:rPr>
              <w:t>响应内容</w:t>
            </w:r>
          </w:p>
        </w:tc>
        <w:tc>
          <w:tcPr>
            <w:tcW w:w="1276" w:type="dxa"/>
            <w:vAlign w:val="center"/>
          </w:tcPr>
          <w:p w:rsidR="00D900B9" w:rsidRDefault="00D900B9" w:rsidP="001C1808">
            <w:pPr>
              <w:spacing w:line="520" w:lineRule="exact"/>
              <w:jc w:val="center"/>
              <w:rPr>
                <w:rFonts w:eastAsia="新宋体" w:hint="eastAsia"/>
                <w:color w:val="000000"/>
                <w:sz w:val="24"/>
              </w:rPr>
            </w:pPr>
            <w:r>
              <w:rPr>
                <w:rFonts w:eastAsia="新宋体" w:hint="eastAsia"/>
                <w:color w:val="000000"/>
                <w:sz w:val="24"/>
              </w:rPr>
              <w:t>偏离程度</w:t>
            </w:r>
          </w:p>
        </w:tc>
        <w:tc>
          <w:tcPr>
            <w:tcW w:w="1559" w:type="dxa"/>
            <w:vAlign w:val="center"/>
          </w:tcPr>
          <w:p w:rsidR="00D900B9" w:rsidRDefault="00D900B9" w:rsidP="001C1808">
            <w:pPr>
              <w:spacing w:line="520" w:lineRule="exact"/>
              <w:jc w:val="center"/>
              <w:rPr>
                <w:rFonts w:eastAsia="新宋体" w:hint="eastAsia"/>
                <w:color w:val="000000"/>
                <w:sz w:val="24"/>
              </w:rPr>
            </w:pPr>
            <w:r>
              <w:rPr>
                <w:rFonts w:eastAsia="新宋体" w:hint="eastAsia"/>
                <w:color w:val="000000"/>
                <w:sz w:val="24"/>
              </w:rPr>
              <w:t>备注</w:t>
            </w:r>
          </w:p>
        </w:tc>
      </w:tr>
      <w:tr w:rsidR="00D900B9" w:rsidTr="00D900B9">
        <w:tc>
          <w:tcPr>
            <w:tcW w:w="708" w:type="dxa"/>
          </w:tcPr>
          <w:p w:rsidR="00D900B9" w:rsidRDefault="00D900B9" w:rsidP="001C1808">
            <w:pPr>
              <w:spacing w:line="520" w:lineRule="exact"/>
              <w:rPr>
                <w:rFonts w:eastAsia="新宋体" w:hint="eastAsia"/>
                <w:color w:val="000000"/>
                <w:sz w:val="24"/>
              </w:rPr>
            </w:pPr>
          </w:p>
        </w:tc>
        <w:tc>
          <w:tcPr>
            <w:tcW w:w="2689" w:type="dxa"/>
          </w:tcPr>
          <w:p w:rsidR="00D900B9" w:rsidRDefault="00D900B9" w:rsidP="001C1808">
            <w:pPr>
              <w:spacing w:line="520" w:lineRule="exact"/>
              <w:rPr>
                <w:rFonts w:eastAsia="新宋体" w:hint="eastAsia"/>
                <w:color w:val="000000"/>
                <w:sz w:val="24"/>
              </w:rPr>
            </w:pPr>
          </w:p>
        </w:tc>
        <w:tc>
          <w:tcPr>
            <w:tcW w:w="2410" w:type="dxa"/>
          </w:tcPr>
          <w:p w:rsidR="00D900B9" w:rsidRDefault="00D900B9" w:rsidP="001C1808">
            <w:pPr>
              <w:spacing w:line="520" w:lineRule="exact"/>
              <w:rPr>
                <w:rFonts w:eastAsia="新宋体" w:hint="eastAsia"/>
                <w:color w:val="000000"/>
                <w:sz w:val="24"/>
              </w:rPr>
            </w:pPr>
          </w:p>
        </w:tc>
        <w:tc>
          <w:tcPr>
            <w:tcW w:w="1276" w:type="dxa"/>
          </w:tcPr>
          <w:p w:rsidR="00D900B9" w:rsidRDefault="00D900B9" w:rsidP="001C1808">
            <w:pPr>
              <w:spacing w:line="520" w:lineRule="exact"/>
              <w:rPr>
                <w:rFonts w:eastAsia="新宋体" w:hint="eastAsia"/>
                <w:color w:val="000000"/>
                <w:sz w:val="24"/>
              </w:rPr>
            </w:pPr>
          </w:p>
        </w:tc>
        <w:tc>
          <w:tcPr>
            <w:tcW w:w="1559" w:type="dxa"/>
          </w:tcPr>
          <w:p w:rsidR="00D900B9" w:rsidRDefault="00D900B9" w:rsidP="001C1808">
            <w:pPr>
              <w:spacing w:line="520" w:lineRule="exact"/>
              <w:rPr>
                <w:rFonts w:eastAsia="新宋体" w:hint="eastAsia"/>
                <w:color w:val="000000"/>
                <w:sz w:val="24"/>
              </w:rPr>
            </w:pPr>
          </w:p>
        </w:tc>
      </w:tr>
      <w:tr w:rsidR="00D900B9" w:rsidTr="00D900B9">
        <w:tc>
          <w:tcPr>
            <w:tcW w:w="708" w:type="dxa"/>
          </w:tcPr>
          <w:p w:rsidR="00D900B9" w:rsidRDefault="00D900B9" w:rsidP="001C1808">
            <w:pPr>
              <w:spacing w:line="520" w:lineRule="exact"/>
              <w:rPr>
                <w:rFonts w:eastAsia="新宋体" w:hint="eastAsia"/>
                <w:color w:val="000000"/>
                <w:sz w:val="24"/>
              </w:rPr>
            </w:pPr>
          </w:p>
        </w:tc>
        <w:tc>
          <w:tcPr>
            <w:tcW w:w="2689" w:type="dxa"/>
          </w:tcPr>
          <w:p w:rsidR="00D900B9" w:rsidRDefault="00D900B9" w:rsidP="001C1808">
            <w:pPr>
              <w:spacing w:line="520" w:lineRule="exact"/>
              <w:rPr>
                <w:rFonts w:eastAsia="新宋体" w:hint="eastAsia"/>
                <w:color w:val="000000"/>
                <w:sz w:val="24"/>
              </w:rPr>
            </w:pPr>
          </w:p>
        </w:tc>
        <w:tc>
          <w:tcPr>
            <w:tcW w:w="2410" w:type="dxa"/>
          </w:tcPr>
          <w:p w:rsidR="00D900B9" w:rsidRDefault="00D900B9" w:rsidP="001C1808">
            <w:pPr>
              <w:spacing w:line="520" w:lineRule="exact"/>
              <w:rPr>
                <w:rFonts w:eastAsia="新宋体" w:hint="eastAsia"/>
                <w:color w:val="000000"/>
                <w:sz w:val="24"/>
              </w:rPr>
            </w:pPr>
          </w:p>
        </w:tc>
        <w:tc>
          <w:tcPr>
            <w:tcW w:w="1276" w:type="dxa"/>
          </w:tcPr>
          <w:p w:rsidR="00D900B9" w:rsidRDefault="00D900B9" w:rsidP="001C1808">
            <w:pPr>
              <w:spacing w:line="520" w:lineRule="exact"/>
              <w:rPr>
                <w:rFonts w:eastAsia="新宋体" w:hint="eastAsia"/>
                <w:color w:val="000000"/>
                <w:sz w:val="24"/>
              </w:rPr>
            </w:pPr>
          </w:p>
        </w:tc>
        <w:tc>
          <w:tcPr>
            <w:tcW w:w="1559" w:type="dxa"/>
          </w:tcPr>
          <w:p w:rsidR="00D900B9" w:rsidRDefault="00D900B9" w:rsidP="001C1808">
            <w:pPr>
              <w:spacing w:line="520" w:lineRule="exact"/>
              <w:rPr>
                <w:rFonts w:eastAsia="新宋体" w:hint="eastAsia"/>
                <w:color w:val="000000"/>
                <w:sz w:val="24"/>
              </w:rPr>
            </w:pPr>
          </w:p>
        </w:tc>
      </w:tr>
      <w:tr w:rsidR="00D900B9" w:rsidTr="00D900B9">
        <w:tc>
          <w:tcPr>
            <w:tcW w:w="708" w:type="dxa"/>
          </w:tcPr>
          <w:p w:rsidR="00D900B9" w:rsidRDefault="00D900B9" w:rsidP="001C1808">
            <w:pPr>
              <w:spacing w:line="520" w:lineRule="exact"/>
              <w:rPr>
                <w:rFonts w:eastAsia="新宋体" w:hint="eastAsia"/>
                <w:color w:val="000000"/>
                <w:sz w:val="24"/>
              </w:rPr>
            </w:pPr>
          </w:p>
        </w:tc>
        <w:tc>
          <w:tcPr>
            <w:tcW w:w="2689" w:type="dxa"/>
          </w:tcPr>
          <w:p w:rsidR="00D900B9" w:rsidRDefault="00D900B9" w:rsidP="001C1808">
            <w:pPr>
              <w:spacing w:line="520" w:lineRule="exact"/>
              <w:rPr>
                <w:rFonts w:eastAsia="新宋体" w:hint="eastAsia"/>
                <w:color w:val="000000"/>
                <w:sz w:val="24"/>
              </w:rPr>
            </w:pPr>
          </w:p>
        </w:tc>
        <w:tc>
          <w:tcPr>
            <w:tcW w:w="2410" w:type="dxa"/>
          </w:tcPr>
          <w:p w:rsidR="00D900B9" w:rsidRDefault="00D900B9" w:rsidP="001C1808">
            <w:pPr>
              <w:spacing w:line="520" w:lineRule="exact"/>
              <w:rPr>
                <w:rFonts w:eastAsia="新宋体" w:hint="eastAsia"/>
                <w:color w:val="000000"/>
                <w:sz w:val="24"/>
              </w:rPr>
            </w:pPr>
          </w:p>
        </w:tc>
        <w:tc>
          <w:tcPr>
            <w:tcW w:w="1276" w:type="dxa"/>
          </w:tcPr>
          <w:p w:rsidR="00D900B9" w:rsidRDefault="00D900B9" w:rsidP="001C1808">
            <w:pPr>
              <w:spacing w:line="520" w:lineRule="exact"/>
              <w:rPr>
                <w:rFonts w:eastAsia="新宋体" w:hint="eastAsia"/>
                <w:color w:val="000000"/>
                <w:sz w:val="24"/>
              </w:rPr>
            </w:pPr>
          </w:p>
        </w:tc>
        <w:tc>
          <w:tcPr>
            <w:tcW w:w="1559" w:type="dxa"/>
          </w:tcPr>
          <w:p w:rsidR="00D900B9" w:rsidRDefault="00D900B9" w:rsidP="001C1808">
            <w:pPr>
              <w:spacing w:line="520" w:lineRule="exact"/>
              <w:rPr>
                <w:rFonts w:eastAsia="新宋体" w:hint="eastAsia"/>
                <w:color w:val="000000"/>
                <w:sz w:val="24"/>
              </w:rPr>
            </w:pPr>
          </w:p>
        </w:tc>
      </w:tr>
      <w:tr w:rsidR="00D900B9" w:rsidTr="00D900B9">
        <w:tc>
          <w:tcPr>
            <w:tcW w:w="708" w:type="dxa"/>
          </w:tcPr>
          <w:p w:rsidR="00D900B9" w:rsidRDefault="00D900B9" w:rsidP="001C1808">
            <w:pPr>
              <w:spacing w:line="520" w:lineRule="exact"/>
              <w:rPr>
                <w:rFonts w:eastAsia="新宋体" w:hint="eastAsia"/>
                <w:color w:val="000000"/>
                <w:sz w:val="28"/>
              </w:rPr>
            </w:pPr>
          </w:p>
        </w:tc>
        <w:tc>
          <w:tcPr>
            <w:tcW w:w="2689" w:type="dxa"/>
          </w:tcPr>
          <w:p w:rsidR="00D900B9" w:rsidRDefault="00D900B9" w:rsidP="001C1808">
            <w:pPr>
              <w:spacing w:line="520" w:lineRule="exact"/>
              <w:rPr>
                <w:rFonts w:eastAsia="新宋体" w:hint="eastAsia"/>
                <w:color w:val="000000"/>
                <w:sz w:val="28"/>
              </w:rPr>
            </w:pPr>
          </w:p>
        </w:tc>
        <w:tc>
          <w:tcPr>
            <w:tcW w:w="2410" w:type="dxa"/>
          </w:tcPr>
          <w:p w:rsidR="00D900B9" w:rsidRDefault="00D900B9" w:rsidP="001C1808">
            <w:pPr>
              <w:spacing w:line="520" w:lineRule="exact"/>
              <w:rPr>
                <w:rFonts w:eastAsia="新宋体" w:hint="eastAsia"/>
                <w:color w:val="000000"/>
                <w:sz w:val="28"/>
              </w:rPr>
            </w:pPr>
          </w:p>
        </w:tc>
        <w:tc>
          <w:tcPr>
            <w:tcW w:w="1276" w:type="dxa"/>
          </w:tcPr>
          <w:p w:rsidR="00D900B9" w:rsidRDefault="00D900B9" w:rsidP="001C1808">
            <w:pPr>
              <w:spacing w:line="520" w:lineRule="exact"/>
              <w:rPr>
                <w:rFonts w:eastAsia="新宋体" w:hint="eastAsia"/>
                <w:color w:val="000000"/>
                <w:sz w:val="28"/>
              </w:rPr>
            </w:pPr>
          </w:p>
        </w:tc>
        <w:tc>
          <w:tcPr>
            <w:tcW w:w="1559" w:type="dxa"/>
          </w:tcPr>
          <w:p w:rsidR="00D900B9" w:rsidRDefault="00D900B9" w:rsidP="001C1808">
            <w:pPr>
              <w:spacing w:line="520" w:lineRule="exact"/>
              <w:rPr>
                <w:rFonts w:eastAsia="新宋体" w:hint="eastAsia"/>
                <w:color w:val="000000"/>
                <w:sz w:val="28"/>
              </w:rPr>
            </w:pPr>
          </w:p>
        </w:tc>
      </w:tr>
      <w:tr w:rsidR="00D900B9" w:rsidTr="00D900B9">
        <w:tc>
          <w:tcPr>
            <w:tcW w:w="708" w:type="dxa"/>
          </w:tcPr>
          <w:p w:rsidR="00D900B9" w:rsidRDefault="00D900B9" w:rsidP="001C1808">
            <w:pPr>
              <w:spacing w:line="520" w:lineRule="exact"/>
              <w:rPr>
                <w:rFonts w:eastAsia="新宋体" w:hint="eastAsia"/>
                <w:color w:val="000000"/>
                <w:sz w:val="28"/>
              </w:rPr>
            </w:pPr>
          </w:p>
        </w:tc>
        <w:tc>
          <w:tcPr>
            <w:tcW w:w="2689" w:type="dxa"/>
          </w:tcPr>
          <w:p w:rsidR="00D900B9" w:rsidRDefault="00D900B9" w:rsidP="001C1808">
            <w:pPr>
              <w:spacing w:line="520" w:lineRule="exact"/>
              <w:rPr>
                <w:rFonts w:eastAsia="新宋体" w:hint="eastAsia"/>
                <w:color w:val="000000"/>
                <w:sz w:val="28"/>
              </w:rPr>
            </w:pPr>
          </w:p>
        </w:tc>
        <w:tc>
          <w:tcPr>
            <w:tcW w:w="2410" w:type="dxa"/>
          </w:tcPr>
          <w:p w:rsidR="00D900B9" w:rsidRDefault="00D900B9" w:rsidP="001C1808">
            <w:pPr>
              <w:spacing w:line="520" w:lineRule="exact"/>
              <w:rPr>
                <w:rFonts w:eastAsia="新宋体" w:hint="eastAsia"/>
                <w:color w:val="000000"/>
                <w:sz w:val="28"/>
              </w:rPr>
            </w:pPr>
          </w:p>
        </w:tc>
        <w:tc>
          <w:tcPr>
            <w:tcW w:w="1276" w:type="dxa"/>
          </w:tcPr>
          <w:p w:rsidR="00D900B9" w:rsidRDefault="00D900B9" w:rsidP="001C1808">
            <w:pPr>
              <w:spacing w:line="520" w:lineRule="exact"/>
              <w:rPr>
                <w:rFonts w:eastAsia="新宋体" w:hint="eastAsia"/>
                <w:color w:val="000000"/>
                <w:sz w:val="28"/>
              </w:rPr>
            </w:pPr>
          </w:p>
        </w:tc>
        <w:tc>
          <w:tcPr>
            <w:tcW w:w="1559" w:type="dxa"/>
          </w:tcPr>
          <w:p w:rsidR="00D900B9" w:rsidRDefault="00D900B9" w:rsidP="001C1808">
            <w:pPr>
              <w:spacing w:line="520" w:lineRule="exact"/>
              <w:rPr>
                <w:rFonts w:eastAsia="新宋体" w:hint="eastAsia"/>
                <w:color w:val="000000"/>
                <w:sz w:val="28"/>
              </w:rPr>
            </w:pPr>
          </w:p>
        </w:tc>
      </w:tr>
      <w:tr w:rsidR="00D900B9" w:rsidTr="00D900B9">
        <w:tc>
          <w:tcPr>
            <w:tcW w:w="708" w:type="dxa"/>
          </w:tcPr>
          <w:p w:rsidR="00D900B9" w:rsidRDefault="00D900B9" w:rsidP="001C1808">
            <w:pPr>
              <w:spacing w:line="520" w:lineRule="exact"/>
              <w:rPr>
                <w:rFonts w:eastAsia="新宋体" w:hint="eastAsia"/>
                <w:color w:val="000000"/>
                <w:sz w:val="28"/>
              </w:rPr>
            </w:pPr>
          </w:p>
        </w:tc>
        <w:tc>
          <w:tcPr>
            <w:tcW w:w="2689" w:type="dxa"/>
          </w:tcPr>
          <w:p w:rsidR="00D900B9" w:rsidRDefault="00D900B9" w:rsidP="001C1808">
            <w:pPr>
              <w:spacing w:line="520" w:lineRule="exact"/>
              <w:rPr>
                <w:rFonts w:eastAsia="新宋体" w:hint="eastAsia"/>
                <w:color w:val="000000"/>
                <w:sz w:val="28"/>
              </w:rPr>
            </w:pPr>
          </w:p>
        </w:tc>
        <w:tc>
          <w:tcPr>
            <w:tcW w:w="2410" w:type="dxa"/>
          </w:tcPr>
          <w:p w:rsidR="00D900B9" w:rsidRDefault="00D900B9" w:rsidP="001C1808">
            <w:pPr>
              <w:spacing w:line="520" w:lineRule="exact"/>
              <w:rPr>
                <w:rFonts w:eastAsia="新宋体" w:hint="eastAsia"/>
                <w:color w:val="000000"/>
                <w:sz w:val="28"/>
              </w:rPr>
            </w:pPr>
          </w:p>
        </w:tc>
        <w:tc>
          <w:tcPr>
            <w:tcW w:w="1276" w:type="dxa"/>
          </w:tcPr>
          <w:p w:rsidR="00D900B9" w:rsidRDefault="00D900B9" w:rsidP="001C1808">
            <w:pPr>
              <w:spacing w:line="520" w:lineRule="exact"/>
              <w:rPr>
                <w:rFonts w:eastAsia="新宋体" w:hint="eastAsia"/>
                <w:color w:val="000000"/>
                <w:sz w:val="28"/>
              </w:rPr>
            </w:pPr>
          </w:p>
        </w:tc>
        <w:tc>
          <w:tcPr>
            <w:tcW w:w="1559" w:type="dxa"/>
          </w:tcPr>
          <w:p w:rsidR="00D900B9" w:rsidRDefault="00D900B9" w:rsidP="001C1808">
            <w:pPr>
              <w:spacing w:line="520" w:lineRule="exact"/>
              <w:rPr>
                <w:rFonts w:eastAsia="新宋体" w:hint="eastAsia"/>
                <w:color w:val="000000"/>
                <w:sz w:val="28"/>
              </w:rPr>
            </w:pPr>
          </w:p>
        </w:tc>
      </w:tr>
    </w:tbl>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color w:val="222222"/>
          <w:kern w:val="0"/>
          <w:sz w:val="27"/>
          <w:szCs w:val="27"/>
        </w:rPr>
        <w:t>说明：</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1.</w:t>
      </w:r>
      <w:r>
        <w:rPr>
          <w:rFonts w:ascii="Helvetica" w:eastAsia="宋体" w:hAnsi="Helvetica" w:cs="Helvetica"/>
          <w:color w:val="222222"/>
          <w:kern w:val="0"/>
          <w:sz w:val="27"/>
          <w:szCs w:val="27"/>
        </w:rPr>
        <w:t>投标人应当</w:t>
      </w:r>
      <w:r w:rsidR="0016321F">
        <w:rPr>
          <w:rFonts w:ascii="Helvetica" w:eastAsia="宋体" w:hAnsi="Helvetica" w:cs="Helvetica" w:hint="eastAsia"/>
          <w:color w:val="222222"/>
          <w:kern w:val="0"/>
          <w:sz w:val="27"/>
          <w:szCs w:val="27"/>
        </w:rPr>
        <w:t>按照</w:t>
      </w:r>
      <w:r w:rsidR="0016321F">
        <w:rPr>
          <w:rFonts w:ascii="Helvetica" w:eastAsia="宋体" w:hAnsi="Helvetica" w:cs="Helvetica"/>
          <w:color w:val="222222"/>
          <w:kern w:val="0"/>
          <w:sz w:val="27"/>
          <w:szCs w:val="27"/>
        </w:rPr>
        <w:t>技术参数表中</w:t>
      </w:r>
      <w:r w:rsidR="0016321F">
        <w:rPr>
          <w:rFonts w:ascii="Helvetica" w:eastAsia="宋体" w:hAnsi="Helvetica" w:cs="Helvetica" w:hint="eastAsia"/>
          <w:color w:val="222222"/>
          <w:kern w:val="0"/>
          <w:sz w:val="27"/>
          <w:szCs w:val="27"/>
        </w:rPr>
        <w:t>规格要求</w:t>
      </w:r>
      <w:r w:rsidR="0016321F">
        <w:rPr>
          <w:rFonts w:ascii="Helvetica" w:eastAsia="宋体" w:hAnsi="Helvetica" w:cs="Helvetica"/>
          <w:color w:val="222222"/>
          <w:kern w:val="0"/>
          <w:sz w:val="27"/>
          <w:szCs w:val="27"/>
        </w:rPr>
        <w:t>栏</w:t>
      </w:r>
      <w:r w:rsidR="0016321F">
        <w:rPr>
          <w:rFonts w:ascii="Helvetica" w:eastAsia="宋体" w:hAnsi="Helvetica" w:cs="Helvetica" w:hint="eastAsia"/>
          <w:color w:val="222222"/>
          <w:kern w:val="0"/>
          <w:sz w:val="27"/>
          <w:szCs w:val="27"/>
        </w:rPr>
        <w:t>1-10</w:t>
      </w:r>
      <w:r w:rsidR="0016321F">
        <w:rPr>
          <w:rFonts w:ascii="Helvetica" w:eastAsia="宋体" w:hAnsi="Helvetica" w:cs="Helvetica" w:hint="eastAsia"/>
          <w:color w:val="222222"/>
          <w:kern w:val="0"/>
          <w:sz w:val="27"/>
          <w:szCs w:val="27"/>
        </w:rPr>
        <w:t>条</w:t>
      </w:r>
      <w:r w:rsidR="0016321F">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如实填写上表</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投标人提供响应内容</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处内容，对</w:t>
      </w:r>
      <w:r w:rsidR="00770475">
        <w:rPr>
          <w:rFonts w:ascii="Helvetica" w:eastAsia="宋体" w:hAnsi="Helvetica" w:cs="Helvetica" w:hint="eastAsia"/>
          <w:color w:val="222222"/>
          <w:kern w:val="0"/>
          <w:sz w:val="27"/>
          <w:szCs w:val="27"/>
        </w:rPr>
        <w:t>应技术</w:t>
      </w:r>
      <w:r w:rsidR="00C565CD">
        <w:rPr>
          <w:rFonts w:ascii="Helvetica" w:eastAsia="宋体" w:hAnsi="Helvetica" w:cs="Helvetica" w:hint="eastAsia"/>
          <w:color w:val="222222"/>
          <w:kern w:val="0"/>
          <w:sz w:val="27"/>
          <w:szCs w:val="27"/>
        </w:rPr>
        <w:t>标准</w:t>
      </w:r>
      <w:r w:rsidR="00770475">
        <w:rPr>
          <w:rFonts w:ascii="Helvetica" w:eastAsia="宋体" w:hAnsi="Helvetica" w:cs="Helvetica"/>
          <w:color w:val="222222"/>
          <w:kern w:val="0"/>
          <w:sz w:val="27"/>
          <w:szCs w:val="27"/>
        </w:rPr>
        <w:t>中</w:t>
      </w:r>
      <w:r>
        <w:rPr>
          <w:rFonts w:ascii="Helvetica" w:eastAsia="宋体" w:hAnsi="Helvetica" w:cs="Helvetica"/>
          <w:color w:val="222222"/>
          <w:kern w:val="0"/>
          <w:sz w:val="27"/>
          <w:szCs w:val="27"/>
        </w:rPr>
        <w:t>提出的要求和条件</w:t>
      </w:r>
      <w:proofErr w:type="gramStart"/>
      <w:r>
        <w:rPr>
          <w:rFonts w:ascii="Helvetica" w:eastAsia="宋体" w:hAnsi="Helvetica" w:cs="Helvetica"/>
          <w:color w:val="222222"/>
          <w:kern w:val="0"/>
          <w:sz w:val="27"/>
          <w:szCs w:val="27"/>
        </w:rPr>
        <w:t>作出</w:t>
      </w:r>
      <w:proofErr w:type="gramEnd"/>
      <w:r>
        <w:rPr>
          <w:rFonts w:ascii="Helvetica" w:eastAsia="宋体" w:hAnsi="Helvetica" w:cs="Helvetica"/>
          <w:color w:val="222222"/>
          <w:kern w:val="0"/>
          <w:sz w:val="27"/>
          <w:szCs w:val="27"/>
        </w:rPr>
        <w:t>明确响应，并逐一列明</w:t>
      </w:r>
      <w:proofErr w:type="gramStart"/>
      <w:r>
        <w:rPr>
          <w:rFonts w:ascii="Helvetica" w:eastAsia="宋体" w:hAnsi="Helvetica" w:cs="Helvetica"/>
          <w:color w:val="222222"/>
          <w:kern w:val="0"/>
          <w:sz w:val="27"/>
          <w:szCs w:val="27"/>
        </w:rPr>
        <w:t>具体响应</w:t>
      </w:r>
      <w:proofErr w:type="gramEnd"/>
      <w:r>
        <w:rPr>
          <w:rFonts w:ascii="Helvetica" w:eastAsia="宋体" w:hAnsi="Helvetica" w:cs="Helvetica"/>
          <w:color w:val="222222"/>
          <w:kern w:val="0"/>
          <w:sz w:val="27"/>
          <w:szCs w:val="27"/>
        </w:rPr>
        <w:t>数值或内容。只注明符合、满足等无具体内容表述的，将视为未实质性满足招标文件要求。</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2.“</w:t>
      </w:r>
      <w:r>
        <w:rPr>
          <w:rFonts w:ascii="Helvetica" w:eastAsia="宋体" w:hAnsi="Helvetica" w:cs="Helvetica"/>
          <w:color w:val="222222"/>
          <w:kern w:val="0"/>
          <w:sz w:val="27"/>
          <w:szCs w:val="27"/>
        </w:rPr>
        <w:t>偏离程度</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处可填写满足、响应或正偏离、负偏离。</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3.“</w:t>
      </w:r>
      <w:r>
        <w:rPr>
          <w:rFonts w:ascii="Helvetica" w:eastAsia="宋体" w:hAnsi="Helvetica" w:cs="Helvetica"/>
          <w:color w:val="222222"/>
          <w:kern w:val="0"/>
          <w:sz w:val="27"/>
          <w:szCs w:val="27"/>
        </w:rPr>
        <w:t>备注</w:t>
      </w:r>
      <w:r>
        <w:rPr>
          <w:rFonts w:ascii="Helvetica" w:eastAsia="宋体" w:hAnsi="Helvetica" w:cs="Helvetica"/>
          <w:color w:val="222222"/>
          <w:kern w:val="0"/>
          <w:sz w:val="27"/>
          <w:szCs w:val="27"/>
        </w:rPr>
        <w:t>”</w:t>
      </w:r>
      <w:r>
        <w:rPr>
          <w:rFonts w:ascii="Helvetica" w:eastAsia="宋体" w:hAnsi="Helvetica" w:cs="Helvetica"/>
          <w:color w:val="222222"/>
          <w:kern w:val="0"/>
          <w:sz w:val="27"/>
          <w:szCs w:val="27"/>
        </w:rPr>
        <w:t>处可填写偏离情况的具体说明。</w:t>
      </w:r>
    </w:p>
    <w:p w:rsidR="00D900B9" w:rsidRDefault="00D900B9">
      <w:pPr>
        <w:widowControl/>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br w:type="page"/>
      </w:r>
    </w:p>
    <w:p w:rsidR="008C73F9" w:rsidRDefault="00E00CCD">
      <w:pPr>
        <w:widowControl/>
        <w:shd w:val="clear" w:color="auto" w:fill="FFFFFF"/>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格式二十：</w:t>
      </w:r>
    </w:p>
    <w:p w:rsidR="008C73F9" w:rsidRDefault="00E00CCD">
      <w:pPr>
        <w:widowControl/>
        <w:shd w:val="clear" w:color="auto" w:fill="FFFFFF"/>
        <w:jc w:val="center"/>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项目组成人员一览表</w:t>
      </w:r>
    </w:p>
    <w:tbl>
      <w:tblPr>
        <w:tblW w:w="5000" w:type="pct"/>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1258"/>
        <w:gridCol w:w="919"/>
        <w:gridCol w:w="1043"/>
        <w:gridCol w:w="1159"/>
        <w:gridCol w:w="1403"/>
        <w:gridCol w:w="1257"/>
        <w:gridCol w:w="1257"/>
      </w:tblGrid>
      <w:tr w:rsidR="008C73F9">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序号   </w:t>
            </w:r>
          </w:p>
        </w:tc>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姓名  </w:t>
            </w:r>
          </w:p>
        </w:tc>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  本项目拟任职务</w:t>
            </w:r>
          </w:p>
        </w:tc>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学历   </w:t>
            </w:r>
          </w:p>
        </w:tc>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职称或执业资格   </w:t>
            </w:r>
          </w:p>
        </w:tc>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身份证号   </w:t>
            </w:r>
          </w:p>
        </w:tc>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联系电话   </w:t>
            </w:r>
          </w:p>
        </w:tc>
      </w:tr>
      <w:tr w:rsidR="008C73F9">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1</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r>
      <w:tr w:rsidR="008C73F9">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2</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r>
      <w:tr w:rsidR="008C73F9">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3</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r>
      <w:tr w:rsidR="008C73F9">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r>
    </w:tbl>
    <w:p w:rsidR="008C73F9" w:rsidRDefault="00E00CCD">
      <w:pPr>
        <w:widowControl/>
        <w:shd w:val="clear" w:color="auto" w:fill="FFFFFF"/>
        <w:rPr>
          <w:rFonts w:ascii="Helvetica" w:eastAsia="宋体" w:hAnsi="Helvetica" w:cs="Helvetica"/>
          <w:color w:val="222222"/>
          <w:kern w:val="0"/>
          <w:sz w:val="27"/>
          <w:szCs w:val="27"/>
        </w:rPr>
      </w:pPr>
      <w:r>
        <w:rPr>
          <w:rFonts w:ascii="Helvetica" w:eastAsia="宋体" w:hAnsi="Helvetica" w:cs="Helvetica"/>
          <w:b/>
          <w:bCs/>
          <w:color w:val="222222"/>
          <w:kern w:val="0"/>
          <w:sz w:val="27"/>
          <w:szCs w:val="27"/>
        </w:rPr>
        <w:t>按磋商文件要求在本表后附相关人员证书。</w:t>
      </w:r>
    </w:p>
    <w:p w:rsidR="008C73F9" w:rsidRDefault="008C73F9">
      <w:pPr>
        <w:widowControl/>
        <w:shd w:val="clear" w:color="auto" w:fill="FFFFFF"/>
        <w:jc w:val="left"/>
        <w:rPr>
          <w:rFonts w:ascii="Helvetica" w:eastAsia="宋体" w:hAnsi="Helvetica" w:cs="Helvetica"/>
          <w:color w:val="222222"/>
          <w:kern w:val="0"/>
          <w:sz w:val="27"/>
          <w:szCs w:val="27"/>
        </w:rPr>
      </w:pP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注：</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1.</w:t>
      </w:r>
      <w:r>
        <w:rPr>
          <w:rFonts w:ascii="Helvetica" w:eastAsia="宋体" w:hAnsi="Helvetica" w:cs="Helvetica"/>
          <w:color w:val="222222"/>
          <w:kern w:val="0"/>
          <w:sz w:val="27"/>
          <w:szCs w:val="27"/>
        </w:rPr>
        <w:t>本项目拟任职务处应包括：项目负责人、项目联系人、项目服务人员或技术人员等。</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        2.</w:t>
      </w:r>
      <w:r>
        <w:rPr>
          <w:rFonts w:ascii="Helvetica" w:eastAsia="宋体" w:hAnsi="Helvetica" w:cs="Helvetica"/>
          <w:color w:val="222222"/>
          <w:kern w:val="0"/>
          <w:sz w:val="27"/>
          <w:szCs w:val="27"/>
        </w:rPr>
        <w:t>如投标人中标，须按本表承诺人员操作，不得随意更换。</w:t>
      </w:r>
    </w:p>
    <w:p w:rsidR="00D900B9" w:rsidRDefault="00D900B9">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rPr>
          <w:rFonts w:ascii="Helvetica" w:eastAsia="宋体" w:hAnsi="Helvetica" w:cs="Helvetica" w:hint="eastAsia"/>
          <w:b/>
          <w:bCs/>
          <w:color w:val="222222"/>
          <w:kern w:val="0"/>
          <w:sz w:val="27"/>
          <w:szCs w:val="27"/>
        </w:rPr>
      </w:pPr>
      <w:r>
        <w:rPr>
          <w:rFonts w:ascii="Helvetica" w:eastAsia="宋体" w:hAnsi="Helvetica" w:cs="Helvetica"/>
          <w:b/>
          <w:bCs/>
          <w:color w:val="222222"/>
          <w:kern w:val="0"/>
          <w:sz w:val="27"/>
          <w:szCs w:val="27"/>
        </w:rPr>
        <w:lastRenderedPageBreak/>
        <w:t>格式二十一：</w:t>
      </w:r>
      <w:r w:rsidR="00290A88">
        <w:rPr>
          <w:rFonts w:ascii="Helvetica" w:eastAsia="宋体" w:hAnsi="Helvetica" w:cs="Helvetica" w:hint="eastAsia"/>
          <w:b/>
          <w:bCs/>
          <w:color w:val="222222"/>
          <w:kern w:val="0"/>
          <w:sz w:val="27"/>
          <w:szCs w:val="27"/>
        </w:rPr>
        <w:t>质保期</w:t>
      </w:r>
      <w:r w:rsidR="00290A88">
        <w:rPr>
          <w:rFonts w:ascii="Helvetica" w:eastAsia="宋体" w:hAnsi="Helvetica" w:cs="Helvetica"/>
          <w:b/>
          <w:bCs/>
          <w:color w:val="222222"/>
          <w:kern w:val="0"/>
          <w:sz w:val="27"/>
          <w:szCs w:val="27"/>
        </w:rPr>
        <w:t>承诺函（格式自拟）</w:t>
      </w:r>
    </w:p>
    <w:p w:rsidR="00D900B9" w:rsidRDefault="00D900B9">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2546E3" w:rsidRDefault="00E00CCD">
      <w:pPr>
        <w:widowControl/>
        <w:shd w:val="clear" w:color="auto" w:fill="FFFFFF"/>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格式二十二：</w:t>
      </w:r>
    </w:p>
    <w:p w:rsidR="008C73F9" w:rsidRDefault="002546E3" w:rsidP="002546E3">
      <w:pPr>
        <w:widowControl/>
        <w:shd w:val="clear" w:color="auto" w:fill="FFFFFF"/>
        <w:ind w:firstLineChars="200" w:firstLine="540"/>
        <w:rPr>
          <w:rFonts w:ascii="Helvetica" w:eastAsia="宋体" w:hAnsi="Helvetica" w:cs="Helvetica"/>
          <w:b/>
          <w:bCs/>
          <w:color w:val="222222"/>
          <w:kern w:val="0"/>
          <w:sz w:val="27"/>
          <w:szCs w:val="27"/>
        </w:rPr>
      </w:pPr>
      <w:r>
        <w:rPr>
          <w:rFonts w:ascii="Helvetica" w:eastAsia="宋体" w:hAnsi="Helvetica" w:cs="Helvetica"/>
          <w:color w:val="222222"/>
          <w:kern w:val="0"/>
          <w:sz w:val="27"/>
          <w:szCs w:val="27"/>
        </w:rPr>
        <w:t>项目实施方案、质量保证及售后服务承诺等内容和格式自拟。</w:t>
      </w:r>
      <w:r w:rsidR="00E00CCD">
        <w:rPr>
          <w:rFonts w:ascii="Helvetica" w:eastAsia="宋体" w:hAnsi="Helvetica" w:cs="Helvetica"/>
          <w:b/>
          <w:bCs/>
          <w:color w:val="222222"/>
          <w:kern w:val="0"/>
          <w:sz w:val="27"/>
          <w:szCs w:val="27"/>
        </w:rPr>
        <w:t> </w:t>
      </w:r>
    </w:p>
    <w:p w:rsidR="002546E3" w:rsidRDefault="002546E3">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2546E3" w:rsidRDefault="002546E3" w:rsidP="002546E3">
      <w:pPr>
        <w:widowControl/>
        <w:shd w:val="clear" w:color="auto" w:fill="FFFFFF"/>
        <w:jc w:val="left"/>
        <w:rPr>
          <w:rFonts w:ascii="Helvetica" w:eastAsia="宋体" w:hAnsi="Helvetica" w:cs="Helvetica"/>
          <w:b/>
          <w:bCs/>
          <w:color w:val="222222"/>
          <w:kern w:val="0"/>
          <w:sz w:val="27"/>
          <w:szCs w:val="27"/>
        </w:rPr>
      </w:pPr>
      <w:r>
        <w:rPr>
          <w:rFonts w:ascii="Helvetica" w:eastAsia="宋体" w:hAnsi="Helvetica" w:cs="Helvetica" w:hint="eastAsia"/>
          <w:b/>
          <w:bCs/>
          <w:color w:val="222222"/>
          <w:kern w:val="0"/>
          <w:sz w:val="27"/>
          <w:szCs w:val="27"/>
        </w:rPr>
        <w:lastRenderedPageBreak/>
        <w:t>格式</w:t>
      </w:r>
      <w:r>
        <w:rPr>
          <w:rFonts w:ascii="Helvetica" w:eastAsia="宋体" w:hAnsi="Helvetica" w:cs="Helvetica"/>
          <w:b/>
          <w:bCs/>
          <w:color w:val="222222"/>
          <w:kern w:val="0"/>
          <w:sz w:val="27"/>
          <w:szCs w:val="27"/>
        </w:rPr>
        <w:t>二十三：</w:t>
      </w:r>
    </w:p>
    <w:p w:rsidR="008C73F9" w:rsidRDefault="00E00CCD">
      <w:pPr>
        <w:widowControl/>
        <w:shd w:val="clear" w:color="auto" w:fill="FFFFFF"/>
        <w:jc w:val="center"/>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t>供应商业绩情况表</w:t>
      </w:r>
    </w:p>
    <w:tbl>
      <w:tblPr>
        <w:tblW w:w="5000" w:type="pct"/>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1032"/>
        <w:gridCol w:w="1910"/>
        <w:gridCol w:w="1910"/>
        <w:gridCol w:w="1534"/>
        <w:gridCol w:w="1910"/>
      </w:tblGrid>
      <w:tr w:rsidR="008C73F9">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  序号</w:t>
            </w:r>
          </w:p>
        </w:tc>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使用单位   </w:t>
            </w:r>
          </w:p>
        </w:tc>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业绩名称   </w:t>
            </w:r>
          </w:p>
        </w:tc>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  合同总价</w:t>
            </w:r>
          </w:p>
        </w:tc>
        <w:tc>
          <w:tcPr>
            <w:tcW w:w="0" w:type="auto"/>
            <w:tcBorders>
              <w:bottom w:val="single" w:sz="12"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kern w:val="0"/>
                <w:sz w:val="24"/>
                <w:szCs w:val="24"/>
              </w:rPr>
            </w:pPr>
            <w:r>
              <w:rPr>
                <w:rFonts w:ascii="宋体" w:eastAsia="宋体" w:hAnsi="宋体" w:cs="宋体"/>
                <w:kern w:val="0"/>
                <w:sz w:val="24"/>
                <w:szCs w:val="24"/>
              </w:rPr>
              <w:t>签订时间   </w:t>
            </w:r>
          </w:p>
        </w:tc>
      </w:tr>
      <w:tr w:rsidR="008C73F9">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1</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r>
      <w:tr w:rsidR="008C73F9">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2</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r>
      <w:tr w:rsidR="008C73F9">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3</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r>
      <w:tr w:rsidR="008C73F9">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4</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r>
      <w:tr w:rsidR="008C73F9">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c>
          <w:tcPr>
            <w:tcW w:w="0" w:type="auto"/>
            <w:tcBorders>
              <w:bottom w:val="single" w:sz="6" w:space="0" w:color="CCCCCC"/>
              <w:right w:val="single" w:sz="6" w:space="0" w:color="CCCCCC"/>
            </w:tcBorders>
            <w:tcMar>
              <w:top w:w="45" w:type="dxa"/>
              <w:left w:w="75" w:type="dxa"/>
              <w:bottom w:w="45" w:type="dxa"/>
              <w:right w:w="75" w:type="dxa"/>
            </w:tcMar>
            <w:vAlign w:val="center"/>
          </w:tcPr>
          <w:p w:rsidR="008C73F9" w:rsidRDefault="00E00CCD">
            <w:pPr>
              <w:widowControl/>
              <w:jc w:val="center"/>
              <w:rPr>
                <w:rFonts w:ascii="宋体" w:eastAsia="宋体" w:hAnsi="宋体" w:cs="宋体"/>
                <w:b/>
                <w:bCs/>
                <w:kern w:val="0"/>
                <w:sz w:val="24"/>
                <w:szCs w:val="24"/>
              </w:rPr>
            </w:pPr>
            <w:r>
              <w:rPr>
                <w:rFonts w:ascii="宋体" w:eastAsia="宋体" w:hAnsi="宋体" w:cs="宋体"/>
                <w:b/>
                <w:bCs/>
                <w:kern w:val="0"/>
                <w:sz w:val="24"/>
                <w:szCs w:val="24"/>
              </w:rPr>
              <w:t> </w:t>
            </w:r>
          </w:p>
        </w:tc>
      </w:tr>
    </w:tbl>
    <w:p w:rsidR="008C73F9" w:rsidRDefault="00E00CCD">
      <w:pPr>
        <w:widowControl/>
        <w:shd w:val="clear" w:color="auto" w:fill="FFFFFF"/>
        <w:spacing w:before="150" w:after="150"/>
        <w:rPr>
          <w:rFonts w:ascii="Helvetica" w:eastAsia="宋体" w:hAnsi="Helvetica" w:cs="Helvetica"/>
          <w:color w:val="222222"/>
          <w:kern w:val="0"/>
          <w:sz w:val="27"/>
          <w:szCs w:val="27"/>
        </w:rPr>
      </w:pPr>
      <w:r>
        <w:rPr>
          <w:rFonts w:ascii="Helvetica" w:eastAsia="宋体" w:hAnsi="Helvetica" w:cs="Helvetica"/>
          <w:color w:val="222222"/>
          <w:kern w:val="0"/>
          <w:sz w:val="27"/>
          <w:szCs w:val="27"/>
        </w:rPr>
        <w:t>供应商根据上述业绩情况后附销售或服务合同复印件。</w:t>
      </w:r>
    </w:p>
    <w:p w:rsidR="00D900B9" w:rsidRDefault="00D900B9">
      <w:pPr>
        <w:widowControl/>
        <w:jc w:val="left"/>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br w:type="page"/>
      </w:r>
    </w:p>
    <w:p w:rsidR="008C73F9" w:rsidRDefault="00E00CCD">
      <w:pPr>
        <w:widowControl/>
        <w:shd w:val="clear" w:color="auto" w:fill="FFFFFF"/>
        <w:rPr>
          <w:rFonts w:ascii="Helvetica" w:eastAsia="宋体" w:hAnsi="Helvetica" w:cs="Helvetica"/>
          <w:b/>
          <w:bCs/>
          <w:color w:val="222222"/>
          <w:kern w:val="0"/>
          <w:sz w:val="27"/>
          <w:szCs w:val="27"/>
        </w:rPr>
      </w:pPr>
      <w:r>
        <w:rPr>
          <w:rFonts w:ascii="Helvetica" w:eastAsia="宋体" w:hAnsi="Helvetica" w:cs="Helvetica"/>
          <w:b/>
          <w:bCs/>
          <w:color w:val="222222"/>
          <w:kern w:val="0"/>
          <w:sz w:val="27"/>
          <w:szCs w:val="27"/>
        </w:rPr>
        <w:lastRenderedPageBreak/>
        <w:t>格式二十</w:t>
      </w:r>
      <w:r w:rsidR="002546E3">
        <w:rPr>
          <w:rFonts w:ascii="Helvetica" w:eastAsia="宋体" w:hAnsi="Helvetica" w:cs="Helvetica" w:hint="eastAsia"/>
          <w:b/>
          <w:bCs/>
          <w:color w:val="222222"/>
          <w:kern w:val="0"/>
          <w:sz w:val="27"/>
          <w:szCs w:val="27"/>
        </w:rPr>
        <w:t>四</w:t>
      </w:r>
      <w:r>
        <w:rPr>
          <w:rFonts w:ascii="Helvetica" w:eastAsia="宋体" w:hAnsi="Helvetica" w:cs="Helvetica"/>
          <w:b/>
          <w:bCs/>
          <w:color w:val="222222"/>
          <w:kern w:val="0"/>
          <w:sz w:val="27"/>
          <w:szCs w:val="27"/>
        </w:rPr>
        <w:t>：</w:t>
      </w:r>
    </w:p>
    <w:p w:rsidR="008C73F9" w:rsidRDefault="00E00CCD">
      <w:pPr>
        <w:widowControl/>
        <w:shd w:val="clear" w:color="auto" w:fill="FFFFFF"/>
        <w:jc w:val="center"/>
        <w:rPr>
          <w:rFonts w:ascii="Helvetica" w:eastAsia="宋体" w:hAnsi="Helvetica" w:cs="Helvetica"/>
          <w:color w:val="222222"/>
          <w:kern w:val="0"/>
          <w:sz w:val="27"/>
          <w:szCs w:val="27"/>
        </w:rPr>
      </w:pPr>
      <w:r>
        <w:rPr>
          <w:rFonts w:ascii="Helvetica" w:eastAsia="宋体" w:hAnsi="Helvetica" w:cs="Helvetica"/>
          <w:color w:val="222222"/>
          <w:kern w:val="0"/>
          <w:sz w:val="27"/>
          <w:szCs w:val="27"/>
        </w:rPr>
        <w:t>各类证明材料</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1.</w:t>
      </w:r>
      <w:r>
        <w:rPr>
          <w:rFonts w:ascii="Helvetica" w:eastAsia="宋体" w:hAnsi="Helvetica" w:cs="Helvetica"/>
          <w:color w:val="222222"/>
          <w:kern w:val="0"/>
          <w:sz w:val="27"/>
          <w:szCs w:val="27"/>
        </w:rPr>
        <w:t>磋商文件要求提供的其他资料。</w:t>
      </w:r>
    </w:p>
    <w:p w:rsidR="008C73F9" w:rsidRDefault="00E00CCD">
      <w:pPr>
        <w:widowControl/>
        <w:shd w:val="clear" w:color="auto" w:fill="FFFFFF"/>
        <w:jc w:val="left"/>
        <w:rPr>
          <w:rFonts w:ascii="Helvetica" w:eastAsia="宋体" w:hAnsi="Helvetica" w:cs="Helvetica"/>
          <w:color w:val="222222"/>
          <w:kern w:val="0"/>
          <w:sz w:val="27"/>
          <w:szCs w:val="27"/>
        </w:rPr>
      </w:pPr>
      <w:r>
        <w:rPr>
          <w:rFonts w:ascii="Helvetica" w:eastAsia="宋体" w:hAnsi="Helvetica" w:cs="Helvetica"/>
          <w:color w:val="222222"/>
          <w:kern w:val="0"/>
          <w:sz w:val="27"/>
          <w:szCs w:val="27"/>
        </w:rPr>
        <w:t>2.</w:t>
      </w:r>
      <w:r>
        <w:rPr>
          <w:rFonts w:ascii="Helvetica" w:eastAsia="宋体" w:hAnsi="Helvetica" w:cs="Helvetica"/>
          <w:color w:val="222222"/>
          <w:kern w:val="0"/>
          <w:sz w:val="27"/>
          <w:szCs w:val="27"/>
        </w:rPr>
        <w:t>供应商认为需提供的其他资料。</w:t>
      </w:r>
    </w:p>
    <w:sectPr w:rsidR="008C73F9" w:rsidSect="003E7C23">
      <w:footerReference w:type="default" r:id="rId12"/>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EC9" w:rsidRDefault="00713EC9" w:rsidP="00ED6D96">
      <w:r>
        <w:separator/>
      </w:r>
    </w:p>
  </w:endnote>
  <w:endnote w:type="continuationSeparator" w:id="0">
    <w:p w:rsidR="00713EC9" w:rsidRDefault="00713EC9" w:rsidP="00ED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宋体"/>
    <w:charset w:val="86"/>
    <w:family w:val="roman"/>
    <w:pitch w:val="default"/>
  </w:font>
  <w:font w:name="仿宋_GB2312">
    <w:altName w:val="仿宋"/>
    <w:charset w:val="86"/>
    <w:family w:val="modern"/>
    <w:pitch w:val="fixed"/>
    <w:sig w:usb0="00000001" w:usb1="080E0000" w:usb2="00000010" w:usb3="00000000" w:csb0="00040000" w:csb1="00000000"/>
  </w:font>
  <w:font w:name="等线 Light">
    <w:altName w:val="Segoe Print"/>
    <w:charset w:val="00"/>
    <w:family w:val="auto"/>
    <w:pitch w:val="default"/>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095048"/>
      <w:docPartObj>
        <w:docPartGallery w:val="Page Numbers (Bottom of Page)"/>
        <w:docPartUnique/>
      </w:docPartObj>
    </w:sdtPr>
    <w:sdtEndPr>
      <w:rPr>
        <w:sz w:val="21"/>
        <w:szCs w:val="21"/>
      </w:rPr>
    </w:sdtEndPr>
    <w:sdtContent>
      <w:p w:rsidR="002D31B4" w:rsidRPr="00BF6F46" w:rsidRDefault="002D31B4">
        <w:pPr>
          <w:pStyle w:val="a6"/>
          <w:jc w:val="center"/>
          <w:rPr>
            <w:sz w:val="21"/>
            <w:szCs w:val="21"/>
          </w:rPr>
        </w:pPr>
        <w:r w:rsidRPr="00BF6F46">
          <w:rPr>
            <w:sz w:val="21"/>
            <w:szCs w:val="21"/>
          </w:rPr>
          <w:fldChar w:fldCharType="begin"/>
        </w:r>
        <w:r w:rsidRPr="00BF6F46">
          <w:rPr>
            <w:sz w:val="21"/>
            <w:szCs w:val="21"/>
          </w:rPr>
          <w:instrText>PAGE   \* MERGEFORMAT</w:instrText>
        </w:r>
        <w:r w:rsidRPr="00BF6F46">
          <w:rPr>
            <w:sz w:val="21"/>
            <w:szCs w:val="21"/>
          </w:rPr>
          <w:fldChar w:fldCharType="separate"/>
        </w:r>
        <w:r w:rsidR="002546E3" w:rsidRPr="002546E3">
          <w:rPr>
            <w:noProof/>
            <w:sz w:val="21"/>
            <w:szCs w:val="21"/>
            <w:lang w:val="zh-CN"/>
          </w:rPr>
          <w:t>55</w:t>
        </w:r>
        <w:r w:rsidRPr="00BF6F46">
          <w:rPr>
            <w:sz w:val="21"/>
            <w:szCs w:val="21"/>
          </w:rPr>
          <w:fldChar w:fldCharType="end"/>
        </w:r>
      </w:p>
    </w:sdtContent>
  </w:sdt>
  <w:p w:rsidR="002D31B4" w:rsidRDefault="002D31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EC9" w:rsidRDefault="00713EC9" w:rsidP="00ED6D96">
      <w:r>
        <w:separator/>
      </w:r>
    </w:p>
  </w:footnote>
  <w:footnote w:type="continuationSeparator" w:id="0">
    <w:p w:rsidR="00713EC9" w:rsidRDefault="00713EC9" w:rsidP="00ED6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32C89"/>
    <w:multiLevelType w:val="hybridMultilevel"/>
    <w:tmpl w:val="DBF60BD4"/>
    <w:lvl w:ilvl="0" w:tplc="AFA276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A31F8F"/>
    <w:multiLevelType w:val="hybridMultilevel"/>
    <w:tmpl w:val="8B6C227A"/>
    <w:lvl w:ilvl="0" w:tplc="AD4CEC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A7764"/>
    <w:multiLevelType w:val="hybridMultilevel"/>
    <w:tmpl w:val="DC6A6F50"/>
    <w:lvl w:ilvl="0" w:tplc="03DA4170">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D872B8"/>
    <w:multiLevelType w:val="hybridMultilevel"/>
    <w:tmpl w:val="7ABAC704"/>
    <w:lvl w:ilvl="0" w:tplc="42A62F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B15E71"/>
    <w:multiLevelType w:val="multilevel"/>
    <w:tmpl w:val="5E962C60"/>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7157C1D"/>
    <w:multiLevelType w:val="multilevel"/>
    <w:tmpl w:val="57157C1D"/>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FA058E5"/>
    <w:multiLevelType w:val="hybridMultilevel"/>
    <w:tmpl w:val="2DFA4E58"/>
    <w:lvl w:ilvl="0" w:tplc="88E058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BF56CA5"/>
    <w:multiLevelType w:val="hybridMultilevel"/>
    <w:tmpl w:val="590A592C"/>
    <w:lvl w:ilvl="0" w:tplc="5EFC4E7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ECA144F"/>
    <w:multiLevelType w:val="hybridMultilevel"/>
    <w:tmpl w:val="2C0405A6"/>
    <w:lvl w:ilvl="0" w:tplc="606EFB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B6315C"/>
    <w:multiLevelType w:val="hybridMultilevel"/>
    <w:tmpl w:val="D2EA173A"/>
    <w:lvl w:ilvl="0" w:tplc="8690A8B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9AA4FA4"/>
    <w:multiLevelType w:val="multilevel"/>
    <w:tmpl w:val="79AA4FA4"/>
    <w:lvl w:ilvl="0">
      <w:start w:val="1"/>
      <w:numFmt w:val="decimal"/>
      <w:lvlText w:val="%1."/>
      <w:lvlJc w:val="left"/>
      <w:pPr>
        <w:ind w:left="107" w:hanging="241"/>
      </w:pPr>
      <w:rPr>
        <w:rFonts w:ascii="宋体" w:eastAsia="宋体" w:hAnsi="宋体" w:cs="宋体" w:hint="default"/>
        <w:spacing w:val="-17"/>
        <w:w w:val="100"/>
        <w:sz w:val="22"/>
        <w:szCs w:val="22"/>
        <w:lang w:val="zh-CN" w:eastAsia="zh-CN" w:bidi="zh-CN"/>
      </w:rPr>
    </w:lvl>
    <w:lvl w:ilvl="1">
      <w:numFmt w:val="bullet"/>
      <w:lvlText w:val="•"/>
      <w:lvlJc w:val="left"/>
      <w:pPr>
        <w:ind w:left="698" w:hanging="241"/>
      </w:pPr>
      <w:rPr>
        <w:rFonts w:hint="default"/>
        <w:lang w:val="zh-CN" w:eastAsia="zh-CN" w:bidi="zh-CN"/>
      </w:rPr>
    </w:lvl>
    <w:lvl w:ilvl="2">
      <w:numFmt w:val="bullet"/>
      <w:lvlText w:val="•"/>
      <w:lvlJc w:val="left"/>
      <w:pPr>
        <w:ind w:left="1297" w:hanging="241"/>
      </w:pPr>
      <w:rPr>
        <w:rFonts w:hint="default"/>
        <w:lang w:val="zh-CN" w:eastAsia="zh-CN" w:bidi="zh-CN"/>
      </w:rPr>
    </w:lvl>
    <w:lvl w:ilvl="3">
      <w:numFmt w:val="bullet"/>
      <w:lvlText w:val="•"/>
      <w:lvlJc w:val="left"/>
      <w:pPr>
        <w:ind w:left="1895" w:hanging="241"/>
      </w:pPr>
      <w:rPr>
        <w:rFonts w:hint="default"/>
        <w:lang w:val="zh-CN" w:eastAsia="zh-CN" w:bidi="zh-CN"/>
      </w:rPr>
    </w:lvl>
    <w:lvl w:ilvl="4">
      <w:numFmt w:val="bullet"/>
      <w:lvlText w:val="•"/>
      <w:lvlJc w:val="left"/>
      <w:pPr>
        <w:ind w:left="2494" w:hanging="241"/>
      </w:pPr>
      <w:rPr>
        <w:rFonts w:hint="default"/>
        <w:lang w:val="zh-CN" w:eastAsia="zh-CN" w:bidi="zh-CN"/>
      </w:rPr>
    </w:lvl>
    <w:lvl w:ilvl="5">
      <w:numFmt w:val="bullet"/>
      <w:lvlText w:val="•"/>
      <w:lvlJc w:val="left"/>
      <w:pPr>
        <w:ind w:left="3093" w:hanging="241"/>
      </w:pPr>
      <w:rPr>
        <w:rFonts w:hint="default"/>
        <w:lang w:val="zh-CN" w:eastAsia="zh-CN" w:bidi="zh-CN"/>
      </w:rPr>
    </w:lvl>
    <w:lvl w:ilvl="6">
      <w:numFmt w:val="bullet"/>
      <w:lvlText w:val="•"/>
      <w:lvlJc w:val="left"/>
      <w:pPr>
        <w:ind w:left="3691" w:hanging="241"/>
      </w:pPr>
      <w:rPr>
        <w:rFonts w:hint="default"/>
        <w:lang w:val="zh-CN" w:eastAsia="zh-CN" w:bidi="zh-CN"/>
      </w:rPr>
    </w:lvl>
    <w:lvl w:ilvl="7">
      <w:numFmt w:val="bullet"/>
      <w:lvlText w:val="•"/>
      <w:lvlJc w:val="left"/>
      <w:pPr>
        <w:ind w:left="4290" w:hanging="241"/>
      </w:pPr>
      <w:rPr>
        <w:rFonts w:hint="default"/>
        <w:lang w:val="zh-CN" w:eastAsia="zh-CN" w:bidi="zh-CN"/>
      </w:rPr>
    </w:lvl>
    <w:lvl w:ilvl="8">
      <w:numFmt w:val="bullet"/>
      <w:lvlText w:val="•"/>
      <w:lvlJc w:val="left"/>
      <w:pPr>
        <w:ind w:left="4888" w:hanging="241"/>
      </w:pPr>
      <w:rPr>
        <w:rFonts w:hint="default"/>
        <w:lang w:val="zh-CN" w:eastAsia="zh-CN" w:bidi="zh-CN"/>
      </w:rPr>
    </w:lvl>
  </w:abstractNum>
  <w:abstractNum w:abstractNumId="11">
    <w:nsid w:val="7B467B11"/>
    <w:multiLevelType w:val="hybridMultilevel"/>
    <w:tmpl w:val="07B2A356"/>
    <w:lvl w:ilvl="0" w:tplc="BE704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B633BD"/>
    <w:multiLevelType w:val="multilevel"/>
    <w:tmpl w:val="7CB633B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num>
  <w:num w:numId="3">
    <w:abstractNumId w:val="10"/>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9"/>
  </w:num>
  <w:num w:numId="9">
    <w:abstractNumId w:val="7"/>
  </w:num>
  <w:num w:numId="10">
    <w:abstractNumId w:val="6"/>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34"/>
    <w:rsid w:val="0001461B"/>
    <w:rsid w:val="000616CE"/>
    <w:rsid w:val="000B2E1E"/>
    <w:rsid w:val="000E63F5"/>
    <w:rsid w:val="000E7564"/>
    <w:rsid w:val="00155A2A"/>
    <w:rsid w:val="0016321F"/>
    <w:rsid w:val="00191009"/>
    <w:rsid w:val="001A4433"/>
    <w:rsid w:val="001C1808"/>
    <w:rsid w:val="001E2065"/>
    <w:rsid w:val="001F182A"/>
    <w:rsid w:val="002411E2"/>
    <w:rsid w:val="002546E3"/>
    <w:rsid w:val="00257B34"/>
    <w:rsid w:val="0027392F"/>
    <w:rsid w:val="00290A88"/>
    <w:rsid w:val="002942F9"/>
    <w:rsid w:val="002D31B4"/>
    <w:rsid w:val="0031152B"/>
    <w:rsid w:val="00313DE9"/>
    <w:rsid w:val="003152FD"/>
    <w:rsid w:val="00335B40"/>
    <w:rsid w:val="00362EEF"/>
    <w:rsid w:val="0038388A"/>
    <w:rsid w:val="003A0817"/>
    <w:rsid w:val="003A2126"/>
    <w:rsid w:val="003E73E4"/>
    <w:rsid w:val="003E7C23"/>
    <w:rsid w:val="003F4D22"/>
    <w:rsid w:val="0049316E"/>
    <w:rsid w:val="004C415B"/>
    <w:rsid w:val="00534989"/>
    <w:rsid w:val="00573ADB"/>
    <w:rsid w:val="0059430E"/>
    <w:rsid w:val="00596E20"/>
    <w:rsid w:val="005A6102"/>
    <w:rsid w:val="005B2926"/>
    <w:rsid w:val="005E3B76"/>
    <w:rsid w:val="005F4C48"/>
    <w:rsid w:val="005F7EF7"/>
    <w:rsid w:val="006219A0"/>
    <w:rsid w:val="00634630"/>
    <w:rsid w:val="00645C30"/>
    <w:rsid w:val="006B5B48"/>
    <w:rsid w:val="006C32BA"/>
    <w:rsid w:val="006E3174"/>
    <w:rsid w:val="006E6BB2"/>
    <w:rsid w:val="00713EC9"/>
    <w:rsid w:val="00764224"/>
    <w:rsid w:val="00770475"/>
    <w:rsid w:val="007B2084"/>
    <w:rsid w:val="007E7E34"/>
    <w:rsid w:val="007F0568"/>
    <w:rsid w:val="00806820"/>
    <w:rsid w:val="00846935"/>
    <w:rsid w:val="008525D0"/>
    <w:rsid w:val="00867D53"/>
    <w:rsid w:val="008847FE"/>
    <w:rsid w:val="00893337"/>
    <w:rsid w:val="008C73F9"/>
    <w:rsid w:val="008D466F"/>
    <w:rsid w:val="00902D11"/>
    <w:rsid w:val="009454A9"/>
    <w:rsid w:val="00950027"/>
    <w:rsid w:val="009716F8"/>
    <w:rsid w:val="009C217A"/>
    <w:rsid w:val="009C5FCE"/>
    <w:rsid w:val="009D2ACE"/>
    <w:rsid w:val="009F6EB0"/>
    <w:rsid w:val="009F7EBF"/>
    <w:rsid w:val="00A6489B"/>
    <w:rsid w:val="00AA31BA"/>
    <w:rsid w:val="00AA3901"/>
    <w:rsid w:val="00AE2FD8"/>
    <w:rsid w:val="00AF0C6E"/>
    <w:rsid w:val="00B21725"/>
    <w:rsid w:val="00B446C5"/>
    <w:rsid w:val="00B62F73"/>
    <w:rsid w:val="00B97F35"/>
    <w:rsid w:val="00BA2D15"/>
    <w:rsid w:val="00BB4178"/>
    <w:rsid w:val="00BC6EEB"/>
    <w:rsid w:val="00BF6F46"/>
    <w:rsid w:val="00C27808"/>
    <w:rsid w:val="00C322AE"/>
    <w:rsid w:val="00C36D5B"/>
    <w:rsid w:val="00C412B1"/>
    <w:rsid w:val="00C565CD"/>
    <w:rsid w:val="00C82112"/>
    <w:rsid w:val="00C84C47"/>
    <w:rsid w:val="00C87388"/>
    <w:rsid w:val="00CA55FB"/>
    <w:rsid w:val="00CC22BF"/>
    <w:rsid w:val="00CC39B1"/>
    <w:rsid w:val="00D42D43"/>
    <w:rsid w:val="00D900B9"/>
    <w:rsid w:val="00DA294B"/>
    <w:rsid w:val="00DC169F"/>
    <w:rsid w:val="00DD0714"/>
    <w:rsid w:val="00DD789F"/>
    <w:rsid w:val="00DE45A1"/>
    <w:rsid w:val="00E00CCD"/>
    <w:rsid w:val="00E77B70"/>
    <w:rsid w:val="00E90592"/>
    <w:rsid w:val="00EA3702"/>
    <w:rsid w:val="00ED261D"/>
    <w:rsid w:val="00ED2E48"/>
    <w:rsid w:val="00ED6D96"/>
    <w:rsid w:val="00F32531"/>
    <w:rsid w:val="00F57080"/>
    <w:rsid w:val="00F95F77"/>
    <w:rsid w:val="00FD4D61"/>
    <w:rsid w:val="161D7916"/>
    <w:rsid w:val="488E1550"/>
    <w:rsid w:val="57F2366F"/>
    <w:rsid w:val="5CBC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F46C134-70C2-4BF7-8DBC-BEA7CE58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352" w:firstLine="830"/>
    </w:pPr>
    <w:rPr>
      <w:rFonts w:ascii="仿宋_GB2312" w:eastAsia="仿宋_GB2312"/>
      <w:kern w:val="0"/>
      <w:sz w:val="32"/>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3"/>
    <w:qFormat/>
    <w:pPr>
      <w:ind w:left="200" w:firstLine="200"/>
    </w:p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4Char">
    <w:name w:val="标题 4 Char"/>
    <w:basedOn w:val="a0"/>
    <w:link w:val="4"/>
    <w:uiPriority w:val="9"/>
    <w:qFormat/>
    <w:rPr>
      <w:rFonts w:ascii="宋体" w:eastAsia="宋体" w:hAnsi="宋体" w:cs="宋体"/>
      <w:b/>
      <w:bCs/>
      <w:kern w:val="0"/>
      <w:sz w:val="24"/>
      <w:szCs w:val="24"/>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D6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D6D96"/>
    <w:rPr>
      <w:rFonts w:asciiTheme="minorHAnsi" w:eastAsiaTheme="minorEastAsia" w:hAnsiTheme="minorHAnsi" w:cstheme="minorBidi"/>
      <w:kern w:val="2"/>
      <w:sz w:val="18"/>
      <w:szCs w:val="18"/>
    </w:rPr>
  </w:style>
  <w:style w:type="paragraph" w:styleId="a6">
    <w:name w:val="footer"/>
    <w:basedOn w:val="a"/>
    <w:link w:val="Char0"/>
    <w:uiPriority w:val="99"/>
    <w:unhideWhenUsed/>
    <w:rsid w:val="00ED6D96"/>
    <w:pPr>
      <w:tabs>
        <w:tab w:val="center" w:pos="4153"/>
        <w:tab w:val="right" w:pos="8306"/>
      </w:tabs>
      <w:snapToGrid w:val="0"/>
      <w:jc w:val="left"/>
    </w:pPr>
    <w:rPr>
      <w:sz w:val="18"/>
      <w:szCs w:val="18"/>
    </w:rPr>
  </w:style>
  <w:style w:type="character" w:customStyle="1" w:styleId="Char0">
    <w:name w:val="页脚 Char"/>
    <w:basedOn w:val="a0"/>
    <w:link w:val="a6"/>
    <w:uiPriority w:val="99"/>
    <w:rsid w:val="00ED6D96"/>
    <w:rPr>
      <w:rFonts w:asciiTheme="minorHAnsi" w:eastAsiaTheme="minorEastAsia" w:hAnsiTheme="minorHAnsi" w:cstheme="minorBidi"/>
      <w:kern w:val="2"/>
      <w:sz w:val="18"/>
      <w:szCs w:val="18"/>
    </w:rPr>
  </w:style>
  <w:style w:type="paragraph" w:customStyle="1" w:styleId="10">
    <w:name w:val="列表段落1"/>
    <w:basedOn w:val="a"/>
    <w:uiPriority w:val="99"/>
    <w:qFormat/>
    <w:rsid w:val="00335B40"/>
    <w:pPr>
      <w:ind w:firstLineChars="200" w:firstLine="420"/>
    </w:pPr>
    <w:rPr>
      <w:rFonts w:ascii="Times New Roman" w:eastAsia="宋体" w:hAnsi="Times New Roman" w:cs="Times New Roman"/>
      <w:szCs w:val="24"/>
    </w:rPr>
  </w:style>
  <w:style w:type="paragraph" w:styleId="a7">
    <w:name w:val="List Paragraph"/>
    <w:basedOn w:val="a"/>
    <w:qFormat/>
    <w:rsid w:val="00DD0714"/>
    <w:pPr>
      <w:ind w:firstLineChars="200" w:firstLine="420"/>
    </w:pPr>
  </w:style>
  <w:style w:type="paragraph" w:customStyle="1" w:styleId="TableParagraph">
    <w:name w:val="Table Paragraph"/>
    <w:basedOn w:val="a"/>
    <w:uiPriority w:val="1"/>
    <w:qFormat/>
    <w:rsid w:val="00D42D43"/>
    <w:rPr>
      <w:rFonts w:ascii="宋体" w:eastAsia="宋体" w:hAnsi="宋体" w:cs="宋体"/>
      <w:lang w:val="zh-CN" w:bidi="zh-CN"/>
    </w:rPr>
  </w:style>
  <w:style w:type="paragraph" w:styleId="TOC">
    <w:name w:val="TOC Heading"/>
    <w:basedOn w:val="1"/>
    <w:next w:val="a"/>
    <w:uiPriority w:val="39"/>
    <w:unhideWhenUsed/>
    <w:qFormat/>
    <w:rsid w:val="00806820"/>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806820"/>
  </w:style>
  <w:style w:type="character" w:styleId="a8">
    <w:name w:val="Hyperlink"/>
    <w:basedOn w:val="a0"/>
    <w:uiPriority w:val="99"/>
    <w:unhideWhenUsed/>
    <w:rsid w:val="00806820"/>
    <w:rPr>
      <w:color w:val="0563C1" w:themeColor="hyperlink"/>
      <w:u w:val="single"/>
    </w:rPr>
  </w:style>
  <w:style w:type="paragraph" w:styleId="20">
    <w:name w:val="toc 2"/>
    <w:basedOn w:val="a"/>
    <w:next w:val="a"/>
    <w:autoRedefine/>
    <w:uiPriority w:val="39"/>
    <w:unhideWhenUsed/>
    <w:rsid w:val="00806820"/>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rsid w:val="00806820"/>
    <w:pPr>
      <w:widowControl/>
      <w:spacing w:after="100" w:line="259" w:lineRule="auto"/>
      <w:ind w:left="440"/>
      <w:jc w:val="left"/>
    </w:pPr>
    <w:rPr>
      <w:rFonts w:cs="Times New Roman"/>
      <w:kern w:val="0"/>
      <w:sz w:val="22"/>
    </w:rPr>
  </w:style>
  <w:style w:type="paragraph" w:styleId="a9">
    <w:name w:val="Plain Text"/>
    <w:basedOn w:val="a"/>
    <w:link w:val="Char1"/>
    <w:uiPriority w:val="99"/>
    <w:qFormat/>
    <w:rsid w:val="006219A0"/>
    <w:rPr>
      <w:rFonts w:ascii="宋体" w:eastAsia="宋体" w:hAnsi="Courier New" w:cs="Times New Roman"/>
      <w:szCs w:val="21"/>
    </w:rPr>
  </w:style>
  <w:style w:type="character" w:customStyle="1" w:styleId="Char1">
    <w:name w:val="纯文本 Char"/>
    <w:basedOn w:val="a0"/>
    <w:link w:val="a9"/>
    <w:uiPriority w:val="99"/>
    <w:rsid w:val="006219A0"/>
    <w:rPr>
      <w:rFonts w:ascii="宋体" w:hAnsi="Courier New"/>
      <w:kern w:val="2"/>
      <w:sz w:val="21"/>
      <w:szCs w:val="21"/>
    </w:rPr>
  </w:style>
  <w:style w:type="paragraph" w:styleId="aa">
    <w:name w:val="Normal Indent"/>
    <w:basedOn w:val="a"/>
    <w:unhideWhenUsed/>
    <w:qFormat/>
    <w:rsid w:val="006219A0"/>
    <w:pPr>
      <w:ind w:firstLineChars="200" w:firstLine="420"/>
    </w:pPr>
    <w:rPr>
      <w:rFonts w:ascii="仿宋_GB2312" w:eastAsia="仿宋_GB2312"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372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9C43C-C4DA-49CE-B9E9-F3624735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73</Pages>
  <Words>4485</Words>
  <Characters>25568</Characters>
  <Application>Microsoft Office Word</Application>
  <DocSecurity>0</DocSecurity>
  <Lines>213</Lines>
  <Paragraphs>59</Paragraphs>
  <ScaleCrop>false</ScaleCrop>
  <Company>Microsoft</Company>
  <LinksUpToDate>false</LinksUpToDate>
  <CharactersWithSpaces>29994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徐晓虹</cp:lastModifiedBy>
  <cp:revision>15</cp:revision>
  <dcterms:created xsi:type="dcterms:W3CDTF">2021-05-17T03:20:00Z</dcterms:created>
  <dcterms:modified xsi:type="dcterms:W3CDTF">2021-07-14T03:23:00Z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