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0" w:after="120" w:line="400" w:lineRule="exact"/>
        <w:jc w:val="center"/>
        <w:rPr>
          <w:rFonts w:ascii="黑体" w:hAnsi="黑体" w:eastAsia="黑体"/>
          <w:b w:val="0"/>
          <w:bCs w:val="0"/>
          <w:color w:val="auto"/>
          <w:sz w:val="32"/>
          <w:highlight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highlight w:val="none"/>
        </w:rPr>
        <w:t>技术标准和要求</w:t>
      </w:r>
    </w:p>
    <w:p>
      <w:pPr>
        <w:pStyle w:val="6"/>
        <w:spacing w:line="360" w:lineRule="auto"/>
        <w:ind w:firstLine="0" w:firstLineChars="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详见工程量清单及图纸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pPr>
        <w:jc w:val="left"/>
        <w:rPr>
          <w:rFonts w:ascii="黑体" w:hAnsi="宋体" w:eastAsia="黑体"/>
          <w:color w:val="auto"/>
          <w:sz w:val="30"/>
          <w:szCs w:val="30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YjBlNWU0ZGZjYTMyYTFkMmVlYzc0YzkzZmFjNTUifQ=="/>
  </w:docVars>
  <w:rsids>
    <w:rsidRoot w:val="00000000"/>
    <w:rsid w:val="41A5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2023-09-10T09:07:16Z</dcterms:created>
  <dc:creator>Administrator</dc:creator>
  <cp:lastModifiedBy>微信用户</cp:lastModifiedBy>
  <dcterms:modified xsi:type="dcterms:W3CDTF">2023-09-10T09:07:41Z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4860B7F1148146AD8B58D086D2F1F976_12</vt:lpwstr>
  </property>
</Properties>
</file>