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4ACB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jc w:val="left"/>
        <w:textAlignment w:val="auto"/>
        <w:rPr>
          <w:rFonts w:ascii="方正书宋简体" w:hAnsi="宋体" w:eastAsia="方正书宋简体"/>
          <w:b/>
          <w:bCs/>
          <w:sz w:val="24"/>
          <w:szCs w:val="24"/>
        </w:rPr>
      </w:pPr>
      <w:r>
        <w:rPr>
          <w:rFonts w:hint="eastAsia" w:ascii="方正书宋简体" w:hAnsi="宋体" w:eastAsia="方正书宋简体"/>
          <w:b/>
          <w:bCs/>
          <w:sz w:val="24"/>
          <w:szCs w:val="24"/>
        </w:rPr>
        <w:t>一、采购需求：</w:t>
      </w:r>
    </w:p>
    <w:p w14:paraId="0D4F51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1、设备名称：彩色超声诊断系统</w:t>
      </w:r>
    </w:p>
    <w:p w14:paraId="020A15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2、数    量：两套</w:t>
      </w:r>
    </w:p>
    <w:p w14:paraId="188FCC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3、交 货 期：签订合同后90日内</w:t>
      </w:r>
    </w:p>
    <w:p w14:paraId="32FA88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4、用    途：主要用于腹部、妇产、胎儿心脏、成人心脏、泌尿、新生儿、小儿、血管（外周、颅脑、腹部）、小器官、骨骼肌肉、神经、术中，造影、介入等方面的临床诊断和科研教学工作。    </w:t>
      </w:r>
    </w:p>
    <w:p w14:paraId="0E1390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5、主要技术规格及系统概述：</w:t>
      </w:r>
    </w:p>
    <w:p w14:paraId="769899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textAlignment w:val="auto"/>
        <w:rPr>
          <w:rFonts w:hint="eastAsia"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5.1 主机成像系统：</w:t>
      </w:r>
    </w:p>
    <w:p w14:paraId="29F1BE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</w:rPr>
        <w:t>5.1.1  高分辨率显示器≥24英寸，分辨率1920×1080,无闪烁，不间断逐行扫描，可</w:t>
      </w:r>
      <w:r>
        <w:rPr>
          <w:rFonts w:hint="eastAsia" w:ascii="宋体" w:hAnsi="宋体" w:cs="宋体"/>
          <w:sz w:val="24"/>
          <w:szCs w:val="24"/>
          <w:highlight w:val="none"/>
        </w:rPr>
        <w:t>上下左右任意旋转，可前后折叠。</w:t>
      </w:r>
    </w:p>
    <w:p w14:paraId="405F17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*5.1.2 操作面板具备液晶触摸屏≥12英寸,可通过手指滑动触摸屏进行翻页，直接点击触摸屏即可选择需要调节的参数，操作面板可上下左右进行高度调整及旋转，最大旋转角度达720度。</w:t>
      </w:r>
    </w:p>
    <w:p w14:paraId="5E692E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5.1.3 全新集束精准发射技术，</w:t>
      </w:r>
    </w:p>
    <w:p w14:paraId="70A1ED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5.1.4 脉冲优化处理技术</w:t>
      </w:r>
    </w:p>
    <w:p w14:paraId="6FCADF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5.1.5 海量并行处理技术</w:t>
      </w:r>
    </w:p>
    <w:p w14:paraId="738479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5.1.6 自适应增益补偿技术</w:t>
      </w:r>
    </w:p>
    <w:p w14:paraId="2F2474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5.1.7 数字化二维灰阶成像及M型显像单元；</w:t>
      </w:r>
    </w:p>
    <w:p w14:paraId="15B22E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5.1.8 解剖M型技术,可360度任意旋转M型取样线角度方便准确的进行测量</w:t>
      </w:r>
    </w:p>
    <w:p w14:paraId="5B0C32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5.1.9 数字化频谱多普勒显示和分析单元 (包括 PW 、CW和 HPRF)；</w:t>
      </w:r>
    </w:p>
    <w:p w14:paraId="7CC2C0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5.1.10 智能全程聚焦技术；</w:t>
      </w:r>
    </w:p>
    <w:p w14:paraId="17FA6E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5.1.11 彩色多普勒能量图技术；</w:t>
      </w:r>
    </w:p>
    <w:p w14:paraId="6903B2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5.1.12 方向性能量图技术</w:t>
      </w:r>
    </w:p>
    <w:p w14:paraId="2EBA41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5.1.13 一键优化技术</w:t>
      </w:r>
    </w:p>
    <w:p w14:paraId="5F3B27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5.1.14空间复合成像技术，同时作用于发射和接收，支持所有凸阵、微凸阵和线阵成像探头</w:t>
      </w:r>
    </w:p>
    <w:p w14:paraId="04DE66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</w:rPr>
        <w:t>5.1.15自适应核磁像素优化技术，改善边界显示，提高分辨率，减少伪像，支持所有</w:t>
      </w:r>
      <w:r>
        <w:rPr>
          <w:rFonts w:hint="eastAsia" w:ascii="宋体" w:hAnsi="宋体" w:cs="宋体"/>
          <w:sz w:val="24"/>
          <w:szCs w:val="24"/>
          <w:highlight w:val="none"/>
        </w:rPr>
        <w:t>成像探头，可分级调节≥5级。</w:t>
      </w:r>
    </w:p>
    <w:p w14:paraId="1DE9E1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*5.1.16要求所投机型为投标商高档机型，2022年后推出最新机型（以注册证书为准）并具备持续升级能力；</w:t>
      </w:r>
    </w:p>
    <w:p w14:paraId="1EBF14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textAlignment w:val="auto"/>
        <w:rPr>
          <w:rFonts w:hint="eastAsia" w:ascii="宋体" w:hAnsi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5.2 先进成像技术：</w:t>
      </w:r>
    </w:p>
    <w:p w14:paraId="5246C2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*5.2.1 全屏高清放大功能，放大后图像显示区域尺寸≥24”，显示比例≥16：9。</w:t>
      </w:r>
    </w:p>
    <w:p w14:paraId="29B690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5.2.2 超宽视野成像扫描技术</w:t>
      </w:r>
    </w:p>
    <w:p w14:paraId="679691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 xml:space="preserve">5.2.3 </w:t>
      </w:r>
      <w:r>
        <w:rPr>
          <w:rFonts w:hint="eastAsia"/>
          <w:kern w:val="0"/>
          <w:sz w:val="24"/>
          <w:szCs w:val="24"/>
          <w:highlight w:val="none"/>
        </w:rPr>
        <w:t>超声声速差异校正技术</w:t>
      </w:r>
    </w:p>
    <w:p w14:paraId="0B6DBD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5.2.4 扩展成像技术：凸阵、微凸阵、线阵探头均具有此功能，且空间复合成像技术及斑点噪声抑制技术支持其扩展区域。</w:t>
      </w:r>
    </w:p>
    <w:p w14:paraId="34A194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5.2.5 组织多普勒技术，具有彩色，谐波，PW， M型多种模式，并有在机应变及应变率定量分析工具。</w:t>
      </w:r>
    </w:p>
    <w:p w14:paraId="107AFB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5.2.6 多影像实时对比联合诊断技术：主机可直接获取和浏览CT/NM/MR，乳房X线/超声的DICOM图像，同屏对比既往和目前的超声图像，回顾实时的、存储的、输出的图像进行对比诊断。</w:t>
      </w:r>
    </w:p>
    <w:p w14:paraId="3B9E0B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5.2.7 造影成像技术</w:t>
      </w:r>
    </w:p>
    <w:p w14:paraId="5E21D3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1)造影剂二次谐波成像单元,包含低MI实时灌注成像、中MI造影成像和高MI造影成像，采用脉冲反相谐波技术、能量调制技术以及多脉冲序列谐波造影技术。</w:t>
      </w:r>
    </w:p>
    <w:p w14:paraId="02D4CD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2)可与复合成像技术、核磁像素优化技术结合使用</w:t>
      </w:r>
    </w:p>
    <w:p w14:paraId="49D3CE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3)具有实时双幅造影对比成像模式，并可进行双幅实时同步测量</w:t>
      </w:r>
    </w:p>
    <w:p w14:paraId="614253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4)具有相交互两个平面同屏同时相实时显示造影成像技术</w:t>
      </w:r>
    </w:p>
    <w:p w14:paraId="412FEC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5) 具有二维及三维造影技术</w:t>
      </w:r>
    </w:p>
    <w:p w14:paraId="2E9418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6)具有矩阵容积造影成像技术</w:t>
      </w:r>
    </w:p>
    <w:p w14:paraId="0AF06B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7)造影技术支持凸阵，线阵，腔内探头，相控阵,矩阵探头，微凸探头，可满足临床对腹部、妇产、浅表、乳腺、血管、心室腔、腔内的前列腺、经阴道妇科以及三维成像等需求</w:t>
      </w:r>
    </w:p>
    <w:p w14:paraId="5007B3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8)具有造影计时器以及闪烁造影成像技术</w:t>
      </w:r>
    </w:p>
    <w:p w14:paraId="773562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9)组织抑制技术功能，可以抑制非灌注区域的显像，增强微泡的对比显示，可开关，可分级，可视可调</w:t>
      </w:r>
    </w:p>
    <w:p w14:paraId="5E7B44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10)在机及离机造影时间强度曲线定量分析</w:t>
      </w:r>
    </w:p>
    <w:p w14:paraId="259CD7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11)具备造影定量分析组织运动追踪技术，实时追踪被定量组织，消除因患者呼吸、运动等产生的组织位移，使超声造影定量分析更加准确。</w:t>
      </w:r>
    </w:p>
    <w:p w14:paraId="4E34BB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5.2.8弹性成像技术</w:t>
      </w:r>
    </w:p>
    <w:p w14:paraId="2D4E5B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1)实时软组织弹性成像技术，无需人工加压，具有灰阶，反转及彩色多普勒多种显像方式</w:t>
      </w:r>
    </w:p>
    <w:p w14:paraId="5189CA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2)具备囊实性结构鉴别弹性成像技术</w:t>
      </w:r>
    </w:p>
    <w:p w14:paraId="3A2A55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3)具备浅表及腔内弹性成像</w:t>
      </w:r>
    </w:p>
    <w:p w14:paraId="230A2D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4)主机内置一体化实时弹性定量分析技术，可对弹性图像进行直径面积对比分析、动态弹性应变分析、动态弹性参数成像。</w:t>
      </w:r>
    </w:p>
    <w:p w14:paraId="080B96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5.2.9</w:t>
      </w:r>
      <w:r>
        <w:rPr>
          <w:rFonts w:hint="eastAsia"/>
          <w:kern w:val="0"/>
          <w:sz w:val="24"/>
          <w:szCs w:val="24"/>
        </w:rPr>
        <w:t>宽景成像扫描技术</w:t>
      </w:r>
    </w:p>
    <w:p w14:paraId="3CEBE2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5.2.10 具备智能多普勒血管检查技术</w:t>
      </w:r>
    </w:p>
    <w:p w14:paraId="5D62C1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1)单键优化二维、多普勒图像质量</w:t>
      </w:r>
    </w:p>
    <w:p w14:paraId="1F015A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2)单键自动调整取样框角度、位置、取样门位置、角度等</w:t>
      </w:r>
    </w:p>
    <w:p w14:paraId="78AEB5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3)具备血流自动追踪技术，可跟随探头的移动实时追踪血管位置，自动调整彩色图像（包括取样框角度、位置等），自动优化频谱测量以保证测量值的准确性</w:t>
      </w:r>
    </w:p>
    <w:p w14:paraId="52C7D6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5.2.11自由臂三维成像技术</w:t>
      </w:r>
    </w:p>
    <w:p w14:paraId="19F9EC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jc w:val="left"/>
        <w:textAlignment w:val="auto"/>
        <w:rPr>
          <w:rFonts w:hint="eastAsia"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5.3 测量和分析： ( B 型、M 型、D 型、彩色模式)</w:t>
      </w:r>
    </w:p>
    <w:p w14:paraId="5F770A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5.3.1 一般测量：距离、面积、周长等；</w:t>
      </w:r>
    </w:p>
    <w:p w14:paraId="489997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5.3.2 产科测量</w:t>
      </w:r>
    </w:p>
    <w:p w14:paraId="1A6ACC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5.3.3 外周血管测量和计算功能；</w:t>
      </w:r>
    </w:p>
    <w:p w14:paraId="483510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5.3.4 多普勒血流测量与分析 (含自动多普勒频谱包络计算); </w:t>
      </w:r>
    </w:p>
    <w:p w14:paraId="548D66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5.3.5 心脏功能测量；</w:t>
      </w:r>
    </w:p>
    <w:p w14:paraId="3BEEB7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jc w:val="left"/>
        <w:textAlignment w:val="auto"/>
        <w:rPr>
          <w:rFonts w:hint="eastAsia"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5.4 图像存储 (电影) 回放重显及病案管理单元</w:t>
      </w:r>
    </w:p>
    <w:p w14:paraId="6FC1C8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5.4.1 数字化捕捉、回放、存储静、动态图像，实时图像传输，实时 JPEG 解压缩，</w:t>
      </w:r>
    </w:p>
    <w:p w14:paraId="6D11F8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可进行参数编程调节；</w:t>
      </w:r>
    </w:p>
    <w:p w14:paraId="489634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5.4.2 硬盘≥1T（1024G），DVD／USB图像存储,电影回放重现单元2200帧；</w:t>
      </w:r>
    </w:p>
    <w:p w14:paraId="02EA27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5.4.3 具备主机硬盘图像数据存储；</w:t>
      </w:r>
    </w:p>
    <w:p w14:paraId="1D0B66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jc w:val="left"/>
        <w:textAlignment w:val="auto"/>
        <w:rPr>
          <w:rFonts w:hint="eastAsia"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5.5 输入/输出信号：</w:t>
      </w:r>
    </w:p>
    <w:p w14:paraId="7EA1DA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5.5.1 输入：DICOM DATA</w:t>
      </w:r>
    </w:p>
    <w:p w14:paraId="767F00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5.5.2 输出：S-视频、DP高清数字化输出</w:t>
      </w:r>
    </w:p>
    <w:p w14:paraId="7BF324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jc w:val="left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5.6 连通性：医学数字图像和通信 DICOM 3.0 版接口部件</w:t>
      </w:r>
    </w:p>
    <w:p w14:paraId="57BF84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hint="eastAsia" w:ascii="宋体" w:hAnsi="宋体" w:cs="宋体"/>
          <w:sz w:val="24"/>
          <w:szCs w:val="24"/>
          <w:highlight w:val="none"/>
        </w:rPr>
      </w:pPr>
    </w:p>
    <w:p w14:paraId="5D9675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hint="eastAsia"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6、系统技术参数及要求：</w:t>
      </w:r>
    </w:p>
    <w:p w14:paraId="2672DB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jc w:val="left"/>
        <w:textAlignment w:val="auto"/>
        <w:rPr>
          <w:rFonts w:hint="eastAsia" w:ascii="宋体" w:hAnsi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6.1 系统通用功能：</w:t>
      </w:r>
    </w:p>
    <w:p w14:paraId="28B2D8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hint="eastAsia"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*6.1.3探头接口选择：≥ 4个，微型非针式，并激活可互换通用，接口需具备照明系统方便在暗室环境更换探头</w:t>
      </w:r>
    </w:p>
    <w:p w14:paraId="3DC8C3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hint="eastAsia"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6.1.4 预设条件: 针对不同的检查脏器,预置最佳化图像的检查条件,减少操作时的调节,及常用所需的外部调节及组合调节</w:t>
      </w:r>
    </w:p>
    <w:p w14:paraId="35B732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hint="eastAsia"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6.1.5 安全性能：符合国家及行业相关标准的质量要求；</w:t>
      </w:r>
    </w:p>
    <w:p w14:paraId="0D5DA9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jc w:val="left"/>
        <w:textAlignment w:val="auto"/>
        <w:rPr>
          <w:rFonts w:hint="eastAsia" w:ascii="宋体" w:hAnsi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6.2 探头规格</w:t>
      </w:r>
    </w:p>
    <w:p w14:paraId="2CD9EA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hint="eastAsia"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6.2.1 频率：超宽频带探头，最高频率≥22MHz, 从1 MHz 到18 MHz</w:t>
      </w:r>
    </w:p>
    <w:p w14:paraId="62B097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hint="eastAsia"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6.2.2 可选探头类型：电子扇扫、线阵、凸阵 、电子矩阵</w:t>
      </w:r>
    </w:p>
    <w:p w14:paraId="6F539D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hint="eastAsia"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*6.2.3可选单晶体探头≥10把</w:t>
      </w:r>
    </w:p>
    <w:p w14:paraId="384936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hint="eastAsia"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6.2.4具有腹部、浅表、心脏、腔内、经食道全面单晶体探头支持</w:t>
      </w:r>
    </w:p>
    <w:p w14:paraId="5BE895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hint="eastAsia"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*6.2.5 腹部单晶体凸阵探头（1.0-4.5MHz）</w:t>
      </w:r>
    </w:p>
    <w:p w14:paraId="7C3103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hint="eastAsia"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 xml:space="preserve">     血管/小器官线阵探头（5.0-11.0MHz）</w:t>
      </w:r>
    </w:p>
    <w:p w14:paraId="488D63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hint="eastAsia"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 xml:space="preserve">     心脏单晶体相控阵探头（2.0-4.8MHz）</w:t>
      </w:r>
    </w:p>
    <w:p w14:paraId="6B1FAB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 xml:space="preserve">     血管/小器官线阵探头（5.0-11.0MHz）</w:t>
      </w:r>
    </w:p>
    <w:p w14:paraId="7F0E08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hint="eastAsia"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 xml:space="preserve">6.2.6 可选配单晶体线阵高频探头，最高频率可达18MHz               </w:t>
      </w:r>
    </w:p>
    <w:p w14:paraId="7917E9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jc w:val="left"/>
        <w:textAlignment w:val="auto"/>
        <w:rPr>
          <w:rFonts w:hint="eastAsia" w:ascii="宋体" w:hAnsi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6.3 二维显像主要参数：</w:t>
      </w:r>
    </w:p>
    <w:p w14:paraId="6B49AD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hint="eastAsia"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6.3.1成像速度：相控阵探头，85°角,18CM深度时,帧速度≥58帧/秒</w:t>
      </w:r>
    </w:p>
    <w:p w14:paraId="3AC7A6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hint="eastAsia"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凸阵探头, 85°角,18CM深度时,帧速度≥45帧/秒</w:t>
      </w:r>
    </w:p>
    <w:p w14:paraId="73E39F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                  扫描线：每帧线密度≥320超声线</w:t>
      </w:r>
    </w:p>
    <w:p w14:paraId="2B336F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6.3.2 增益调节：TGC增益补偿≥8 段，LGC侧向增益补偿≥4 段，B/M 可独立调节；</w:t>
      </w:r>
    </w:p>
    <w:p w14:paraId="39F434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6.3.3 接收超声信号系统动态范围≥320 dB</w:t>
      </w:r>
    </w:p>
    <w:p w14:paraId="187FC7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jc w:val="left"/>
        <w:textAlignment w:val="auto"/>
        <w:rPr>
          <w:rFonts w:hint="eastAsia"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6.4 频谱多普勒：</w:t>
      </w:r>
    </w:p>
    <w:p w14:paraId="7F6FF6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6.4.1 最低测量速度：≤ 0.25mm/s (非噪音信号)；</w:t>
      </w:r>
    </w:p>
    <w:p w14:paraId="5709FF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6.4.2 取样宽度及位置范围：宽度 0.5mm至20mm多级可调；</w:t>
      </w:r>
    </w:p>
    <w:p w14:paraId="70060B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jc w:val="left"/>
        <w:textAlignment w:val="auto"/>
        <w:rPr>
          <w:rFonts w:hint="eastAsia"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6.5记录装置：</w:t>
      </w:r>
    </w:p>
    <w:p w14:paraId="6FDAF3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6.5.1 内置一体化超声工作站：数字化储存静态及动态图像，动态图像及静态图像以AVI、BMP或JPEG等PC通用格式直接储存</w:t>
      </w:r>
    </w:p>
    <w:p w14:paraId="653457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6.5.2 主机硬盘容量≥1T（1024GB）</w:t>
      </w:r>
    </w:p>
    <w:p w14:paraId="56494A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6.5.3 DVD-RW 或USB图像存储</w:t>
      </w:r>
    </w:p>
    <w:p w14:paraId="135496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6.5.4 USB接口≥5个，用于图像传输</w:t>
      </w:r>
    </w:p>
    <w:p w14:paraId="08167A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jc w:val="left"/>
        <w:textAlignment w:val="auto"/>
        <w:rPr>
          <w:rFonts w:hint="eastAsia"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6.5 技术手册：</w:t>
      </w:r>
    </w:p>
    <w:p w14:paraId="05D212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中文操作手册</w:t>
      </w:r>
    </w:p>
    <w:p w14:paraId="7CC94C0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书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1ZmM0ZjA0N2UyNzczZmRmZDBjNTNmMmNiM2Q3OTMifQ=="/>
  </w:docVars>
  <w:rsids>
    <w:rsidRoot w:val="00000000"/>
    <w:rsid w:val="6CA8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2024-08-21T03:05:13Z</dcterms:created>
  <dc:creator>dell</dc:creator>
  <cp:lastModifiedBy>郭长全</cp:lastModifiedBy>
  <dcterms:modified xsi:type="dcterms:W3CDTF">2024-08-21T03:05:36Z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3C3C239302594CD684F59E81A7DF57D8_12</vt:lpwstr>
  </property>
</Properties>
</file>