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FF0CF">
      <w:pPr>
        <w:rPr>
          <w:color w:val="auto"/>
          <w:highlight w:val="none"/>
        </w:rPr>
      </w:pPr>
    </w:p>
    <w:p w14:paraId="01FA7B64">
      <w:pPr>
        <w:spacing w:line="312" w:lineRule="auto"/>
        <w:jc w:val="center"/>
        <w:outlineLvl w:val="0"/>
        <w:rPr>
          <w:color w:val="auto"/>
          <w:highlight w:val="none"/>
        </w:rPr>
      </w:pPr>
      <w:bookmarkStart w:id="0" w:name="_Toc18121"/>
      <w:r>
        <w:rPr>
          <w:rFonts w:hint="eastAsia" w:ascii="黑体" w:eastAsia="黑体"/>
          <w:color w:val="auto"/>
          <w:sz w:val="44"/>
          <w:szCs w:val="22"/>
          <w:highlight w:val="none"/>
        </w:rPr>
        <w:t>采购服务需求</w:t>
      </w:r>
      <w:bookmarkEnd w:id="0"/>
    </w:p>
    <w:p w14:paraId="5D199499">
      <w:pPr>
        <w:pStyle w:val="57"/>
        <w:numPr>
          <w:ilvl w:val="0"/>
          <w:numId w:val="0"/>
        </w:numPr>
        <w:spacing w:line="360" w:lineRule="auto"/>
        <w:ind w:leftChars="200"/>
        <w:jc w:val="center"/>
        <w:rPr>
          <w:rFonts w:hint="eastAsia" w:ascii="宋体" w:hAnsi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哈尔滨工业大学2024-2025年冬季清冰雪服务</w:t>
      </w:r>
    </w:p>
    <w:p w14:paraId="4C19E2A8">
      <w:pPr>
        <w:spacing w:line="360" w:lineRule="auto"/>
        <w:rPr>
          <w:rFonts w:hint="eastAsia" w:ascii="宋体" w:hAnsi="宋体" w:eastAsia="宋体"/>
          <w:b/>
          <w:color w:val="auto"/>
          <w:kern w:val="2"/>
          <w:sz w:val="28"/>
          <w:szCs w:val="28"/>
        </w:rPr>
      </w:pPr>
      <w:bookmarkStart w:id="1" w:name="_Toc351466512"/>
      <w:bookmarkStart w:id="2" w:name="_Toc20473794"/>
      <w:r>
        <w:rPr>
          <w:rFonts w:hint="eastAsia" w:ascii="宋体" w:hAnsi="宋体" w:eastAsia="宋体"/>
          <w:b/>
          <w:color w:val="auto"/>
          <w:kern w:val="2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/>
          <w:b/>
          <w:color w:val="auto"/>
          <w:kern w:val="2"/>
          <w:sz w:val="28"/>
          <w:szCs w:val="28"/>
        </w:rPr>
        <w:t>招标项目情况介绍</w:t>
      </w:r>
    </w:p>
    <w:p w14:paraId="3E7DC6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color w:val="auto"/>
          <w:sz w:val="24"/>
          <w:szCs w:val="22"/>
          <w:lang w:val="en-US" w:eastAsia="zh-CN" w:bidi="ar-SA"/>
        </w:rPr>
        <w:t>项目名称：</w:t>
      </w:r>
      <w:r>
        <w:rPr>
          <w:rFonts w:hint="eastAsia" w:ascii="Times New Roman" w:hAnsi="Times New Roman" w:eastAsia="宋体" w:cs="Times New Roman"/>
          <w:color w:val="auto"/>
          <w:sz w:val="24"/>
          <w:szCs w:val="22"/>
          <w:lang w:val="en-US" w:eastAsia="zh-CN" w:bidi="ar-SA"/>
        </w:rPr>
        <w:t>哈尔滨工业大学2024-2025年冬季清冰雪服务</w:t>
      </w:r>
    </w:p>
    <w:p w14:paraId="7E95FC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2"/>
          <w:highlight w:val="none"/>
          <w:lang w:val="en-US" w:eastAsia="zh-CN" w:bidi="ar-SA"/>
        </w:rPr>
        <w:t>服务期限：自合同签订日期起--2025年4月30日或支付款达到标段合同金额（二者先到为准）</w:t>
      </w:r>
    </w:p>
    <w:p w14:paraId="387C54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ascii="Times New Roman" w:hAnsi="Times New Roman" w:eastAsia="宋体" w:cs="Times New Roman"/>
          <w:color w:val="auto"/>
          <w:sz w:val="24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color w:val="auto"/>
          <w:sz w:val="24"/>
          <w:szCs w:val="22"/>
          <w:lang w:val="en-US" w:eastAsia="zh-CN" w:bidi="ar-SA"/>
        </w:rPr>
        <w:t>项目地点：</w:t>
      </w:r>
      <w:r>
        <w:rPr>
          <w:rFonts w:hint="eastAsia" w:ascii="Times New Roman" w:hAnsi="Times New Roman" w:eastAsia="宋体" w:cs="Times New Roman"/>
          <w:color w:val="auto"/>
          <w:sz w:val="24"/>
          <w:szCs w:val="22"/>
          <w:lang w:val="en-US" w:eastAsia="zh-CN" w:bidi="ar-SA"/>
        </w:rPr>
        <w:t>哈尔滨工业大学</w:t>
      </w:r>
      <w:r>
        <w:rPr>
          <w:rFonts w:ascii="Times New Roman" w:hAnsi="Times New Roman" w:eastAsia="宋体" w:cs="Times New Roman"/>
          <w:color w:val="auto"/>
          <w:sz w:val="24"/>
          <w:szCs w:val="22"/>
          <w:lang w:val="en-US" w:eastAsia="zh-CN" w:bidi="ar-SA"/>
        </w:rPr>
        <w:t>一校区</w:t>
      </w:r>
    </w:p>
    <w:p w14:paraId="5E09D8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color w:val="auto"/>
          <w:sz w:val="24"/>
          <w:szCs w:val="22"/>
          <w:lang w:val="en-US" w:eastAsia="zh-CN" w:bidi="ar-SA"/>
        </w:rPr>
        <w:t>质量标准：</w:t>
      </w:r>
      <w:r>
        <w:rPr>
          <w:rFonts w:hint="eastAsia" w:ascii="Times New Roman" w:hAnsi="Times New Roman" w:eastAsia="宋体" w:cs="Times New Roman"/>
          <w:color w:val="auto"/>
          <w:sz w:val="24"/>
          <w:szCs w:val="22"/>
          <w:lang w:val="en-US" w:eastAsia="zh-CN" w:bidi="ar-SA"/>
        </w:rPr>
        <w:t>按照哈尔滨市清雪标准和要求，根据</w:t>
      </w:r>
      <w:r>
        <w:rPr>
          <w:rFonts w:ascii="Times New Roman" w:hAnsi="Times New Roman" w:eastAsia="宋体" w:cs="Times New Roman"/>
          <w:color w:val="auto"/>
          <w:sz w:val="24"/>
          <w:szCs w:val="22"/>
          <w:lang w:val="en-US" w:eastAsia="zh-CN" w:bidi="ar-SA"/>
        </w:rPr>
        <w:t>招标文件</w:t>
      </w:r>
      <w:r>
        <w:rPr>
          <w:rFonts w:hint="eastAsia" w:ascii="Times New Roman" w:hAnsi="Times New Roman" w:eastAsia="宋体" w:cs="Times New Roman"/>
          <w:color w:val="auto"/>
          <w:sz w:val="24"/>
          <w:szCs w:val="22"/>
          <w:lang w:val="en-US" w:eastAsia="zh-CN" w:bidi="ar-SA"/>
        </w:rPr>
        <w:t>执行</w:t>
      </w:r>
    </w:p>
    <w:p w14:paraId="1232C1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2"/>
          <w:lang w:val="en-US" w:eastAsia="zh-CN" w:bidi="ar-SA"/>
        </w:rPr>
        <w:t>招标范围：本项目为服务招标，分为3个标段，具体如下：</w:t>
      </w:r>
    </w:p>
    <w:p w14:paraId="61481F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2"/>
          <w:lang w:val="en-US" w:eastAsia="zh-CN" w:bidi="ar-SA"/>
        </w:rPr>
      </w:pPr>
    </w:p>
    <w:tbl>
      <w:tblPr>
        <w:tblStyle w:val="2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723"/>
        <w:gridCol w:w="2792"/>
        <w:gridCol w:w="3738"/>
      </w:tblGrid>
      <w:tr w14:paraId="5BD07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pct"/>
            <w:noWrap w:val="0"/>
            <w:vAlign w:val="center"/>
          </w:tcPr>
          <w:p w14:paraId="20381C39">
            <w:pPr>
              <w:widowControl/>
              <w:jc w:val="center"/>
              <w:rPr>
                <w:rFonts w:hint="default" w:ascii="Calibri" w:hAnsi="Calibri" w:eastAsia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95" w:type="pct"/>
            <w:noWrap w:val="0"/>
            <w:vAlign w:val="center"/>
          </w:tcPr>
          <w:p w14:paraId="4A093187">
            <w:pPr>
              <w:widowControl/>
              <w:jc w:val="center"/>
              <w:rPr>
                <w:rFonts w:hint="default" w:ascii="Calibri" w:hAnsi="Calibri" w:eastAsia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450" w:type="pct"/>
            <w:noWrap w:val="0"/>
            <w:vAlign w:val="center"/>
          </w:tcPr>
          <w:p w14:paraId="2A8B19F6">
            <w:pPr>
              <w:widowControl/>
              <w:jc w:val="center"/>
              <w:rPr>
                <w:rFonts w:hint="default" w:ascii="Calibri" w:hAnsi="Calibri" w:eastAsia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面积（㎡）</w:t>
            </w:r>
          </w:p>
        </w:tc>
        <w:tc>
          <w:tcPr>
            <w:tcW w:w="1941" w:type="pct"/>
            <w:noWrap w:val="0"/>
            <w:vAlign w:val="center"/>
          </w:tcPr>
          <w:p w14:paraId="6018F722">
            <w:pPr>
              <w:widowControl/>
              <w:jc w:val="center"/>
              <w:rPr>
                <w:rFonts w:hint="default" w:ascii="Calibri" w:hAnsi="Calibri" w:eastAsia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预算总价（元）</w:t>
            </w:r>
          </w:p>
        </w:tc>
      </w:tr>
      <w:tr w14:paraId="5870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pct"/>
            <w:noWrap w:val="0"/>
            <w:vAlign w:val="center"/>
          </w:tcPr>
          <w:p w14:paraId="37AF85B5">
            <w:pPr>
              <w:widowControl/>
              <w:jc w:val="center"/>
              <w:rPr>
                <w:rFonts w:hint="default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95" w:type="pct"/>
            <w:noWrap w:val="0"/>
            <w:vAlign w:val="center"/>
          </w:tcPr>
          <w:p w14:paraId="088FDD34">
            <w:pPr>
              <w:widowControl/>
              <w:jc w:val="center"/>
              <w:rPr>
                <w:rFonts w:hint="default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标段1</w:t>
            </w:r>
          </w:p>
        </w:tc>
        <w:tc>
          <w:tcPr>
            <w:tcW w:w="1450" w:type="pct"/>
            <w:noWrap w:val="0"/>
            <w:vAlign w:val="center"/>
          </w:tcPr>
          <w:p w14:paraId="0FCF1816">
            <w:pPr>
              <w:widowControl/>
              <w:jc w:val="center"/>
              <w:rPr>
                <w:rFonts w:hint="default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84360.83</w:t>
            </w:r>
          </w:p>
        </w:tc>
        <w:tc>
          <w:tcPr>
            <w:tcW w:w="1941" w:type="pct"/>
            <w:noWrap w:val="0"/>
            <w:vAlign w:val="center"/>
          </w:tcPr>
          <w:p w14:paraId="0F586187">
            <w:pPr>
              <w:widowControl/>
              <w:jc w:val="center"/>
              <w:rPr>
                <w:rFonts w:hint="default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370000</w:t>
            </w:r>
            <w:r>
              <w:rPr>
                <w:rFonts w:hint="eastAsia" w:ascii="Calibri" w:hAnsi="Calibri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.00</w:t>
            </w:r>
          </w:p>
        </w:tc>
      </w:tr>
      <w:tr w14:paraId="32DE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pct"/>
            <w:noWrap w:val="0"/>
            <w:vAlign w:val="center"/>
          </w:tcPr>
          <w:p w14:paraId="41C5A099">
            <w:pPr>
              <w:widowControl/>
              <w:jc w:val="center"/>
              <w:rPr>
                <w:rFonts w:hint="default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95" w:type="pct"/>
            <w:noWrap w:val="0"/>
            <w:vAlign w:val="center"/>
          </w:tcPr>
          <w:p w14:paraId="46959931">
            <w:pPr>
              <w:widowControl/>
              <w:jc w:val="center"/>
              <w:rPr>
                <w:rFonts w:hint="default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标段2</w:t>
            </w:r>
          </w:p>
        </w:tc>
        <w:tc>
          <w:tcPr>
            <w:tcW w:w="1450" w:type="pct"/>
            <w:noWrap w:val="0"/>
            <w:vAlign w:val="center"/>
          </w:tcPr>
          <w:p w14:paraId="7D8B4BD6">
            <w:pPr>
              <w:widowControl/>
              <w:jc w:val="center"/>
              <w:rPr>
                <w:rFonts w:hint="default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75901.42</w:t>
            </w:r>
          </w:p>
        </w:tc>
        <w:tc>
          <w:tcPr>
            <w:tcW w:w="1941" w:type="pct"/>
            <w:noWrap w:val="0"/>
            <w:vAlign w:val="center"/>
          </w:tcPr>
          <w:p w14:paraId="523E529B">
            <w:pPr>
              <w:widowControl/>
              <w:jc w:val="center"/>
              <w:rPr>
                <w:rFonts w:hint="default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340000</w:t>
            </w:r>
            <w:r>
              <w:rPr>
                <w:rFonts w:hint="eastAsia" w:ascii="Calibri" w:hAnsi="Calibri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.00</w:t>
            </w:r>
          </w:p>
        </w:tc>
      </w:tr>
      <w:tr w14:paraId="28AED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pct"/>
            <w:noWrap w:val="0"/>
            <w:vAlign w:val="center"/>
          </w:tcPr>
          <w:p w14:paraId="3D7CD480">
            <w:pPr>
              <w:widowControl/>
              <w:jc w:val="center"/>
              <w:rPr>
                <w:rFonts w:hint="default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95" w:type="pct"/>
            <w:noWrap w:val="0"/>
            <w:vAlign w:val="center"/>
          </w:tcPr>
          <w:p w14:paraId="30F681CF">
            <w:pPr>
              <w:widowControl/>
              <w:jc w:val="center"/>
              <w:rPr>
                <w:rFonts w:hint="default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标段3</w:t>
            </w:r>
          </w:p>
        </w:tc>
        <w:tc>
          <w:tcPr>
            <w:tcW w:w="1450" w:type="pct"/>
            <w:noWrap w:val="0"/>
            <w:vAlign w:val="center"/>
          </w:tcPr>
          <w:p w14:paraId="5981DEDE">
            <w:pPr>
              <w:widowControl/>
              <w:jc w:val="center"/>
              <w:rPr>
                <w:rFonts w:hint="default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53979.25</w:t>
            </w:r>
          </w:p>
        </w:tc>
        <w:tc>
          <w:tcPr>
            <w:tcW w:w="1941" w:type="pct"/>
            <w:noWrap w:val="0"/>
            <w:vAlign w:val="center"/>
          </w:tcPr>
          <w:p w14:paraId="501389F7">
            <w:pPr>
              <w:widowControl/>
              <w:jc w:val="center"/>
              <w:rPr>
                <w:rFonts w:hint="default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260000</w:t>
            </w:r>
            <w:r>
              <w:rPr>
                <w:rFonts w:hint="eastAsia" w:ascii="Calibri" w:hAnsi="Calibri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.00</w:t>
            </w:r>
          </w:p>
        </w:tc>
      </w:tr>
    </w:tbl>
    <w:p w14:paraId="02FCB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 w14:paraId="0D326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清冰雪各类型降雪量级预算单价：小阵雪0.30元/平方米、小雪0.55元/平方米、中雪0.65元/平方米、大雪0.75元/平方米。</w:t>
      </w:r>
      <w:r>
        <w:rPr>
          <w:rFonts w:hint="eastAsia" w:ascii="宋体" w:hAnsi="宋体" w:eastAsia="宋体"/>
          <w:color w:val="auto"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color w:val="auto"/>
          <w:kern w:val="2"/>
          <w:sz w:val="24"/>
          <w:szCs w:val="24"/>
          <w:highlight w:val="none"/>
          <w:lang w:val="en-US" w:eastAsia="zh-CN"/>
        </w:rPr>
        <w:t>本项目按照</w:t>
      </w:r>
      <w:r>
        <w:rPr>
          <w:rFonts w:hint="eastAsia" w:ascii="宋体" w:hAnsi="宋体"/>
          <w:color w:val="auto"/>
          <w:kern w:val="2"/>
          <w:sz w:val="24"/>
          <w:szCs w:val="24"/>
          <w:highlight w:val="none"/>
          <w:lang w:val="en-US" w:eastAsia="zh-CN"/>
        </w:rPr>
        <w:t>折扣</w:t>
      </w:r>
      <w:r>
        <w:rPr>
          <w:rFonts w:hint="eastAsia" w:ascii="宋体" w:hAnsi="宋体" w:eastAsia="宋体"/>
          <w:color w:val="auto"/>
          <w:kern w:val="2"/>
          <w:sz w:val="24"/>
          <w:szCs w:val="24"/>
          <w:highlight w:val="none"/>
          <w:lang w:val="en-US" w:eastAsia="zh-CN"/>
        </w:rPr>
        <w:t>率进行报价</w:t>
      </w:r>
      <w:r>
        <w:rPr>
          <w:rFonts w:hint="eastAsia" w:ascii="宋体" w:hAnsi="宋体" w:eastAsia="宋体"/>
          <w:color w:val="auto"/>
          <w:kern w:val="2"/>
          <w:sz w:val="24"/>
          <w:szCs w:val="24"/>
          <w:highlight w:val="none"/>
          <w:lang w:eastAsia="zh-CN"/>
        </w:rPr>
        <w:t>）</w:t>
      </w:r>
    </w:p>
    <w:p w14:paraId="45029D1D">
      <w:pPr>
        <w:spacing w:line="360" w:lineRule="auto"/>
        <w:ind w:firstLine="570"/>
        <w:rPr>
          <w:rFonts w:hint="eastAsia" w:ascii="宋体" w:hAnsi="宋体" w:eastAsia="宋体"/>
          <w:b/>
          <w:color w:val="auto"/>
          <w:kern w:val="2"/>
          <w:sz w:val="24"/>
          <w:szCs w:val="24"/>
        </w:rPr>
      </w:pPr>
    </w:p>
    <w:p w14:paraId="528D5C6F">
      <w:pPr>
        <w:spacing w:line="360" w:lineRule="auto"/>
        <w:rPr>
          <w:rFonts w:hint="eastAsia" w:ascii="宋体" w:hAnsi="宋体" w:eastAsia="宋体"/>
          <w:b/>
          <w:color w:val="auto"/>
          <w:kern w:val="2"/>
          <w:sz w:val="28"/>
          <w:szCs w:val="28"/>
        </w:rPr>
      </w:pPr>
      <w:r>
        <w:rPr>
          <w:rFonts w:hint="eastAsia" w:ascii="宋体" w:hAnsi="宋体" w:eastAsia="宋体"/>
          <w:b/>
          <w:color w:val="auto"/>
          <w:kern w:val="2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/>
          <w:b/>
          <w:color w:val="auto"/>
          <w:kern w:val="2"/>
          <w:sz w:val="28"/>
          <w:szCs w:val="28"/>
        </w:rPr>
        <w:t>服务标准要求</w:t>
      </w:r>
    </w:p>
    <w:p w14:paraId="6EBB7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注：以下服务标准与要求均为★条款，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供应商</w:t>
      </w: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须针对以下5项出具《服务标准要求响应承诺函》（设备及人员配备还需提供证明材料），并加盖公章。供应商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必须全部响应，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否则其报价文件将被否决。</w:t>
      </w:r>
    </w:p>
    <w:p w14:paraId="06F99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供应商可根据评分要求，结合自身实际情况，做出优于</w:t>
      </w:r>
      <w:r>
        <w:rPr>
          <w:rFonts w:hint="eastAsia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采购文件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要求的承诺。</w:t>
      </w:r>
    </w:p>
    <w:tbl>
      <w:tblPr>
        <w:tblStyle w:val="2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679"/>
        <w:gridCol w:w="7163"/>
      </w:tblGrid>
      <w:tr w14:paraId="6D8B2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pct"/>
            <w:noWrap w:val="0"/>
            <w:vAlign w:val="center"/>
          </w:tcPr>
          <w:p w14:paraId="33AE7BB0">
            <w:pPr>
              <w:widowControl/>
              <w:jc w:val="center"/>
              <w:rPr>
                <w:rFonts w:hint="default" w:ascii="Calibri" w:hAnsi="Calibri" w:eastAsia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72" w:type="pct"/>
            <w:noWrap w:val="0"/>
            <w:vAlign w:val="center"/>
          </w:tcPr>
          <w:p w14:paraId="5FC343BB">
            <w:pPr>
              <w:widowControl/>
              <w:jc w:val="center"/>
              <w:rPr>
                <w:rFonts w:hint="default" w:ascii="Calibri" w:hAnsi="Calibri" w:eastAsia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3720" w:type="pct"/>
            <w:noWrap w:val="0"/>
            <w:vAlign w:val="center"/>
          </w:tcPr>
          <w:p w14:paraId="5E5CF973">
            <w:pPr>
              <w:widowControl/>
              <w:jc w:val="center"/>
              <w:rPr>
                <w:rFonts w:hint="default" w:ascii="Calibri" w:hAnsi="Calibri" w:eastAsia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具体标准</w:t>
            </w:r>
          </w:p>
        </w:tc>
      </w:tr>
      <w:tr w14:paraId="275B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407" w:type="pct"/>
            <w:noWrap w:val="0"/>
            <w:vAlign w:val="center"/>
          </w:tcPr>
          <w:p w14:paraId="5F8C93F4">
            <w:pPr>
              <w:widowControl/>
              <w:jc w:val="center"/>
              <w:rPr>
                <w:rFonts w:hint="default" w:ascii="Calibri" w:hAnsi="Calibri" w:eastAsia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2" w:type="pct"/>
            <w:noWrap w:val="0"/>
            <w:vAlign w:val="center"/>
          </w:tcPr>
          <w:p w14:paraId="2223788C">
            <w:pPr>
              <w:widowControl/>
              <w:jc w:val="center"/>
              <w:rPr>
                <w:rFonts w:hint="default" w:ascii="Calibri" w:hAnsi="Calibri" w:eastAsia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color w:val="auto"/>
                <w:kern w:val="2"/>
                <w:sz w:val="24"/>
                <w:szCs w:val="24"/>
              </w:rPr>
              <w:t>★</w:t>
            </w:r>
            <w:r>
              <w:rPr>
                <w:rFonts w:hint="eastAsia" w:ascii="Calibri" w:hAnsi="Calibri" w:eastAsia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清冰扫雪</w:t>
            </w:r>
          </w:p>
        </w:tc>
        <w:tc>
          <w:tcPr>
            <w:tcW w:w="3720" w:type="pct"/>
            <w:noWrap w:val="0"/>
            <w:vAlign w:val="center"/>
          </w:tcPr>
          <w:p w14:paraId="7E8D8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车行道：露路面、见道线、无残片、边石净，无存堆；</w:t>
            </w:r>
          </w:p>
          <w:p w14:paraId="2B36C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人行道：露道板、无冰片、无存堆，清理到楼体或绿化带根；</w:t>
            </w:r>
          </w:p>
          <w:p w14:paraId="42E77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拉运标准：无残片、无剩底，清除的冰雪自找雪场，自行外运，不准随意倾倒。</w:t>
            </w:r>
          </w:p>
          <w:p w14:paraId="7958C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/>
              <w:textAlignment w:val="auto"/>
              <w:rPr>
                <w:rFonts w:hint="default" w:ascii="Calibri" w:hAnsi="Calibri" w:eastAsia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乙方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不准擅自使用融雪剂。</w:t>
            </w:r>
          </w:p>
        </w:tc>
      </w:tr>
      <w:tr w14:paraId="38DF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407" w:type="pct"/>
            <w:noWrap w:val="0"/>
            <w:vAlign w:val="center"/>
          </w:tcPr>
          <w:p w14:paraId="45F82F8F">
            <w:pPr>
              <w:widowControl/>
              <w:jc w:val="center"/>
              <w:rPr>
                <w:rFonts w:hint="default" w:ascii="Calibri" w:hAnsi="Calibri" w:eastAsia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2" w:type="pct"/>
            <w:noWrap w:val="0"/>
            <w:vAlign w:val="center"/>
          </w:tcPr>
          <w:p w14:paraId="644DB289">
            <w:pPr>
              <w:widowControl/>
              <w:jc w:val="center"/>
              <w:rPr>
                <w:rFonts w:hint="eastAsia" w:ascii="Calibri" w:hAnsi="Calibri" w:eastAsia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color w:val="auto"/>
                <w:kern w:val="2"/>
                <w:sz w:val="24"/>
                <w:szCs w:val="24"/>
              </w:rPr>
              <w:t>★</w:t>
            </w:r>
            <w:r>
              <w:rPr>
                <w:rFonts w:hint="eastAsia" w:ascii="Calibri" w:hAnsi="Calibri" w:eastAsia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各标段设备及人员基本配备</w:t>
            </w:r>
          </w:p>
        </w:tc>
        <w:tc>
          <w:tcPr>
            <w:tcW w:w="3720" w:type="pct"/>
            <w:noWrap w:val="0"/>
            <w:vAlign w:val="center"/>
          </w:tcPr>
          <w:p w14:paraId="3AB3F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手扶清雪机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2台；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清雪滚刷车（或滚刷铲车）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2台；铲车2台；运雪车辆（平板车或翻斗车），6台；钩机1台；清雪人员50人。</w:t>
            </w:r>
          </w:p>
          <w:p w14:paraId="36390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其中：（1）滚刷车、铲车、钩机和运雪车辆驾驶员具备合法驾驶资格证件。（2）清雪设备、车辆明细表（附照片）（3）清雪设备及车辆为自有，须提供企业法人或法定代表人名下的车辆设备行驶证等证件材料；清雪设备及车辆为租赁，须提供设备及车辆租赁合同。（4）人员雇佣合同（附身份证复印件）或者与劳务公司签订的人员雇佣合同。</w:t>
            </w:r>
          </w:p>
        </w:tc>
      </w:tr>
      <w:tr w14:paraId="7924A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407" w:type="pct"/>
            <w:noWrap w:val="0"/>
            <w:vAlign w:val="center"/>
          </w:tcPr>
          <w:p w14:paraId="13249856">
            <w:pPr>
              <w:widowControl/>
              <w:jc w:val="center"/>
              <w:rPr>
                <w:rFonts w:hint="default" w:ascii="Calibri" w:hAnsi="Calibri" w:eastAsia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72" w:type="pct"/>
            <w:noWrap w:val="0"/>
            <w:vAlign w:val="center"/>
          </w:tcPr>
          <w:p w14:paraId="48554182">
            <w:pPr>
              <w:widowControl/>
              <w:jc w:val="center"/>
              <w:rPr>
                <w:rFonts w:hint="default" w:ascii="Calibri" w:hAnsi="Calibri" w:eastAsia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color w:val="auto"/>
                <w:kern w:val="2"/>
                <w:sz w:val="24"/>
                <w:szCs w:val="24"/>
              </w:rPr>
              <w:t>★</w:t>
            </w:r>
            <w:r>
              <w:rPr>
                <w:rFonts w:hint="eastAsia" w:ascii="Calibri" w:hAnsi="Calibri" w:eastAsia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3720" w:type="pct"/>
            <w:noWrap w:val="0"/>
            <w:vAlign w:val="center"/>
          </w:tcPr>
          <w:p w14:paraId="6A623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按气象有关部门预警，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接到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甲方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下达指令1小时内，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乙方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机械设备、人员按要求到规定的清雪地点作业，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服从调配，服从管理、统一调动，按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甲方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要求提供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</w:tr>
      <w:tr w14:paraId="28AB0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407" w:type="pct"/>
            <w:noWrap w:val="0"/>
            <w:vAlign w:val="center"/>
          </w:tcPr>
          <w:p w14:paraId="19B0BC43">
            <w:pPr>
              <w:widowControl/>
              <w:jc w:val="center"/>
              <w:rPr>
                <w:rFonts w:hint="default" w:ascii="Calibri" w:hAnsi="Calibri" w:eastAsia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72" w:type="pct"/>
            <w:noWrap w:val="0"/>
            <w:vAlign w:val="center"/>
          </w:tcPr>
          <w:p w14:paraId="2F2D1B4B">
            <w:pPr>
              <w:widowControl/>
              <w:jc w:val="center"/>
              <w:rPr>
                <w:rFonts w:hint="default" w:ascii="Calibri" w:hAnsi="Calibri" w:eastAsia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color w:val="auto"/>
                <w:kern w:val="2"/>
                <w:sz w:val="24"/>
                <w:szCs w:val="24"/>
              </w:rPr>
              <w:t>★</w:t>
            </w:r>
            <w:r>
              <w:rPr>
                <w:rFonts w:hint="eastAsia" w:ascii="Calibri" w:hAnsi="Calibri" w:eastAsia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3720" w:type="pct"/>
            <w:noWrap w:val="0"/>
            <w:vAlign w:val="center"/>
          </w:tcPr>
          <w:p w14:paraId="11366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坚持以雪为令、即下即清，规划合理：规定道路清雪完成时限：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（小）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阵雪8小时、小雪12小时、中雪24小时、大雪36小时、暴雪72小时之内清毕。</w:t>
            </w:r>
          </w:p>
        </w:tc>
      </w:tr>
      <w:tr w14:paraId="4FD9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pct"/>
            <w:noWrap w:val="0"/>
            <w:vAlign w:val="center"/>
          </w:tcPr>
          <w:p w14:paraId="7E26D900">
            <w:pPr>
              <w:widowControl/>
              <w:jc w:val="center"/>
              <w:rPr>
                <w:rFonts w:hint="default" w:ascii="Calibri" w:hAnsi="Calibri" w:eastAsia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72" w:type="pct"/>
            <w:noWrap w:val="0"/>
            <w:vAlign w:val="center"/>
          </w:tcPr>
          <w:p w14:paraId="4C5590D2">
            <w:pPr>
              <w:widowControl/>
              <w:jc w:val="center"/>
              <w:rPr>
                <w:rFonts w:hint="default" w:ascii="Calibri" w:hAnsi="Calibri" w:eastAsia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color w:val="auto"/>
                <w:kern w:val="2"/>
                <w:sz w:val="24"/>
                <w:szCs w:val="24"/>
              </w:rPr>
              <w:t>★</w:t>
            </w:r>
            <w:r>
              <w:rPr>
                <w:rFonts w:hint="eastAsia" w:ascii="Calibri" w:hAnsi="Calibri" w:eastAsia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安全作业</w:t>
            </w:r>
          </w:p>
        </w:tc>
        <w:tc>
          <w:tcPr>
            <w:tcW w:w="3720" w:type="pct"/>
            <w:noWrap w:val="0"/>
            <w:vAlign w:val="center"/>
          </w:tcPr>
          <w:p w14:paraId="48AEB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规避早晚交通高峰、拥堵路段，错时作业；严格遵守清冰雪作业安全要求，遵章驾驶，清雪作业中各种安全防护防范到位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清雪作业中造成校内设施、车辆损坏的需第一时间依法依规予以修复或按价赔偿，造成人员伤害的需第一时间依法依规予以送医救治并赔偿损失。如未做到，我方将在履约保证金中扣除相应费用支付相关费用；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清雪车辆不允许在人行道等非机动车道作业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投标人需在清冰雪作业现场配备安全员1名，负责现场安全防护和督导，及时提醒并纠正存在的安全隐患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做到防患于未然。要求配备安全员必须与投标人签订安全责任书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承诺作业过程中的所有安全责任问题均由投标人自行承担。</w:t>
            </w:r>
          </w:p>
        </w:tc>
      </w:tr>
    </w:tbl>
    <w:p w14:paraId="082F87F7">
      <w:pPr>
        <w:spacing w:line="360" w:lineRule="auto"/>
        <w:rPr>
          <w:rFonts w:hint="eastAsia" w:ascii="宋体" w:hAnsi="宋体" w:eastAsia="宋体"/>
          <w:b/>
          <w:color w:val="auto"/>
          <w:kern w:val="2"/>
          <w:sz w:val="28"/>
          <w:szCs w:val="28"/>
        </w:rPr>
      </w:pPr>
    </w:p>
    <w:p w14:paraId="34712C7C">
      <w:pPr>
        <w:spacing w:line="360" w:lineRule="auto"/>
        <w:rPr>
          <w:rFonts w:hint="default" w:ascii="宋体" w:hAnsi="宋体" w:eastAsia="宋体" w:cs="Times New Roman"/>
          <w:b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color w:val="auto"/>
          <w:kern w:val="2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color w:val="auto"/>
          <w:kern w:val="2"/>
          <w:sz w:val="28"/>
          <w:szCs w:val="28"/>
          <w:lang w:val="en-US" w:eastAsia="zh-CN"/>
        </w:rPr>
        <w:t>、验收及结算要求</w:t>
      </w:r>
    </w:p>
    <w:p w14:paraId="19E0D7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default" w:ascii="Times New Roman" w:hAnsi="Times New Roman" w:eastAsia="宋体" w:cs="Times New Roman"/>
          <w:strike w:val="0"/>
          <w:dstrike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trike w:val="0"/>
          <w:dstrike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auto"/>
          <w:kern w:val="2"/>
          <w:sz w:val="24"/>
          <w:szCs w:val="18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strike w:val="0"/>
          <w:dstrike w:val="0"/>
          <w:color w:val="auto"/>
          <w:kern w:val="2"/>
          <w:sz w:val="24"/>
          <w:szCs w:val="24"/>
          <w:lang w:val="en-US" w:eastAsia="zh-CN" w:bidi="ar-SA"/>
        </w:rPr>
        <w:t>降雪量认定依据：</w:t>
      </w:r>
      <w: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  <w:t>气象台测定公布的降雪量级；</w:t>
      </w:r>
    </w:p>
    <w:p w14:paraId="1B8A64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default" w:ascii="Times New Roman" w:hAnsi="Times New Roman" w:eastAsia="宋体" w:cs="Times New Roman"/>
          <w:strike w:val="0"/>
          <w:dstrike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trike w:val="0"/>
          <w:dstrike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auto"/>
          <w:kern w:val="2"/>
          <w:sz w:val="24"/>
          <w:szCs w:val="18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strike w:val="0"/>
          <w:dstrike w:val="0"/>
          <w:color w:val="auto"/>
          <w:kern w:val="2"/>
          <w:sz w:val="24"/>
          <w:szCs w:val="24"/>
          <w:lang w:val="en-US" w:eastAsia="zh-CN" w:bidi="ar-SA"/>
        </w:rPr>
        <w:t>价格执行：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/>
        </w:rPr>
        <w:t>最终结算价为：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各类型降雪量级预算单价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/>
        </w:rPr>
        <w:t>×</w:t>
      </w:r>
      <w:r>
        <w:rPr>
          <w:rFonts w:hint="eastAsia" w:cs="Times New Roman"/>
          <w:color w:val="auto"/>
          <w:kern w:val="2"/>
          <w:sz w:val="24"/>
          <w:szCs w:val="24"/>
          <w:highlight w:val="none"/>
          <w:lang w:val="en-US" w:eastAsia="zh-CN"/>
        </w:rPr>
        <w:t>折扣率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/>
        </w:rPr>
        <w:t>，价格中包含运输、人工、包装、税金、账期等所有费用。</w:t>
      </w:r>
    </w:p>
    <w:p w14:paraId="638C0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auto"/>
          <w:kern w:val="2"/>
          <w:sz w:val="24"/>
          <w:szCs w:val="18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验收要求：甲方根据《项目服务标准要求》及《考核标准》，据实考核，据实结算。</w:t>
      </w:r>
    </w:p>
    <w:p w14:paraId="760B2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18"/>
          <w:lang w:val="en-US" w:eastAsia="zh-CN" w:bidi="ar-SA"/>
        </w:rPr>
        <w:t>4.付款方式：</w:t>
      </w:r>
      <w:r>
        <w:rPr>
          <w:rFonts w:hint="eastAsia" w:ascii="宋体" w:hAnsi="宋体" w:eastAsia="宋体" w:cs="宋体"/>
          <w:strike w:val="0"/>
          <w:dstrike w:val="0"/>
          <w:color w:val="auto"/>
          <w:kern w:val="2"/>
          <w:sz w:val="24"/>
          <w:szCs w:val="18"/>
          <w:lang w:val="en-US" w:eastAsia="zh-CN" w:bidi="ar-SA"/>
        </w:rPr>
        <w:t>支付比例100%，</w:t>
      </w:r>
      <w:r>
        <w:rPr>
          <w:rFonts w:hint="eastAsia" w:ascii="宋体" w:hAnsi="宋体" w:eastAsia="宋体" w:cs="宋体"/>
          <w:color w:val="auto"/>
          <w:kern w:val="2"/>
          <w:sz w:val="24"/>
          <w:szCs w:val="18"/>
          <w:lang w:val="en-US" w:eastAsia="zh-CN" w:bidi="ar-SA"/>
        </w:rPr>
        <w:t>按照</w:t>
      </w:r>
      <w:r>
        <w:rPr>
          <w:rFonts w:hint="eastAsia" w:ascii="宋体" w:hAnsi="宋体" w:eastAsia="宋体" w:cs="宋体"/>
          <w:strike w:val="0"/>
          <w:dstrike w:val="0"/>
          <w:color w:val="auto"/>
          <w:kern w:val="2"/>
          <w:sz w:val="24"/>
          <w:szCs w:val="18"/>
          <w:lang w:val="en-US" w:eastAsia="zh-CN" w:bidi="ar-SA"/>
        </w:rPr>
        <w:t>甲乙双方</w:t>
      </w:r>
      <w:r>
        <w:rPr>
          <w:rFonts w:hint="eastAsia" w:ascii="宋体" w:hAnsi="宋体" w:eastAsia="宋体" w:cs="宋体"/>
          <w:color w:val="auto"/>
          <w:kern w:val="2"/>
          <w:sz w:val="24"/>
          <w:szCs w:val="18"/>
          <w:lang w:val="en-US" w:eastAsia="zh-CN" w:bidi="ar-SA"/>
        </w:rPr>
        <w:t>确定的清雪场次、清雪面积、气象台测定公布的降雪量级、对应的中标价格及考核结果进行进行核算，</w:t>
      </w:r>
      <w:r>
        <w:rPr>
          <w:rFonts w:hint="eastAsia" w:ascii="宋体" w:hAnsi="宋体" w:eastAsia="宋体" w:cs="宋体"/>
          <w:color w:val="auto"/>
          <w:kern w:val="2"/>
          <w:sz w:val="24"/>
          <w:szCs w:val="18"/>
          <w:highlight w:val="none"/>
          <w:lang w:val="en-US" w:eastAsia="zh-CN" w:bidi="ar-SA"/>
        </w:rPr>
        <w:t>按场次支付清雪费用。</w:t>
      </w:r>
    </w:p>
    <w:p w14:paraId="64F1A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18"/>
          <w:lang w:val="en-US" w:eastAsia="zh-CN" w:bidi="ar-SA"/>
        </w:rPr>
        <w:t>5.考核结果对应付款标准如下</w:t>
      </w:r>
      <w:r>
        <w:rPr>
          <w:rFonts w:hint="eastAsia" w:ascii="宋体" w:hAnsi="宋体" w:cs="宋体"/>
          <w:color w:val="auto"/>
          <w:kern w:val="2"/>
          <w:sz w:val="24"/>
          <w:szCs w:val="18"/>
          <w:lang w:val="en-US" w:eastAsia="zh-CN" w:bidi="ar-SA"/>
        </w:rPr>
        <w:t>（考核标准详见本章第四条）</w:t>
      </w:r>
      <w:r>
        <w:rPr>
          <w:rFonts w:hint="eastAsia" w:ascii="宋体" w:hAnsi="宋体" w:eastAsia="宋体" w:cs="宋体"/>
          <w:color w:val="auto"/>
          <w:kern w:val="2"/>
          <w:sz w:val="24"/>
          <w:szCs w:val="18"/>
          <w:lang w:val="en-US" w:eastAsia="zh-CN" w:bidi="ar-SA"/>
        </w:rPr>
        <w:t>：</w:t>
      </w:r>
    </w:p>
    <w:p w14:paraId="7083D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en-US" w:bidi="ar-SA"/>
        </w:rPr>
        <w:t>按场次考核，单次考核扣除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5（不含）-</w:t>
      </w:r>
      <w:r>
        <w:rPr>
          <w:rFonts w:ascii="宋体" w:hAnsi="宋体" w:eastAsia="宋体" w:cs="宋体"/>
          <w:color w:val="auto"/>
          <w:kern w:val="2"/>
          <w:sz w:val="24"/>
          <w:szCs w:val="24"/>
          <w:lang w:val="en-US" w:eastAsia="en-US" w:bidi="ar-SA"/>
        </w:rPr>
        <w:t>10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en-US" w:bidi="ar-SA"/>
        </w:rPr>
        <w:t>（含）分以内，扣除单次结算费用的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ascii="宋体" w:hAnsi="宋体" w:eastAsia="宋体" w:cs="宋体"/>
          <w:color w:val="auto"/>
          <w:kern w:val="2"/>
          <w:sz w:val="24"/>
          <w:szCs w:val="24"/>
          <w:lang w:val="en-US" w:eastAsia="en-US" w:bidi="ar-SA"/>
        </w:rPr>
        <w:t>0%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en-US" w:bidi="ar-SA"/>
        </w:rPr>
        <w:t>单次考核扣除</w:t>
      </w:r>
      <w:r>
        <w:rPr>
          <w:rFonts w:ascii="宋体" w:hAnsi="宋体" w:eastAsia="宋体" w:cs="宋体"/>
          <w:color w:val="auto"/>
          <w:kern w:val="2"/>
          <w:sz w:val="24"/>
          <w:szCs w:val="24"/>
          <w:lang w:val="en-US" w:eastAsia="en-US" w:bidi="ar-SA"/>
        </w:rPr>
        <w:t>10-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ascii="宋体" w:hAnsi="宋体" w:eastAsia="宋体" w:cs="宋体"/>
          <w:color w:val="auto"/>
          <w:kern w:val="2"/>
          <w:sz w:val="24"/>
          <w:szCs w:val="24"/>
          <w:lang w:val="en-US" w:eastAsia="en-US" w:bidi="ar-SA"/>
        </w:rPr>
        <w:t>0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en-US" w:bidi="ar-SA"/>
        </w:rPr>
        <w:t>（含）分，扣除单次结算费用的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ascii="宋体" w:hAnsi="宋体" w:eastAsia="宋体" w:cs="宋体"/>
          <w:color w:val="auto"/>
          <w:kern w:val="2"/>
          <w:sz w:val="24"/>
          <w:szCs w:val="24"/>
          <w:lang w:val="en-US" w:eastAsia="en-US" w:bidi="ar-SA"/>
        </w:rPr>
        <w:t>0%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en-US" w:bidi="ar-SA"/>
        </w:rPr>
        <w:t>单次考核扣除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ascii="宋体" w:hAnsi="宋体" w:eastAsia="宋体" w:cs="宋体"/>
          <w:color w:val="auto"/>
          <w:kern w:val="2"/>
          <w:sz w:val="24"/>
          <w:szCs w:val="24"/>
          <w:lang w:val="en-US" w:eastAsia="en-US" w:bidi="ar-SA"/>
        </w:rPr>
        <w:t>0-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ascii="宋体" w:hAnsi="宋体" w:eastAsia="宋体" w:cs="宋体"/>
          <w:color w:val="auto"/>
          <w:kern w:val="2"/>
          <w:sz w:val="24"/>
          <w:szCs w:val="24"/>
          <w:lang w:val="en-US" w:eastAsia="en-US" w:bidi="ar-SA"/>
        </w:rPr>
        <w:t>0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en-US" w:bidi="ar-SA"/>
        </w:rPr>
        <w:t>（含）分，扣除单次结算费用的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ascii="宋体" w:hAnsi="宋体" w:eastAsia="宋体" w:cs="宋体"/>
          <w:color w:val="auto"/>
          <w:kern w:val="2"/>
          <w:sz w:val="24"/>
          <w:szCs w:val="24"/>
          <w:lang w:val="en-US" w:eastAsia="en-US" w:bidi="ar-SA"/>
        </w:rPr>
        <w:t>0%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en-US" w:bidi="ar-SA"/>
        </w:rPr>
        <w:t>单次考核扣除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ascii="宋体" w:hAnsi="宋体" w:eastAsia="宋体" w:cs="宋体"/>
          <w:color w:val="auto"/>
          <w:kern w:val="2"/>
          <w:sz w:val="24"/>
          <w:szCs w:val="24"/>
          <w:lang w:val="en-US" w:eastAsia="en-US" w:bidi="ar-SA"/>
        </w:rPr>
        <w:t>0-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</w:t>
      </w:r>
      <w:r>
        <w:rPr>
          <w:rFonts w:ascii="宋体" w:hAnsi="宋体" w:eastAsia="宋体" w:cs="宋体"/>
          <w:color w:val="auto"/>
          <w:kern w:val="2"/>
          <w:sz w:val="24"/>
          <w:szCs w:val="24"/>
          <w:lang w:val="en-US" w:eastAsia="en-US" w:bidi="ar-SA"/>
        </w:rPr>
        <w:t>0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en-US" w:bidi="ar-SA"/>
        </w:rPr>
        <w:t>（含）分，扣除单次结算费用的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7</w:t>
      </w:r>
      <w:r>
        <w:rPr>
          <w:rFonts w:ascii="宋体" w:hAnsi="宋体" w:eastAsia="宋体" w:cs="宋体"/>
          <w:color w:val="auto"/>
          <w:kern w:val="2"/>
          <w:sz w:val="24"/>
          <w:szCs w:val="24"/>
          <w:lang w:val="en-US" w:eastAsia="en-US" w:bidi="ar-SA"/>
        </w:rPr>
        <w:t>0%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；单次考核扣除40分以上，扣除单次结算100%费用。</w:t>
      </w:r>
    </w:p>
    <w:p w14:paraId="1344DA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left"/>
        <w:textAlignment w:val="auto"/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2"/>
          <w:sz w:val="24"/>
          <w:szCs w:val="18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auto"/>
          <w:kern w:val="2"/>
          <w:sz w:val="24"/>
          <w:szCs w:val="18"/>
          <w:lang w:val="en-US" w:eastAsia="zh-CN" w:bidi="ar-SA"/>
        </w:rPr>
        <w:t>.</w:t>
      </w:r>
      <w: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  <w:t>履约保证金：合同履约保证金总额为中标金额的10%。在本合同顺利履行完毕并无任何纠纷情况下，无息返还给中标人。不接受银行保函形式的投标保证金或合同履约保证金。</w:t>
      </w:r>
    </w:p>
    <w:p w14:paraId="7C9B4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2"/>
          <w:sz w:val="24"/>
          <w:szCs w:val="18"/>
          <w:lang w:val="en-US" w:eastAsia="zh-CN" w:bidi="ar-SA"/>
        </w:rPr>
        <w:t>7</w:t>
      </w:r>
      <w:r>
        <w:rPr>
          <w:rFonts w:hint="eastAsia" w:ascii="宋体" w:hAnsi="宋体" w:eastAsia="宋体" w:cs="宋体"/>
          <w:color w:val="auto"/>
          <w:kern w:val="2"/>
          <w:sz w:val="24"/>
          <w:szCs w:val="18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/>
        </w:rPr>
        <w:t>本项目兼投不兼中：本项目多个标段允许兼投但不允许兼中，即兼投不兼中，按照第一包、第二包、第三包顺序进行评审，优先评审标段的预中标人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kern w:val="2"/>
          <w:sz w:val="24"/>
          <w:szCs w:val="24"/>
          <w:highlight w:val="none"/>
          <w:lang w:val="en-US" w:eastAsia="zh-CN"/>
        </w:rPr>
        <w:t>不再推荐为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/>
        </w:rPr>
        <w:t>后续标段的预中标人。</w:t>
      </w:r>
    </w:p>
    <w:bookmarkEnd w:id="1"/>
    <w:bookmarkEnd w:id="2"/>
    <w:p w14:paraId="1838FAD2">
      <w:pPr>
        <w:pStyle w:val="57"/>
        <w:numPr>
          <w:ilvl w:val="0"/>
          <w:numId w:val="0"/>
        </w:numPr>
        <w:spacing w:line="360" w:lineRule="auto"/>
        <w:ind w:leftChars="200"/>
        <w:jc w:val="left"/>
        <w:rPr>
          <w:rFonts w:hint="eastAsia" w:ascii="宋体" w:hAnsi="宋体"/>
          <w:b w:val="0"/>
          <w:bCs/>
          <w:color w:val="auto"/>
          <w:szCs w:val="21"/>
          <w:lang w:val="en-US" w:eastAsia="zh-CN"/>
        </w:rPr>
      </w:pPr>
    </w:p>
    <w:p w14:paraId="7D67E3A2">
      <w:pPr>
        <w:pStyle w:val="57"/>
        <w:numPr>
          <w:ilvl w:val="0"/>
          <w:numId w:val="0"/>
        </w:numPr>
        <w:spacing w:line="360" w:lineRule="auto"/>
        <w:ind w:leftChars="0" w:firstLine="400" w:firstLineChars="200"/>
        <w:jc w:val="left"/>
        <w:rPr>
          <w:rFonts w:hint="default" w:ascii="宋体" w:hAnsi="宋体"/>
          <w:color w:val="auto"/>
          <w:sz w:val="20"/>
          <w:szCs w:val="21"/>
          <w:lang w:val="en-US" w:eastAsia="zh-CN"/>
        </w:rPr>
      </w:pPr>
    </w:p>
    <w:p w14:paraId="28C66A98">
      <w:pPr>
        <w:ind w:firstLine="480" w:firstLineChars="200"/>
        <w:jc w:val="left"/>
        <w:rPr>
          <w:rFonts w:hint="eastAsia" w:ascii="方正书宋简体" w:hAnsi="宋体" w:eastAsia="方正书宋简体" w:cs="Times New Roman"/>
          <w:b w:val="0"/>
          <w:bCs/>
          <w:color w:val="auto"/>
          <w:sz w:val="24"/>
          <w:szCs w:val="24"/>
          <w:highlight w:val="none"/>
        </w:rPr>
      </w:pPr>
    </w:p>
    <w:p w14:paraId="536F5456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b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color w:val="auto"/>
          <w:kern w:val="2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color w:val="auto"/>
          <w:kern w:val="2"/>
          <w:sz w:val="28"/>
          <w:szCs w:val="28"/>
          <w:lang w:val="en-US" w:eastAsia="zh-CN"/>
        </w:rPr>
        <w:t>、考核标准</w:t>
      </w:r>
      <w:r>
        <w:rPr>
          <w:rFonts w:hint="eastAsia" w:ascii="宋体" w:hAnsi="宋体" w:cs="Times New Roman"/>
          <w:b/>
          <w:color w:val="auto"/>
          <w:kern w:val="2"/>
          <w:sz w:val="28"/>
          <w:szCs w:val="28"/>
          <w:lang w:val="en-US" w:eastAsia="zh-CN"/>
        </w:rPr>
        <w:t>（按场次考核）</w:t>
      </w:r>
    </w:p>
    <w:tbl>
      <w:tblPr>
        <w:tblStyle w:val="2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29"/>
        <w:gridCol w:w="2777"/>
        <w:gridCol w:w="4780"/>
      </w:tblGrid>
      <w:tr w14:paraId="657BC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 w14:paraId="401E57DA">
            <w:pPr>
              <w:spacing w:line="240" w:lineRule="auto"/>
              <w:ind w:firstLine="0" w:firstLineChars="0"/>
              <w:rPr>
                <w:rFonts w:ascii="Calibri" w:hAnsi="Calibri" w:eastAsia="宋体"/>
                <w:color w:val="auto"/>
                <w:kern w:val="2"/>
                <w:szCs w:val="21"/>
              </w:rPr>
            </w:pPr>
            <w:r>
              <w:rPr>
                <w:rFonts w:ascii="Calibri" w:hAnsi="Calibri" w:eastAsia="宋体"/>
                <w:color w:val="auto"/>
                <w:kern w:val="2"/>
                <w:szCs w:val="21"/>
              </w:rPr>
              <w:t>序号</w:t>
            </w:r>
          </w:p>
        </w:tc>
        <w:tc>
          <w:tcPr>
            <w:tcW w:w="690" w:type="pct"/>
            <w:noWrap w:val="0"/>
            <w:vAlign w:val="center"/>
          </w:tcPr>
          <w:p w14:paraId="281E7546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color w:val="auto"/>
                <w:kern w:val="2"/>
                <w:szCs w:val="21"/>
              </w:rPr>
            </w:pPr>
            <w:r>
              <w:rPr>
                <w:rFonts w:ascii="Calibri" w:hAnsi="Calibri" w:eastAsia="宋体"/>
                <w:color w:val="auto"/>
                <w:kern w:val="2"/>
                <w:szCs w:val="21"/>
              </w:rPr>
              <w:t>考核项目</w:t>
            </w:r>
          </w:p>
        </w:tc>
        <w:tc>
          <w:tcPr>
            <w:tcW w:w="1442" w:type="pct"/>
            <w:noWrap w:val="0"/>
            <w:vAlign w:val="center"/>
          </w:tcPr>
          <w:p w14:paraId="2DD57BC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color w:val="auto"/>
                <w:kern w:val="2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考核内容及标准</w:t>
            </w:r>
          </w:p>
        </w:tc>
        <w:tc>
          <w:tcPr>
            <w:tcW w:w="2482" w:type="pct"/>
            <w:noWrap w:val="0"/>
            <w:vAlign w:val="center"/>
          </w:tcPr>
          <w:p w14:paraId="35B6E4C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color w:val="auto"/>
                <w:kern w:val="2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计分标准</w:t>
            </w:r>
          </w:p>
        </w:tc>
      </w:tr>
      <w:tr w14:paraId="43D73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  <w:jc w:val="center"/>
        </w:trPr>
        <w:tc>
          <w:tcPr>
            <w:tcW w:w="383" w:type="pct"/>
            <w:noWrap w:val="0"/>
            <w:vAlign w:val="center"/>
          </w:tcPr>
          <w:p w14:paraId="03A85B9D">
            <w:pPr>
              <w:spacing w:line="240" w:lineRule="auto"/>
              <w:ind w:firstLine="0" w:firstLineChars="0"/>
              <w:rPr>
                <w:rFonts w:ascii="Calibri" w:hAnsi="Calibri" w:eastAsia="宋体"/>
                <w:color w:val="auto"/>
                <w:kern w:val="2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1</w:t>
            </w:r>
          </w:p>
        </w:tc>
        <w:tc>
          <w:tcPr>
            <w:tcW w:w="690" w:type="pct"/>
            <w:noWrap w:val="0"/>
            <w:vAlign w:val="center"/>
          </w:tcPr>
          <w:p w14:paraId="5739424E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color w:val="auto"/>
                <w:kern w:val="2"/>
                <w:szCs w:val="21"/>
              </w:rPr>
            </w:pPr>
          </w:p>
          <w:p w14:paraId="1D4498C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color w:val="auto"/>
                <w:kern w:val="2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工作指令落实情况</w:t>
            </w:r>
          </w:p>
        </w:tc>
        <w:tc>
          <w:tcPr>
            <w:tcW w:w="1442" w:type="pct"/>
            <w:noWrap w:val="0"/>
            <w:vAlign w:val="center"/>
          </w:tcPr>
          <w:p w14:paraId="05BC543C">
            <w:pPr>
              <w:spacing w:line="240" w:lineRule="auto"/>
              <w:ind w:firstLine="0" w:firstLineChars="0"/>
              <w:rPr>
                <w:rFonts w:ascii="Calibri" w:hAnsi="Calibri" w:eastAsia="宋体"/>
                <w:color w:val="auto"/>
                <w:kern w:val="2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根据甲方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工作指令，按时限、标准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开展清雪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作业。</w:t>
            </w:r>
          </w:p>
        </w:tc>
        <w:tc>
          <w:tcPr>
            <w:tcW w:w="2482" w:type="pct"/>
            <w:noWrap w:val="0"/>
            <w:vAlign w:val="center"/>
          </w:tcPr>
          <w:p w14:paraId="0B1EB384">
            <w:pPr>
              <w:spacing w:line="240" w:lineRule="auto"/>
              <w:ind w:firstLine="0" w:firstLineChars="0"/>
              <w:rPr>
                <w:rFonts w:ascii="Calibri" w:hAnsi="Calibri" w:eastAsia="宋体"/>
                <w:color w:val="auto"/>
                <w:kern w:val="2"/>
                <w:szCs w:val="21"/>
                <w:highlight w:val="none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eastAsia="zh-CN"/>
              </w:rPr>
              <w:t>布置工作指令时，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手机等通讯设备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eastAsia="zh-CN"/>
              </w:rPr>
              <w:t>一直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无法联系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eastAsia="zh-CN"/>
              </w:rPr>
              <w:t>耽误工作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的，扣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分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val="en-US" w:eastAsia="zh-CN"/>
              </w:rPr>
              <w:t>/次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。</w:t>
            </w:r>
          </w:p>
          <w:p w14:paraId="6605057C">
            <w:pPr>
              <w:spacing w:line="240" w:lineRule="auto"/>
              <w:ind w:firstLine="0" w:firstLineChars="0"/>
              <w:rPr>
                <w:rFonts w:ascii="Calibri" w:hAnsi="Calibri" w:eastAsia="宋体"/>
                <w:color w:val="auto"/>
                <w:kern w:val="2"/>
                <w:szCs w:val="21"/>
                <w:highlight w:val="none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、按气象有关部门预警，提前准备车辆；按甲方通知指令下达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小时内开展作业，未按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eastAsia="zh-CN"/>
              </w:rPr>
              <w:t>要求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出动人员、车辆、设备到达作业点位的，或人员、车辆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eastAsia="zh-CN"/>
              </w:rPr>
              <w:t>、设备、工具等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数量不足的，扣5分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val="en-US" w:eastAsia="zh-CN"/>
              </w:rPr>
              <w:t>/次；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连续3次未按规定时限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eastAsia="zh-CN"/>
              </w:rPr>
              <w:t>开展清雪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作业的，扣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分。</w:t>
            </w:r>
          </w:p>
          <w:p w14:paraId="57326C84">
            <w:pPr>
              <w:spacing w:line="240" w:lineRule="auto"/>
              <w:ind w:firstLine="0" w:firstLineChars="0"/>
              <w:rPr>
                <w:rFonts w:ascii="Calibri" w:hAnsi="Calibri" w:eastAsia="宋体"/>
                <w:color w:val="auto"/>
                <w:kern w:val="2"/>
                <w:szCs w:val="21"/>
                <w:highlight w:val="none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、因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eastAsia="zh-CN"/>
              </w:rPr>
              <w:t>清雪企业自身问题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，导致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eastAsia="zh-CN"/>
              </w:rPr>
              <w:t>个别区域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未按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eastAsia="zh-CN"/>
              </w:rPr>
              <w:t>清冰扫雪标准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完成工作的扣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val="en-US" w:eastAsia="zh-CN"/>
              </w:rPr>
              <w:t>0.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2分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val="en-US" w:eastAsia="zh-CN"/>
              </w:rPr>
              <w:t>/处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。</w:t>
            </w:r>
          </w:p>
          <w:p w14:paraId="2CB6CF5D">
            <w:pPr>
              <w:spacing w:line="240" w:lineRule="auto"/>
              <w:ind w:firstLine="0" w:firstLineChars="0"/>
              <w:rPr>
                <w:rFonts w:ascii="Calibri" w:hAnsi="Calibri" w:eastAsia="宋体"/>
                <w:color w:val="auto"/>
                <w:kern w:val="2"/>
                <w:szCs w:val="21"/>
                <w:highlight w:val="none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、发生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eastAsia="zh-CN"/>
              </w:rPr>
              <w:t>安全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事故或其他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eastAsia="zh-CN"/>
              </w:rPr>
              <w:t>造成不良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影响的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eastAsia="zh-CN"/>
              </w:rPr>
              <w:t>事件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，视情节扣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分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val="en-US" w:eastAsia="zh-CN"/>
              </w:rPr>
              <w:t>-30分/次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。</w:t>
            </w:r>
          </w:p>
          <w:p w14:paraId="7299CE77">
            <w:pPr>
              <w:spacing w:line="240" w:lineRule="auto"/>
              <w:ind w:firstLine="0" w:firstLineChars="0"/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、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eastAsia="zh-CN"/>
              </w:rPr>
              <w:t>清雪企业开展清雪作业时没有现场指挥监督人员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，影响整体清冰雪作业效率的，扣 3分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  <w:lang w:val="en-US" w:eastAsia="zh-CN"/>
              </w:rPr>
              <w:t>/次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highlight w:val="none"/>
              </w:rPr>
              <w:t>。</w:t>
            </w:r>
          </w:p>
          <w:p w14:paraId="73BBBF5B">
            <w:pPr>
              <w:widowControl w:val="0"/>
              <w:spacing w:after="120"/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6、未经允许私自使用盐、融雪剂、融冰剂等化学试剂的，扣10分/次/处。</w:t>
            </w:r>
          </w:p>
        </w:tc>
      </w:tr>
      <w:tr w14:paraId="3CBF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 w14:paraId="61C12064">
            <w:pPr>
              <w:spacing w:line="240" w:lineRule="auto"/>
              <w:ind w:firstLine="0" w:firstLineChars="0"/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val="en-US" w:eastAsia="zh-CN"/>
              </w:rPr>
              <w:t>2</w:t>
            </w:r>
          </w:p>
        </w:tc>
        <w:tc>
          <w:tcPr>
            <w:tcW w:w="690" w:type="pct"/>
            <w:noWrap w:val="0"/>
            <w:vAlign w:val="center"/>
          </w:tcPr>
          <w:p w14:paraId="40AE32AB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冰雪拉运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情况</w:t>
            </w:r>
          </w:p>
        </w:tc>
        <w:tc>
          <w:tcPr>
            <w:tcW w:w="1442" w:type="pct"/>
            <w:noWrap w:val="0"/>
            <w:vAlign w:val="center"/>
          </w:tcPr>
          <w:p w14:paraId="50750B07">
            <w:pPr>
              <w:spacing w:line="240" w:lineRule="auto"/>
              <w:ind w:firstLine="0" w:firstLineChars="0"/>
              <w:rPr>
                <w:rFonts w:ascii="Calibri" w:hAnsi="Calibri" w:eastAsia="宋体"/>
                <w:color w:val="auto"/>
                <w:kern w:val="2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街路清冰雪工作实行即下、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即扫、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即运。</w:t>
            </w:r>
          </w:p>
          <w:p w14:paraId="6F293AA6">
            <w:pPr>
              <w:widowControl w:val="0"/>
              <w:spacing w:after="120"/>
              <w:ind w:firstLine="0" w:firstLineChars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82" w:type="pct"/>
            <w:noWrap w:val="0"/>
            <w:vAlign w:val="center"/>
          </w:tcPr>
          <w:p w14:paraId="0E6A5274">
            <w:pPr>
              <w:spacing w:line="240" w:lineRule="auto"/>
              <w:ind w:firstLine="0" w:firstLineChars="0"/>
              <w:rPr>
                <w:rFonts w:ascii="Calibri" w:hAnsi="Calibri" w:eastAsia="宋体"/>
                <w:color w:val="auto"/>
                <w:kern w:val="2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1、未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按时限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做到即下、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即扫、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即运，造成冰雪清运工作滞后，不能按时限完成任务的，扣10分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val="en-US" w:eastAsia="zh-CN"/>
              </w:rPr>
              <w:t>/次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。</w:t>
            </w:r>
          </w:p>
          <w:p w14:paraId="1DB010B0">
            <w:pPr>
              <w:spacing w:line="240" w:lineRule="auto"/>
              <w:ind w:firstLine="0" w:firstLineChars="0"/>
              <w:rPr>
                <w:rFonts w:ascii="Calibri" w:hAnsi="Calibri" w:eastAsia="宋体"/>
                <w:color w:val="auto"/>
                <w:kern w:val="2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2、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相邻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作业区域互相推诿不及时清理的，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各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扣5分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val="en-US" w:eastAsia="zh-CN"/>
              </w:rPr>
              <w:t>/次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。</w:t>
            </w:r>
          </w:p>
          <w:p w14:paraId="362A50B0">
            <w:pPr>
              <w:spacing w:line="240" w:lineRule="auto"/>
              <w:ind w:firstLine="0" w:firstLineChars="0"/>
              <w:rPr>
                <w:rFonts w:ascii="Calibri" w:hAnsi="Calibri" w:eastAsia="宋体"/>
                <w:color w:val="auto"/>
                <w:kern w:val="2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、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清雪作业时，发现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向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绿地抛雪、堆雪的行为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，扣2分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val="en-US" w:eastAsia="zh-CN"/>
              </w:rPr>
              <w:t>/次/处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。</w:t>
            </w:r>
          </w:p>
          <w:p w14:paraId="38A805BD">
            <w:pPr>
              <w:spacing w:line="240" w:lineRule="auto"/>
              <w:ind w:firstLine="0" w:firstLineChars="0"/>
              <w:rPr>
                <w:rFonts w:ascii="Calibri" w:hAnsi="Calibri" w:eastAsia="宋体"/>
                <w:color w:val="auto"/>
                <w:kern w:val="2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val="en-US" w:eastAsia="zh-CN"/>
              </w:rPr>
              <w:t>4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、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清雪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人员未穿着反光马甲作业，扣0.5分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val="en-US" w:eastAsia="zh-CN"/>
              </w:rPr>
              <w:t>/人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；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未经批准，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车辆逆行或违反交通规则的扣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val="en-US" w:eastAsia="zh-CN"/>
              </w:rPr>
              <w:t>5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分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val="en-US" w:eastAsia="zh-CN"/>
              </w:rPr>
              <w:t>/次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 xml:space="preserve"> 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；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未设置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作业现场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安全警示设施（反光锥、反光条等）的，扣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val="en-US" w:eastAsia="zh-CN"/>
              </w:rPr>
              <w:t>1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分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val="en-US" w:eastAsia="zh-CN"/>
              </w:rPr>
              <w:t>/处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。</w:t>
            </w:r>
          </w:p>
          <w:p w14:paraId="1859A109">
            <w:pPr>
              <w:spacing w:line="240" w:lineRule="auto"/>
              <w:ind w:firstLine="0" w:firstLineChars="0"/>
              <w:rPr>
                <w:rFonts w:ascii="Calibri" w:hAnsi="Calibri" w:eastAsia="宋体"/>
                <w:color w:val="auto"/>
                <w:kern w:val="2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val="en-US" w:eastAsia="zh-CN"/>
              </w:rPr>
              <w:t>5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、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积雪外运，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严禁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校园内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偷卸、乱卸残雪，一经发现扣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val="en-US" w:eastAsia="zh-CN"/>
              </w:rPr>
              <w:t>10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分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val="en-US" w:eastAsia="zh-CN"/>
              </w:rPr>
              <w:t>/次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。</w:t>
            </w:r>
          </w:p>
          <w:p w14:paraId="1935EE9B">
            <w:pPr>
              <w:spacing w:line="240" w:lineRule="auto"/>
              <w:ind w:firstLine="0" w:firstLineChars="0"/>
              <w:rPr>
                <w:rFonts w:ascii="Calibri" w:hAnsi="Calibri" w:eastAsia="宋体"/>
                <w:color w:val="auto"/>
                <w:kern w:val="2"/>
                <w:szCs w:val="24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val="en-US" w:eastAsia="zh-CN"/>
              </w:rPr>
              <w:t>6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、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积雪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拉运车辆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校内道路行驶中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造成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积雪大量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撒落，扣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val="en-US" w:eastAsia="zh-CN"/>
              </w:rPr>
              <w:t>1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分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val="en-US" w:eastAsia="zh-CN"/>
              </w:rPr>
              <w:t>/车/次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。</w:t>
            </w:r>
          </w:p>
        </w:tc>
      </w:tr>
      <w:tr w14:paraId="2936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 w14:paraId="7184EAB7">
            <w:pPr>
              <w:spacing w:line="240" w:lineRule="auto"/>
              <w:ind w:firstLine="0" w:firstLineChars="0"/>
              <w:rPr>
                <w:rFonts w:ascii="Calibri" w:hAnsi="Calibri" w:eastAsia="宋体"/>
                <w:color w:val="auto"/>
                <w:kern w:val="2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3</w:t>
            </w:r>
          </w:p>
        </w:tc>
        <w:tc>
          <w:tcPr>
            <w:tcW w:w="690" w:type="pct"/>
            <w:noWrap w:val="0"/>
            <w:vAlign w:val="center"/>
          </w:tcPr>
          <w:p w14:paraId="5772CDD8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清运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投诉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情况</w:t>
            </w:r>
          </w:p>
        </w:tc>
        <w:tc>
          <w:tcPr>
            <w:tcW w:w="1442" w:type="pct"/>
            <w:noWrap w:val="0"/>
            <w:vAlign w:val="center"/>
          </w:tcPr>
          <w:p w14:paraId="446F5FC2">
            <w:pPr>
              <w:spacing w:line="240" w:lineRule="auto"/>
              <w:ind w:firstLine="0" w:firstLineChars="0"/>
              <w:rPr>
                <w:rFonts w:ascii="Calibri" w:hAnsi="Calibri" w:eastAsia="宋体"/>
                <w:color w:val="auto"/>
                <w:kern w:val="2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清冰雪投诉各类问题</w:t>
            </w:r>
          </w:p>
        </w:tc>
        <w:tc>
          <w:tcPr>
            <w:tcW w:w="2482" w:type="pct"/>
            <w:noWrap w:val="0"/>
            <w:vAlign w:val="center"/>
          </w:tcPr>
          <w:p w14:paraId="0962CFF7">
            <w:pPr>
              <w:spacing w:line="240" w:lineRule="auto"/>
              <w:ind w:firstLine="420" w:firstLineChars="200"/>
              <w:rPr>
                <w:rFonts w:ascii="Calibri" w:hAnsi="Calibri" w:eastAsia="宋体"/>
                <w:color w:val="auto"/>
                <w:kern w:val="2"/>
                <w:szCs w:val="24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因积雪清运企业自身问题造成投诉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 xml:space="preserve">的，扣 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分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val="en-US" w:eastAsia="zh-CN"/>
              </w:rPr>
              <w:t>/次；</w:t>
            </w:r>
            <w:r>
              <w:rPr>
                <w:rFonts w:hint="eastAsia" w:ascii="Calibri" w:hAnsi="Calibri" w:eastAsia="宋体"/>
                <w:color w:val="auto"/>
                <w:kern w:val="2"/>
                <w:szCs w:val="24"/>
                <w:lang w:val="en-US" w:eastAsia="zh-CN"/>
              </w:rPr>
              <w:t>同一问题投诉2次以上的，扣5分/次。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拒不整改或者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造成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不良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影响的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eastAsia="zh-CN"/>
              </w:rPr>
              <w:t>，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</w:rPr>
              <w:t>扣</w:t>
            </w:r>
            <w:r>
              <w:rPr>
                <w:rFonts w:hint="eastAsia" w:ascii="Calibri" w:hAnsi="Calibri" w:eastAsia="宋体"/>
                <w:color w:val="auto"/>
                <w:kern w:val="2"/>
                <w:szCs w:val="21"/>
                <w:lang w:val="en-US" w:eastAsia="zh-CN"/>
              </w:rPr>
              <w:t>10分/次。</w:t>
            </w:r>
          </w:p>
        </w:tc>
      </w:tr>
    </w:tbl>
    <w:p w14:paraId="224E526A">
      <w:pPr>
        <w:ind w:left="420"/>
        <w:jc w:val="left"/>
        <w:rPr>
          <w:rFonts w:hint="eastAsia" w:ascii="方正书宋简体" w:hAnsi="宋体" w:eastAsia="方正书宋简体" w:cs="Times New Roman"/>
          <w:b/>
          <w:color w:val="auto"/>
          <w:sz w:val="24"/>
          <w:szCs w:val="24"/>
          <w:highlight w:val="none"/>
        </w:rPr>
      </w:pPr>
    </w:p>
    <w:p w14:paraId="5AA9E034">
      <w:pPr>
        <w:pStyle w:val="3"/>
        <w:outlineLvl w:val="9"/>
        <w:rPr>
          <w:rFonts w:hint="eastAsia"/>
          <w:color w:val="auto"/>
          <w:highlight w:val="none"/>
        </w:rPr>
      </w:pPr>
    </w:p>
    <w:p w14:paraId="0B3F26B9">
      <w:pPr>
        <w:jc w:val="left"/>
        <w:rPr>
          <w:color w:val="auto"/>
          <w:highlight w:val="none"/>
        </w:rPr>
      </w:pP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361" w:right="1247" w:bottom="1361" w:left="1247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A67F0">
    <w:pPr>
      <w:pStyle w:val="14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Page \* MERGEFORMAT </w:instrText>
    </w:r>
    <w:r>
      <w:fldChar w:fldCharType="separate"/>
    </w:r>
    <w:r>
      <w:t>41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C04A1">
    <w:pPr>
      <w:pStyle w:val="15"/>
      <w:jc w:val="left"/>
    </w:pPr>
    <w:r>
      <w:rPr>
        <w:rFonts w:hint="eastAsia"/>
        <w:lang w:val="en-US" w:eastAsia="zh-CN"/>
      </w:rPr>
      <w:t xml:space="preserve">哈尔滨工业大学2024-2025年冬季清冰雪服务              </w:t>
    </w:r>
    <w:r>
      <w:rPr>
        <w:rFonts w:hint="eastAsia"/>
      </w:rPr>
      <w:t xml:space="preserve">  </w:t>
    </w:r>
    <w:r>
      <w:rPr>
        <w:rFonts w:hint="eastAsia"/>
        <w:lang w:val="en-US"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3CBD6"/>
    <w:multiLevelType w:val="singleLevel"/>
    <w:tmpl w:val="0643CBD6"/>
    <w:lvl w:ilvl="0" w:tentative="0">
      <w:start w:val="1"/>
      <w:numFmt w:val="bullet"/>
      <w:pStyle w:val="8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1">
    <w:nsid w:val="1B247903"/>
    <w:multiLevelType w:val="multilevel"/>
    <w:tmpl w:val="1B247903"/>
    <w:lvl w:ilvl="0" w:tentative="0">
      <w:start w:val="1"/>
      <w:numFmt w:val="decimal"/>
      <w:pStyle w:val="60"/>
      <w:lvlText w:val="%1.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3C4D24"/>
    <w:multiLevelType w:val="multilevel"/>
    <w:tmpl w:val="4C3C4D24"/>
    <w:lvl w:ilvl="0" w:tentative="0">
      <w:start w:val="1"/>
      <w:numFmt w:val="decimal"/>
      <w:pStyle w:val="63"/>
      <w:lvlText w:val="（%1）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7C3C94"/>
    <w:multiLevelType w:val="multilevel"/>
    <w:tmpl w:val="727C3C94"/>
    <w:lvl w:ilvl="0" w:tentative="0">
      <w:start w:val="1"/>
      <w:numFmt w:val="chineseCountingThousand"/>
      <w:pStyle w:val="58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3MTUwMjVkODQ4YzU3NDBkYTI5MmZiZGMzYTY5NWUifQ=="/>
  </w:docVars>
  <w:rsids>
    <w:rsidRoot w:val="00CE453F"/>
    <w:rsid w:val="00077BA9"/>
    <w:rsid w:val="000A2DA5"/>
    <w:rsid w:val="000C42A4"/>
    <w:rsid w:val="00153949"/>
    <w:rsid w:val="00224233"/>
    <w:rsid w:val="002A133F"/>
    <w:rsid w:val="002D1676"/>
    <w:rsid w:val="002D68FB"/>
    <w:rsid w:val="00305CCD"/>
    <w:rsid w:val="003D1219"/>
    <w:rsid w:val="00486CFD"/>
    <w:rsid w:val="004F58FD"/>
    <w:rsid w:val="00686AB9"/>
    <w:rsid w:val="006A4FCE"/>
    <w:rsid w:val="006A6D4C"/>
    <w:rsid w:val="00744549"/>
    <w:rsid w:val="007D0D5D"/>
    <w:rsid w:val="008639C6"/>
    <w:rsid w:val="008F54BE"/>
    <w:rsid w:val="00983AA9"/>
    <w:rsid w:val="00986828"/>
    <w:rsid w:val="00A80DA0"/>
    <w:rsid w:val="00AB13DA"/>
    <w:rsid w:val="00C57E15"/>
    <w:rsid w:val="00C61A6A"/>
    <w:rsid w:val="00CD0059"/>
    <w:rsid w:val="00CE453F"/>
    <w:rsid w:val="00D10D2C"/>
    <w:rsid w:val="00D247FB"/>
    <w:rsid w:val="00DB4151"/>
    <w:rsid w:val="00E00FD8"/>
    <w:rsid w:val="00F33B9B"/>
    <w:rsid w:val="01822F79"/>
    <w:rsid w:val="02553975"/>
    <w:rsid w:val="02D9770E"/>
    <w:rsid w:val="03064294"/>
    <w:rsid w:val="03295EF3"/>
    <w:rsid w:val="032B4DAC"/>
    <w:rsid w:val="035E2821"/>
    <w:rsid w:val="03BA7079"/>
    <w:rsid w:val="03D472D2"/>
    <w:rsid w:val="03E42ED9"/>
    <w:rsid w:val="040635D2"/>
    <w:rsid w:val="043B4647"/>
    <w:rsid w:val="0447097E"/>
    <w:rsid w:val="046C7D0F"/>
    <w:rsid w:val="04947376"/>
    <w:rsid w:val="04A62FF4"/>
    <w:rsid w:val="058160B2"/>
    <w:rsid w:val="05B96765"/>
    <w:rsid w:val="05C143E1"/>
    <w:rsid w:val="05D30223"/>
    <w:rsid w:val="064502FA"/>
    <w:rsid w:val="067915A0"/>
    <w:rsid w:val="069B0042"/>
    <w:rsid w:val="06F3181D"/>
    <w:rsid w:val="073671D2"/>
    <w:rsid w:val="074D3BCF"/>
    <w:rsid w:val="075E0676"/>
    <w:rsid w:val="07946ACC"/>
    <w:rsid w:val="079C2C86"/>
    <w:rsid w:val="07A11279"/>
    <w:rsid w:val="07B94A01"/>
    <w:rsid w:val="07CD6507"/>
    <w:rsid w:val="083537B6"/>
    <w:rsid w:val="08504022"/>
    <w:rsid w:val="085F0331"/>
    <w:rsid w:val="08F567C1"/>
    <w:rsid w:val="0903243F"/>
    <w:rsid w:val="090435DC"/>
    <w:rsid w:val="090A2CBA"/>
    <w:rsid w:val="092A532D"/>
    <w:rsid w:val="0A045C9B"/>
    <w:rsid w:val="0A5800DD"/>
    <w:rsid w:val="0A664939"/>
    <w:rsid w:val="0A882AA2"/>
    <w:rsid w:val="0B005CD1"/>
    <w:rsid w:val="0B1B3922"/>
    <w:rsid w:val="0B844293"/>
    <w:rsid w:val="0B8E17D0"/>
    <w:rsid w:val="0B9637EC"/>
    <w:rsid w:val="0C014919"/>
    <w:rsid w:val="0C3219AF"/>
    <w:rsid w:val="0C6B0B5A"/>
    <w:rsid w:val="0CA70207"/>
    <w:rsid w:val="0CA9190D"/>
    <w:rsid w:val="0CE30FDE"/>
    <w:rsid w:val="0D0A53FA"/>
    <w:rsid w:val="0D5D5DBD"/>
    <w:rsid w:val="0D6B5F8D"/>
    <w:rsid w:val="0DBD5DC5"/>
    <w:rsid w:val="0DC01E4A"/>
    <w:rsid w:val="0DF953A4"/>
    <w:rsid w:val="0E322DF7"/>
    <w:rsid w:val="0E9A14B7"/>
    <w:rsid w:val="0EDB09FE"/>
    <w:rsid w:val="0F414D07"/>
    <w:rsid w:val="0F440E37"/>
    <w:rsid w:val="0F9B38BE"/>
    <w:rsid w:val="0FE439FC"/>
    <w:rsid w:val="101125C9"/>
    <w:rsid w:val="10450D0B"/>
    <w:rsid w:val="105F022E"/>
    <w:rsid w:val="10657DD4"/>
    <w:rsid w:val="1073377C"/>
    <w:rsid w:val="108D61F8"/>
    <w:rsid w:val="109914AF"/>
    <w:rsid w:val="112B22DA"/>
    <w:rsid w:val="11502C1B"/>
    <w:rsid w:val="115D26B4"/>
    <w:rsid w:val="11665A0D"/>
    <w:rsid w:val="11AB5540"/>
    <w:rsid w:val="11B76268"/>
    <w:rsid w:val="11D13D42"/>
    <w:rsid w:val="1204603E"/>
    <w:rsid w:val="12141AB0"/>
    <w:rsid w:val="121B6A22"/>
    <w:rsid w:val="124268B1"/>
    <w:rsid w:val="124676DE"/>
    <w:rsid w:val="129A79EE"/>
    <w:rsid w:val="12AB6CD6"/>
    <w:rsid w:val="13156136"/>
    <w:rsid w:val="13340022"/>
    <w:rsid w:val="13CB6773"/>
    <w:rsid w:val="145F18FF"/>
    <w:rsid w:val="14651E91"/>
    <w:rsid w:val="14EF1875"/>
    <w:rsid w:val="151B36F4"/>
    <w:rsid w:val="15511FFD"/>
    <w:rsid w:val="1588716B"/>
    <w:rsid w:val="159A752B"/>
    <w:rsid w:val="15BE3EC1"/>
    <w:rsid w:val="15FE1D18"/>
    <w:rsid w:val="162636A2"/>
    <w:rsid w:val="1695558B"/>
    <w:rsid w:val="16A55BCA"/>
    <w:rsid w:val="16B0241C"/>
    <w:rsid w:val="17671B52"/>
    <w:rsid w:val="17887567"/>
    <w:rsid w:val="178C2FCF"/>
    <w:rsid w:val="17934218"/>
    <w:rsid w:val="179D236B"/>
    <w:rsid w:val="17EC706D"/>
    <w:rsid w:val="181017CD"/>
    <w:rsid w:val="18475A48"/>
    <w:rsid w:val="18480EF2"/>
    <w:rsid w:val="18593F17"/>
    <w:rsid w:val="18F07B90"/>
    <w:rsid w:val="190C3911"/>
    <w:rsid w:val="19150B7B"/>
    <w:rsid w:val="19201E56"/>
    <w:rsid w:val="194D3D32"/>
    <w:rsid w:val="19977206"/>
    <w:rsid w:val="19F4570A"/>
    <w:rsid w:val="19F71AC9"/>
    <w:rsid w:val="1A6E5932"/>
    <w:rsid w:val="1AB53832"/>
    <w:rsid w:val="1AE6704A"/>
    <w:rsid w:val="1AE9472A"/>
    <w:rsid w:val="1AEC3E7E"/>
    <w:rsid w:val="1B1559A4"/>
    <w:rsid w:val="1B181F77"/>
    <w:rsid w:val="1B340602"/>
    <w:rsid w:val="1B566F09"/>
    <w:rsid w:val="1BA50EC4"/>
    <w:rsid w:val="1BBD0470"/>
    <w:rsid w:val="1BC853BF"/>
    <w:rsid w:val="1BDB3E60"/>
    <w:rsid w:val="1BE32709"/>
    <w:rsid w:val="1C215253"/>
    <w:rsid w:val="1C801187"/>
    <w:rsid w:val="1D3B4C7D"/>
    <w:rsid w:val="1D7871CD"/>
    <w:rsid w:val="1DC27C2B"/>
    <w:rsid w:val="1DE268CC"/>
    <w:rsid w:val="1DE552CF"/>
    <w:rsid w:val="1DF75C3F"/>
    <w:rsid w:val="1E3B33D6"/>
    <w:rsid w:val="1E3F1A97"/>
    <w:rsid w:val="1E59322F"/>
    <w:rsid w:val="1E8D1017"/>
    <w:rsid w:val="1E911BEF"/>
    <w:rsid w:val="1E9C0C0D"/>
    <w:rsid w:val="1F367939"/>
    <w:rsid w:val="1FC4796A"/>
    <w:rsid w:val="1FC64398"/>
    <w:rsid w:val="1FCC2E21"/>
    <w:rsid w:val="20017DD8"/>
    <w:rsid w:val="200D3625"/>
    <w:rsid w:val="20144ED7"/>
    <w:rsid w:val="205831F6"/>
    <w:rsid w:val="207F137B"/>
    <w:rsid w:val="209D1349"/>
    <w:rsid w:val="20EE1B4A"/>
    <w:rsid w:val="210D2BA1"/>
    <w:rsid w:val="217E6FD4"/>
    <w:rsid w:val="21812609"/>
    <w:rsid w:val="21824263"/>
    <w:rsid w:val="21A83DD1"/>
    <w:rsid w:val="21AE794E"/>
    <w:rsid w:val="220640BD"/>
    <w:rsid w:val="220E7D5D"/>
    <w:rsid w:val="22166F81"/>
    <w:rsid w:val="22652499"/>
    <w:rsid w:val="22BC549B"/>
    <w:rsid w:val="22D5180A"/>
    <w:rsid w:val="22E7411A"/>
    <w:rsid w:val="2313574C"/>
    <w:rsid w:val="233E66F7"/>
    <w:rsid w:val="243521F0"/>
    <w:rsid w:val="244B0A92"/>
    <w:rsid w:val="24846855"/>
    <w:rsid w:val="250B4DBC"/>
    <w:rsid w:val="25184186"/>
    <w:rsid w:val="25457372"/>
    <w:rsid w:val="25464BE5"/>
    <w:rsid w:val="258F2670"/>
    <w:rsid w:val="25CB03C7"/>
    <w:rsid w:val="25DF6240"/>
    <w:rsid w:val="262325D7"/>
    <w:rsid w:val="26287693"/>
    <w:rsid w:val="262B0B7B"/>
    <w:rsid w:val="26624664"/>
    <w:rsid w:val="26887197"/>
    <w:rsid w:val="26991245"/>
    <w:rsid w:val="281273DC"/>
    <w:rsid w:val="281E09AE"/>
    <w:rsid w:val="2838731E"/>
    <w:rsid w:val="28864E6C"/>
    <w:rsid w:val="28A527F3"/>
    <w:rsid w:val="28BC52FE"/>
    <w:rsid w:val="28F415BA"/>
    <w:rsid w:val="292708E8"/>
    <w:rsid w:val="29363ABF"/>
    <w:rsid w:val="29583DD9"/>
    <w:rsid w:val="2976545F"/>
    <w:rsid w:val="298402E2"/>
    <w:rsid w:val="29E14467"/>
    <w:rsid w:val="29E61811"/>
    <w:rsid w:val="2A0062AF"/>
    <w:rsid w:val="2A096E8D"/>
    <w:rsid w:val="2A490417"/>
    <w:rsid w:val="2A802E6D"/>
    <w:rsid w:val="2AD33D78"/>
    <w:rsid w:val="2AF250A3"/>
    <w:rsid w:val="2AF4663D"/>
    <w:rsid w:val="2B4B4A03"/>
    <w:rsid w:val="2B4E2F8B"/>
    <w:rsid w:val="2B83179A"/>
    <w:rsid w:val="2BCB2208"/>
    <w:rsid w:val="2C102997"/>
    <w:rsid w:val="2C3178C9"/>
    <w:rsid w:val="2C4B579E"/>
    <w:rsid w:val="2C8C7EAB"/>
    <w:rsid w:val="2D58342B"/>
    <w:rsid w:val="2D79041E"/>
    <w:rsid w:val="2D7A334B"/>
    <w:rsid w:val="2D7D7235"/>
    <w:rsid w:val="2E1034F8"/>
    <w:rsid w:val="2E5E705D"/>
    <w:rsid w:val="2E6A3594"/>
    <w:rsid w:val="2ED14522"/>
    <w:rsid w:val="2EFE4A41"/>
    <w:rsid w:val="2F0E31AF"/>
    <w:rsid w:val="2F34284F"/>
    <w:rsid w:val="2F4F7A03"/>
    <w:rsid w:val="2F5725D9"/>
    <w:rsid w:val="2F6942E7"/>
    <w:rsid w:val="2F9604FD"/>
    <w:rsid w:val="2FBC36D6"/>
    <w:rsid w:val="306670E0"/>
    <w:rsid w:val="306F68FD"/>
    <w:rsid w:val="31620DD8"/>
    <w:rsid w:val="318731F4"/>
    <w:rsid w:val="31A82578"/>
    <w:rsid w:val="31B23EFF"/>
    <w:rsid w:val="31D1586E"/>
    <w:rsid w:val="31E36159"/>
    <w:rsid w:val="31FF2454"/>
    <w:rsid w:val="320D0BF2"/>
    <w:rsid w:val="321B35BB"/>
    <w:rsid w:val="32621C2F"/>
    <w:rsid w:val="32B81591"/>
    <w:rsid w:val="32C45824"/>
    <w:rsid w:val="33577D55"/>
    <w:rsid w:val="337801B9"/>
    <w:rsid w:val="339B4AD0"/>
    <w:rsid w:val="33BB50AA"/>
    <w:rsid w:val="33D9103C"/>
    <w:rsid w:val="34302B4A"/>
    <w:rsid w:val="34350B55"/>
    <w:rsid w:val="343C666D"/>
    <w:rsid w:val="34411E26"/>
    <w:rsid w:val="344E2670"/>
    <w:rsid w:val="34554048"/>
    <w:rsid w:val="347B3312"/>
    <w:rsid w:val="347E72AA"/>
    <w:rsid w:val="34AD27BB"/>
    <w:rsid w:val="34FD7B87"/>
    <w:rsid w:val="350B6347"/>
    <w:rsid w:val="352C1682"/>
    <w:rsid w:val="35367F65"/>
    <w:rsid w:val="354070EE"/>
    <w:rsid w:val="35842826"/>
    <w:rsid w:val="35AA663F"/>
    <w:rsid w:val="35B06B1B"/>
    <w:rsid w:val="35B11C97"/>
    <w:rsid w:val="35D6027A"/>
    <w:rsid w:val="35F33256"/>
    <w:rsid w:val="361A6815"/>
    <w:rsid w:val="36382FFE"/>
    <w:rsid w:val="36383A59"/>
    <w:rsid w:val="363B7ECE"/>
    <w:rsid w:val="36536868"/>
    <w:rsid w:val="367C5A22"/>
    <w:rsid w:val="36E0506A"/>
    <w:rsid w:val="373012F4"/>
    <w:rsid w:val="379972EB"/>
    <w:rsid w:val="37BC7885"/>
    <w:rsid w:val="37E62B54"/>
    <w:rsid w:val="382637DF"/>
    <w:rsid w:val="388347F8"/>
    <w:rsid w:val="38A55CAD"/>
    <w:rsid w:val="38CE1072"/>
    <w:rsid w:val="39036B16"/>
    <w:rsid w:val="39176ED1"/>
    <w:rsid w:val="392B163F"/>
    <w:rsid w:val="393D67A4"/>
    <w:rsid w:val="393D7402"/>
    <w:rsid w:val="39A43EC8"/>
    <w:rsid w:val="3A9458F0"/>
    <w:rsid w:val="3AE20C45"/>
    <w:rsid w:val="3B4C4F53"/>
    <w:rsid w:val="3B590526"/>
    <w:rsid w:val="3B88196D"/>
    <w:rsid w:val="3C3F6D1B"/>
    <w:rsid w:val="3C6B72FC"/>
    <w:rsid w:val="3CAA4EBE"/>
    <w:rsid w:val="3CBA53EE"/>
    <w:rsid w:val="3CC571DC"/>
    <w:rsid w:val="3CD6463A"/>
    <w:rsid w:val="3CF25AF7"/>
    <w:rsid w:val="3D2A6DD5"/>
    <w:rsid w:val="3DDA347E"/>
    <w:rsid w:val="3E13630D"/>
    <w:rsid w:val="3E246184"/>
    <w:rsid w:val="3E4D3754"/>
    <w:rsid w:val="3E627F7F"/>
    <w:rsid w:val="3E794309"/>
    <w:rsid w:val="3E834C59"/>
    <w:rsid w:val="3E955D8C"/>
    <w:rsid w:val="3EBE5B70"/>
    <w:rsid w:val="3EDD6ADB"/>
    <w:rsid w:val="3EE95E30"/>
    <w:rsid w:val="3EFA9A93"/>
    <w:rsid w:val="3F17658B"/>
    <w:rsid w:val="3F3F2FD1"/>
    <w:rsid w:val="3F4A4765"/>
    <w:rsid w:val="3FA3241C"/>
    <w:rsid w:val="3FA774CD"/>
    <w:rsid w:val="3FC11D6C"/>
    <w:rsid w:val="3FE43E3F"/>
    <w:rsid w:val="40443970"/>
    <w:rsid w:val="405F1D40"/>
    <w:rsid w:val="4091466E"/>
    <w:rsid w:val="40AD7FCD"/>
    <w:rsid w:val="40BF3481"/>
    <w:rsid w:val="40E51A50"/>
    <w:rsid w:val="411426F1"/>
    <w:rsid w:val="41612C21"/>
    <w:rsid w:val="416C7AA5"/>
    <w:rsid w:val="42176292"/>
    <w:rsid w:val="42740124"/>
    <w:rsid w:val="42843878"/>
    <w:rsid w:val="42C523E6"/>
    <w:rsid w:val="42DD4D85"/>
    <w:rsid w:val="42F27732"/>
    <w:rsid w:val="430415FD"/>
    <w:rsid w:val="431D7A9B"/>
    <w:rsid w:val="43284934"/>
    <w:rsid w:val="43454E3E"/>
    <w:rsid w:val="43FC4805"/>
    <w:rsid w:val="443430FD"/>
    <w:rsid w:val="44522D64"/>
    <w:rsid w:val="447273CC"/>
    <w:rsid w:val="44B007EA"/>
    <w:rsid w:val="44DD3026"/>
    <w:rsid w:val="454F096A"/>
    <w:rsid w:val="45642C39"/>
    <w:rsid w:val="45966540"/>
    <w:rsid w:val="45CB6E55"/>
    <w:rsid w:val="46030265"/>
    <w:rsid w:val="460E7B9A"/>
    <w:rsid w:val="465519D4"/>
    <w:rsid w:val="467C6D46"/>
    <w:rsid w:val="468F0C5F"/>
    <w:rsid w:val="46900F0B"/>
    <w:rsid w:val="46E67555"/>
    <w:rsid w:val="46F3617F"/>
    <w:rsid w:val="47154FA2"/>
    <w:rsid w:val="475F0BFC"/>
    <w:rsid w:val="479E7761"/>
    <w:rsid w:val="47BE4580"/>
    <w:rsid w:val="47E06893"/>
    <w:rsid w:val="47F10D59"/>
    <w:rsid w:val="48914416"/>
    <w:rsid w:val="48982BC2"/>
    <w:rsid w:val="48DC7D87"/>
    <w:rsid w:val="48E65DFC"/>
    <w:rsid w:val="494C045D"/>
    <w:rsid w:val="49546C07"/>
    <w:rsid w:val="49B45E75"/>
    <w:rsid w:val="49FA3D98"/>
    <w:rsid w:val="4A78359F"/>
    <w:rsid w:val="4AD934B2"/>
    <w:rsid w:val="4ADF590D"/>
    <w:rsid w:val="4B355B98"/>
    <w:rsid w:val="4B421B77"/>
    <w:rsid w:val="4B4604C8"/>
    <w:rsid w:val="4B543C4A"/>
    <w:rsid w:val="4B875FC2"/>
    <w:rsid w:val="4BFE6155"/>
    <w:rsid w:val="4C257DA9"/>
    <w:rsid w:val="4C405C93"/>
    <w:rsid w:val="4CC17F19"/>
    <w:rsid w:val="4D2803EE"/>
    <w:rsid w:val="4D3D4B6D"/>
    <w:rsid w:val="4D957D55"/>
    <w:rsid w:val="4DC325AC"/>
    <w:rsid w:val="4DDD22F1"/>
    <w:rsid w:val="4E5E40E2"/>
    <w:rsid w:val="4E6638D1"/>
    <w:rsid w:val="4E695814"/>
    <w:rsid w:val="4EF504A0"/>
    <w:rsid w:val="4F091533"/>
    <w:rsid w:val="4F837118"/>
    <w:rsid w:val="4F8859D5"/>
    <w:rsid w:val="4FD572DE"/>
    <w:rsid w:val="50726341"/>
    <w:rsid w:val="509E480D"/>
    <w:rsid w:val="511873D5"/>
    <w:rsid w:val="512B1201"/>
    <w:rsid w:val="512F1BA1"/>
    <w:rsid w:val="513311A3"/>
    <w:rsid w:val="51672890"/>
    <w:rsid w:val="516C4BBB"/>
    <w:rsid w:val="51801697"/>
    <w:rsid w:val="519F0FB2"/>
    <w:rsid w:val="51CA0B90"/>
    <w:rsid w:val="51CC03B6"/>
    <w:rsid w:val="51CF2128"/>
    <w:rsid w:val="51D1244E"/>
    <w:rsid w:val="522A4BBC"/>
    <w:rsid w:val="52484BE4"/>
    <w:rsid w:val="52A61D58"/>
    <w:rsid w:val="52DB10B0"/>
    <w:rsid w:val="52DF7297"/>
    <w:rsid w:val="52EA530A"/>
    <w:rsid w:val="53067E4B"/>
    <w:rsid w:val="531E6FCF"/>
    <w:rsid w:val="532C190B"/>
    <w:rsid w:val="533E36C1"/>
    <w:rsid w:val="534C36A2"/>
    <w:rsid w:val="53675C3D"/>
    <w:rsid w:val="536F17F8"/>
    <w:rsid w:val="539737F5"/>
    <w:rsid w:val="539E0537"/>
    <w:rsid w:val="53B91C32"/>
    <w:rsid w:val="53BC11CD"/>
    <w:rsid w:val="53C11ADB"/>
    <w:rsid w:val="53F45E2E"/>
    <w:rsid w:val="54444A33"/>
    <w:rsid w:val="54497F8E"/>
    <w:rsid w:val="54800846"/>
    <w:rsid w:val="54C335B4"/>
    <w:rsid w:val="55003BA7"/>
    <w:rsid w:val="556F0EEE"/>
    <w:rsid w:val="558838C4"/>
    <w:rsid w:val="55E06D1E"/>
    <w:rsid w:val="55FC7EDC"/>
    <w:rsid w:val="56377622"/>
    <w:rsid w:val="566903DB"/>
    <w:rsid w:val="5704228B"/>
    <w:rsid w:val="57417F16"/>
    <w:rsid w:val="576E3D96"/>
    <w:rsid w:val="57E841FF"/>
    <w:rsid w:val="5814510D"/>
    <w:rsid w:val="58194BF0"/>
    <w:rsid w:val="5830478B"/>
    <w:rsid w:val="5878353D"/>
    <w:rsid w:val="58CB55AB"/>
    <w:rsid w:val="59394AC9"/>
    <w:rsid w:val="593C3F3B"/>
    <w:rsid w:val="593D7B80"/>
    <w:rsid w:val="593E0534"/>
    <w:rsid w:val="59726015"/>
    <w:rsid w:val="597311E0"/>
    <w:rsid w:val="59961463"/>
    <w:rsid w:val="59B045EA"/>
    <w:rsid w:val="59CD39CF"/>
    <w:rsid w:val="59D85600"/>
    <w:rsid w:val="5A28579B"/>
    <w:rsid w:val="5A2B62DC"/>
    <w:rsid w:val="5A664F0B"/>
    <w:rsid w:val="5A9E6F81"/>
    <w:rsid w:val="5AFC3066"/>
    <w:rsid w:val="5B147698"/>
    <w:rsid w:val="5B2D0D05"/>
    <w:rsid w:val="5C114E21"/>
    <w:rsid w:val="5C314C0A"/>
    <w:rsid w:val="5C935E5D"/>
    <w:rsid w:val="5C965019"/>
    <w:rsid w:val="5CAF4BB6"/>
    <w:rsid w:val="5CB60F9C"/>
    <w:rsid w:val="5D19142A"/>
    <w:rsid w:val="5D853926"/>
    <w:rsid w:val="5DCA244C"/>
    <w:rsid w:val="5E8132B0"/>
    <w:rsid w:val="5E9A1E1F"/>
    <w:rsid w:val="5EC63E18"/>
    <w:rsid w:val="5ED864A3"/>
    <w:rsid w:val="5F2745D2"/>
    <w:rsid w:val="5F2B0CC9"/>
    <w:rsid w:val="5F4B6ABF"/>
    <w:rsid w:val="5F4D7B94"/>
    <w:rsid w:val="5F551EA0"/>
    <w:rsid w:val="5F642B2D"/>
    <w:rsid w:val="5F6A6981"/>
    <w:rsid w:val="5F7562F6"/>
    <w:rsid w:val="5FFE6779"/>
    <w:rsid w:val="60DC2E30"/>
    <w:rsid w:val="60ED7CB0"/>
    <w:rsid w:val="61085B07"/>
    <w:rsid w:val="611524D8"/>
    <w:rsid w:val="611A0A36"/>
    <w:rsid w:val="611C2257"/>
    <w:rsid w:val="61433CEC"/>
    <w:rsid w:val="619316F2"/>
    <w:rsid w:val="61A46B11"/>
    <w:rsid w:val="61C15914"/>
    <w:rsid w:val="61CE1AA8"/>
    <w:rsid w:val="620B5695"/>
    <w:rsid w:val="62791C1D"/>
    <w:rsid w:val="628F213C"/>
    <w:rsid w:val="62AA27E5"/>
    <w:rsid w:val="62AA700A"/>
    <w:rsid w:val="62AF447A"/>
    <w:rsid w:val="631303F2"/>
    <w:rsid w:val="631A6C44"/>
    <w:rsid w:val="635D2DFC"/>
    <w:rsid w:val="6372143D"/>
    <w:rsid w:val="63B71C1F"/>
    <w:rsid w:val="64246BA0"/>
    <w:rsid w:val="64EB1013"/>
    <w:rsid w:val="65040CEE"/>
    <w:rsid w:val="652913B7"/>
    <w:rsid w:val="657A2756"/>
    <w:rsid w:val="658D4186"/>
    <w:rsid w:val="66055541"/>
    <w:rsid w:val="661F0917"/>
    <w:rsid w:val="66284277"/>
    <w:rsid w:val="663B79ED"/>
    <w:rsid w:val="66756CCD"/>
    <w:rsid w:val="669623E8"/>
    <w:rsid w:val="670C6614"/>
    <w:rsid w:val="674C0958"/>
    <w:rsid w:val="67DF4B4A"/>
    <w:rsid w:val="68021316"/>
    <w:rsid w:val="693B7D5A"/>
    <w:rsid w:val="69DB5440"/>
    <w:rsid w:val="69EA1F07"/>
    <w:rsid w:val="6A1716CD"/>
    <w:rsid w:val="6A361720"/>
    <w:rsid w:val="6A7F7728"/>
    <w:rsid w:val="6AA96689"/>
    <w:rsid w:val="6AE2113D"/>
    <w:rsid w:val="6AE621F8"/>
    <w:rsid w:val="6B255559"/>
    <w:rsid w:val="6B290387"/>
    <w:rsid w:val="6B3F6587"/>
    <w:rsid w:val="6B3F7A43"/>
    <w:rsid w:val="6B6853BF"/>
    <w:rsid w:val="6B724E0D"/>
    <w:rsid w:val="6B7A6F9D"/>
    <w:rsid w:val="6B9A2BA7"/>
    <w:rsid w:val="6BB41F90"/>
    <w:rsid w:val="6BCC7FEC"/>
    <w:rsid w:val="6BD526E8"/>
    <w:rsid w:val="6D101A97"/>
    <w:rsid w:val="6D120988"/>
    <w:rsid w:val="6D3A2529"/>
    <w:rsid w:val="6D7279A6"/>
    <w:rsid w:val="6DBC0A07"/>
    <w:rsid w:val="6DFA599B"/>
    <w:rsid w:val="6E0B4764"/>
    <w:rsid w:val="6E4F0551"/>
    <w:rsid w:val="6E5F3786"/>
    <w:rsid w:val="6E6109AC"/>
    <w:rsid w:val="6E88561C"/>
    <w:rsid w:val="6E8E6DE1"/>
    <w:rsid w:val="6EAD396F"/>
    <w:rsid w:val="6ECF23E7"/>
    <w:rsid w:val="6F0531EF"/>
    <w:rsid w:val="6F533D5E"/>
    <w:rsid w:val="6F5A061A"/>
    <w:rsid w:val="6F8F2A4C"/>
    <w:rsid w:val="6FB141B8"/>
    <w:rsid w:val="6FB4606F"/>
    <w:rsid w:val="6FD47923"/>
    <w:rsid w:val="6FF12609"/>
    <w:rsid w:val="70B25EC5"/>
    <w:rsid w:val="70FA11BF"/>
    <w:rsid w:val="71104A7D"/>
    <w:rsid w:val="718F1ADB"/>
    <w:rsid w:val="719B0FB7"/>
    <w:rsid w:val="71A60683"/>
    <w:rsid w:val="720C1380"/>
    <w:rsid w:val="72771168"/>
    <w:rsid w:val="72B669F7"/>
    <w:rsid w:val="732504B0"/>
    <w:rsid w:val="73263829"/>
    <w:rsid w:val="736E0C36"/>
    <w:rsid w:val="74017180"/>
    <w:rsid w:val="74500089"/>
    <w:rsid w:val="74840DBB"/>
    <w:rsid w:val="74B2579B"/>
    <w:rsid w:val="759639E9"/>
    <w:rsid w:val="75C0301A"/>
    <w:rsid w:val="75C54CF1"/>
    <w:rsid w:val="75F536B5"/>
    <w:rsid w:val="75F808EC"/>
    <w:rsid w:val="76041D9C"/>
    <w:rsid w:val="76726029"/>
    <w:rsid w:val="76873B30"/>
    <w:rsid w:val="76BF00FD"/>
    <w:rsid w:val="76E33B3A"/>
    <w:rsid w:val="76EB6BE0"/>
    <w:rsid w:val="772464AD"/>
    <w:rsid w:val="775816F4"/>
    <w:rsid w:val="775E4D94"/>
    <w:rsid w:val="777C610E"/>
    <w:rsid w:val="77CA5003"/>
    <w:rsid w:val="77CD3635"/>
    <w:rsid w:val="77F85EF4"/>
    <w:rsid w:val="7849685A"/>
    <w:rsid w:val="786104F7"/>
    <w:rsid w:val="78820DD5"/>
    <w:rsid w:val="78CC70F6"/>
    <w:rsid w:val="78F85F27"/>
    <w:rsid w:val="79215F6E"/>
    <w:rsid w:val="7952062B"/>
    <w:rsid w:val="7990254D"/>
    <w:rsid w:val="7A286032"/>
    <w:rsid w:val="7A56441B"/>
    <w:rsid w:val="7A6C44B9"/>
    <w:rsid w:val="7AE03764"/>
    <w:rsid w:val="7AE50C34"/>
    <w:rsid w:val="7AEA54F7"/>
    <w:rsid w:val="7B116FB3"/>
    <w:rsid w:val="7BD607D9"/>
    <w:rsid w:val="7C271368"/>
    <w:rsid w:val="7C63789C"/>
    <w:rsid w:val="7C741233"/>
    <w:rsid w:val="7C7C06AC"/>
    <w:rsid w:val="7C7F6A63"/>
    <w:rsid w:val="7CAE2663"/>
    <w:rsid w:val="7CB77449"/>
    <w:rsid w:val="7CDC17EB"/>
    <w:rsid w:val="7D803980"/>
    <w:rsid w:val="7DAF4191"/>
    <w:rsid w:val="7DB33914"/>
    <w:rsid w:val="7DC2092F"/>
    <w:rsid w:val="7DDA6B48"/>
    <w:rsid w:val="7DE96304"/>
    <w:rsid w:val="7DEE219C"/>
    <w:rsid w:val="7E0125AA"/>
    <w:rsid w:val="7E5C6C62"/>
    <w:rsid w:val="7E7B66F0"/>
    <w:rsid w:val="7EC21628"/>
    <w:rsid w:val="7EDB5E10"/>
    <w:rsid w:val="7EE17AB0"/>
    <w:rsid w:val="7F1717BA"/>
    <w:rsid w:val="7F431079"/>
    <w:rsid w:val="7F4C44DC"/>
    <w:rsid w:val="7F5830CF"/>
    <w:rsid w:val="7F5C54C3"/>
    <w:rsid w:val="7F6D0B47"/>
    <w:rsid w:val="7F8C2C66"/>
    <w:rsid w:val="7FF335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rFonts w:ascii="Arial" w:hAnsi="Arial" w:eastAsia="黑体"/>
      <w:sz w:val="28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00" w:after="200" w:line="360" w:lineRule="auto"/>
      <w:jc w:val="left"/>
      <w:outlineLvl w:val="2"/>
    </w:pPr>
    <w:rPr>
      <w:b/>
      <w:bCs/>
      <w:color w:val="000000"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00" w:after="200" w:line="360" w:lineRule="auto"/>
      <w:jc w:val="left"/>
      <w:outlineLvl w:val="3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spacing w:line="360" w:lineRule="auto"/>
    </w:pPr>
  </w:style>
  <w:style w:type="paragraph" w:styleId="7">
    <w:name w:val="annotation text"/>
    <w:basedOn w:val="1"/>
    <w:link w:val="55"/>
    <w:qFormat/>
    <w:uiPriority w:val="0"/>
    <w:pPr>
      <w:jc w:val="left"/>
    </w:pPr>
  </w:style>
  <w:style w:type="paragraph" w:styleId="8">
    <w:name w:val="List Bullet 3"/>
    <w:basedOn w:val="1"/>
    <w:qFormat/>
    <w:uiPriority w:val="0"/>
    <w:pPr>
      <w:numPr>
        <w:ilvl w:val="0"/>
        <w:numId w:val="1"/>
      </w:numPr>
    </w:pPr>
  </w:style>
  <w:style w:type="paragraph" w:styleId="9">
    <w:name w:val="Body Text"/>
    <w:basedOn w:val="1"/>
    <w:next w:val="1"/>
    <w:qFormat/>
    <w:uiPriority w:val="0"/>
    <w:pPr>
      <w:widowControl/>
      <w:jc w:val="left"/>
    </w:pPr>
    <w:rPr>
      <w:rFonts w:ascii="宋体" w:hAnsi="宋体"/>
      <w:b/>
      <w:bCs/>
      <w:sz w:val="24"/>
    </w:rPr>
  </w:style>
  <w:style w:type="paragraph" w:styleId="10">
    <w:name w:val="Plain Text"/>
    <w:basedOn w:val="1"/>
    <w:link w:val="70"/>
    <w:qFormat/>
    <w:uiPriority w:val="0"/>
    <w:rPr>
      <w:rFonts w:ascii="宋体" w:hAnsi="Courier New"/>
    </w:rPr>
  </w:style>
  <w:style w:type="paragraph" w:styleId="11">
    <w:name w:val="Date"/>
    <w:basedOn w:val="1"/>
    <w:next w:val="1"/>
    <w:qFormat/>
    <w:uiPriority w:val="99"/>
    <w:pPr>
      <w:ind w:left="100" w:leftChars="2500"/>
    </w:pPr>
    <w:rPr>
      <w:kern w:val="0"/>
      <w:sz w:val="24"/>
      <w:szCs w:val="24"/>
    </w:rPr>
  </w:style>
  <w:style w:type="paragraph" w:styleId="1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13">
    <w:name w:val="Balloon Text"/>
    <w:basedOn w:val="1"/>
    <w:link w:val="32"/>
    <w:qFormat/>
    <w:uiPriority w:val="0"/>
    <w:rPr>
      <w:sz w:val="18"/>
      <w:szCs w:val="18"/>
    </w:rPr>
  </w:style>
  <w:style w:type="paragraph" w:styleId="14">
    <w:name w:val="footer"/>
    <w:basedOn w:val="1"/>
    <w:next w:val="1"/>
    <w:qFormat/>
    <w:uiPriority w:val="0"/>
    <w:rPr>
      <w:sz w:val="18"/>
    </w:rPr>
  </w:style>
  <w:style w:type="paragraph" w:styleId="15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0"/>
  </w:style>
  <w:style w:type="paragraph" w:styleId="17">
    <w:name w:val="Body Text 2"/>
    <w:basedOn w:val="1"/>
    <w:qFormat/>
    <w:uiPriority w:val="0"/>
    <w:pPr>
      <w:spacing w:after="120" w:line="480" w:lineRule="auto"/>
    </w:pPr>
  </w:style>
  <w:style w:type="paragraph" w:styleId="18">
    <w:name w:val="Normal (Web)"/>
    <w:basedOn w:val="1"/>
    <w:qFormat/>
    <w:uiPriority w:val="0"/>
    <w:rPr>
      <w:sz w:val="24"/>
    </w:rPr>
  </w:style>
  <w:style w:type="paragraph" w:styleId="19">
    <w:name w:val="annotation subject"/>
    <w:basedOn w:val="7"/>
    <w:next w:val="7"/>
    <w:link w:val="56"/>
    <w:qFormat/>
    <w:uiPriority w:val="0"/>
    <w:rPr>
      <w:b/>
      <w:bCs/>
    </w:rPr>
  </w:style>
  <w:style w:type="paragraph" w:styleId="20">
    <w:name w:val="Body Text First Indent"/>
    <w:basedOn w:val="9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autoRedefine/>
    <w:qFormat/>
    <w:uiPriority w:val="22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Hyperlink"/>
    <w:basedOn w:val="23"/>
    <w:unhideWhenUsed/>
    <w:qFormat/>
    <w:uiPriority w:val="99"/>
    <w:rPr>
      <w:color w:val="0000FF"/>
      <w:u w:val="single"/>
    </w:rPr>
  </w:style>
  <w:style w:type="character" w:styleId="27">
    <w:name w:val="annotation reference"/>
    <w:autoRedefine/>
    <w:qFormat/>
    <w:uiPriority w:val="0"/>
    <w:rPr>
      <w:sz w:val="21"/>
      <w:szCs w:val="21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</w:style>
  <w:style w:type="paragraph" w:customStyle="1" w:styleId="2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Other|1"/>
    <w:basedOn w:val="1"/>
    <w:qFormat/>
    <w:uiPriority w:val="0"/>
    <w:pPr>
      <w:spacing w:line="451" w:lineRule="exact"/>
    </w:pPr>
    <w:rPr>
      <w:rFonts w:ascii="MingLiU" w:hAnsi="MingLiU" w:eastAsia="MingLiU" w:cs="MingLiU"/>
      <w:kern w:val="2"/>
      <w:sz w:val="22"/>
      <w:szCs w:val="22"/>
      <w:lang w:val="zh-TW" w:eastAsia="zh-TW" w:bidi="zh-TW"/>
    </w:rPr>
  </w:style>
  <w:style w:type="character" w:customStyle="1" w:styleId="31">
    <w:name w:val="页眉 字符"/>
    <w:basedOn w:val="23"/>
    <w:link w:val="15"/>
    <w:qFormat/>
    <w:uiPriority w:val="0"/>
    <w:rPr>
      <w:sz w:val="18"/>
      <w:szCs w:val="18"/>
    </w:rPr>
  </w:style>
  <w:style w:type="character" w:customStyle="1" w:styleId="32">
    <w:name w:val="批注框文本 字符"/>
    <w:basedOn w:val="23"/>
    <w:link w:val="13"/>
    <w:qFormat/>
    <w:uiPriority w:val="0"/>
    <w:rPr>
      <w:sz w:val="18"/>
      <w:szCs w:val="18"/>
    </w:rPr>
  </w:style>
  <w:style w:type="paragraph" w:customStyle="1" w:styleId="33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34">
    <w:name w:val="font2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1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36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7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8">
    <w:name w:val="font9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222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40">
    <w:name w:val="font10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151"/>
    <w:basedOn w:val="2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2">
    <w:name w:val="font14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3">
    <w:name w:val="font16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4">
    <w:name w:val="font22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45">
    <w:name w:val="font8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6">
    <w:name w:val="font4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7">
    <w:name w:val="font17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48">
    <w:name w:val="font181"/>
    <w:basedOn w:val="2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9">
    <w:name w:val="font112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0">
    <w:name w:val="font19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paragraph" w:customStyle="1" w:styleId="51">
    <w:name w:val="列表段落1"/>
    <w:basedOn w:val="1"/>
    <w:qFormat/>
    <w:uiPriority w:val="99"/>
    <w:pPr>
      <w:autoSpaceDE w:val="0"/>
      <w:autoSpaceDN w:val="0"/>
      <w:spacing w:before="1"/>
      <w:ind w:left="1468" w:firstLine="480"/>
      <w:jc w:val="left"/>
    </w:pPr>
    <w:rPr>
      <w:rFonts w:ascii="宋体" w:hAnsi="宋体" w:cs="宋体"/>
      <w:sz w:val="22"/>
      <w:szCs w:val="22"/>
      <w:lang w:val="zh-CN" w:bidi="zh-CN"/>
    </w:r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sz w:val="22"/>
      <w:szCs w:val="22"/>
      <w:lang w:val="zh-CN" w:bidi="zh-CN"/>
    </w:rPr>
  </w:style>
  <w:style w:type="paragraph" w:customStyle="1" w:styleId="53">
    <w:name w:val="p1pkss0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54">
    <w:name w:val="列表段落2"/>
    <w:basedOn w:val="1"/>
    <w:qFormat/>
    <w:uiPriority w:val="34"/>
    <w:pPr>
      <w:ind w:firstLine="420" w:firstLineChars="200"/>
    </w:pPr>
  </w:style>
  <w:style w:type="character" w:customStyle="1" w:styleId="55">
    <w:name w:val="批注文字 字符"/>
    <w:basedOn w:val="23"/>
    <w:link w:val="7"/>
    <w:qFormat/>
    <w:uiPriority w:val="0"/>
    <w:rPr>
      <w:sz w:val="21"/>
    </w:rPr>
  </w:style>
  <w:style w:type="character" w:customStyle="1" w:styleId="56">
    <w:name w:val="批注主题 字符"/>
    <w:basedOn w:val="55"/>
    <w:link w:val="19"/>
    <w:qFormat/>
    <w:uiPriority w:val="0"/>
    <w:rPr>
      <w:b/>
      <w:bCs/>
      <w:sz w:val="21"/>
    </w:rPr>
  </w:style>
  <w:style w:type="paragraph" w:styleId="57">
    <w:name w:val="List Paragraph"/>
    <w:basedOn w:val="1"/>
    <w:qFormat/>
    <w:uiPriority w:val="34"/>
    <w:pPr>
      <w:ind w:firstLine="420" w:firstLineChars="200"/>
    </w:pPr>
  </w:style>
  <w:style w:type="paragraph" w:customStyle="1" w:styleId="58">
    <w:name w:val="00标题"/>
    <w:basedOn w:val="1"/>
    <w:qFormat/>
    <w:uiPriority w:val="0"/>
    <w:pPr>
      <w:numPr>
        <w:ilvl w:val="0"/>
        <w:numId w:val="2"/>
      </w:numPr>
      <w:spacing w:line="440" w:lineRule="exact"/>
    </w:pPr>
    <w:rPr>
      <w:rFonts w:ascii="黑体" w:hAnsi="华文细黑" w:eastAsia="黑体"/>
      <w:sz w:val="24"/>
      <w:szCs w:val="24"/>
    </w:rPr>
  </w:style>
  <w:style w:type="paragraph" w:customStyle="1" w:styleId="59">
    <w:name w:val="00文本"/>
    <w:basedOn w:val="1"/>
    <w:qFormat/>
    <w:uiPriority w:val="0"/>
    <w:pPr>
      <w:spacing w:line="440" w:lineRule="exact"/>
      <w:ind w:firstLine="480"/>
    </w:pPr>
    <w:rPr>
      <w:rFonts w:ascii="宋体" w:hAnsi="华文细黑"/>
      <w:sz w:val="24"/>
      <w:szCs w:val="24"/>
    </w:rPr>
  </w:style>
  <w:style w:type="paragraph" w:customStyle="1" w:styleId="60">
    <w:name w:val="00yckg"/>
    <w:basedOn w:val="59"/>
    <w:qFormat/>
    <w:uiPriority w:val="0"/>
    <w:pPr>
      <w:numPr>
        <w:ilvl w:val="0"/>
        <w:numId w:val="3"/>
      </w:numPr>
      <w:ind w:left="709" w:hanging="425"/>
    </w:pPr>
  </w:style>
  <w:style w:type="paragraph" w:customStyle="1" w:styleId="61">
    <w:name w:val="00  Q1"/>
    <w:basedOn w:val="59"/>
    <w:link w:val="62"/>
    <w:qFormat/>
    <w:uiPriority w:val="0"/>
    <w:pPr>
      <w:ind w:left="1276" w:hanging="283"/>
    </w:pPr>
  </w:style>
  <w:style w:type="character" w:customStyle="1" w:styleId="62">
    <w:name w:val="00  Q1 字符"/>
    <w:link w:val="61"/>
    <w:qFormat/>
    <w:uiPriority w:val="0"/>
  </w:style>
  <w:style w:type="paragraph" w:customStyle="1" w:styleId="63">
    <w:name w:val="00(1)"/>
    <w:basedOn w:val="60"/>
    <w:qFormat/>
    <w:uiPriority w:val="0"/>
    <w:pPr>
      <w:numPr>
        <w:ilvl w:val="0"/>
        <w:numId w:val="4"/>
      </w:numPr>
      <w:ind w:left="1134" w:hanging="567"/>
    </w:pPr>
  </w:style>
  <w:style w:type="paragraph" w:customStyle="1" w:styleId="6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65">
    <w:name w:val="font51"/>
    <w:basedOn w:val="2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66">
    <w:name w:val="_Style 67"/>
    <w:basedOn w:val="1"/>
    <w:next w:val="1"/>
    <w:qFormat/>
    <w:uiPriority w:val="0"/>
    <w:pPr>
      <w:ind w:left="840" w:leftChars="400"/>
    </w:pPr>
  </w:style>
  <w:style w:type="table" w:customStyle="1" w:styleId="6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8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</w:rPr>
  </w:style>
  <w:style w:type="paragraph" w:customStyle="1" w:styleId="69">
    <w:name w:val="p0"/>
    <w:basedOn w:val="1"/>
    <w:qFormat/>
    <w:uiPriority w:val="0"/>
    <w:pPr>
      <w:widowControl/>
    </w:pPr>
    <w:rPr>
      <w:szCs w:val="21"/>
    </w:rPr>
  </w:style>
  <w:style w:type="character" w:customStyle="1" w:styleId="70">
    <w:name w:val="纯文本 字符"/>
    <w:link w:val="10"/>
    <w:qFormat/>
    <w:uiPriority w:val="99"/>
    <w:rPr>
      <w:rFonts w:ascii="宋体" w:hAnsi="Courier New"/>
    </w:rPr>
  </w:style>
  <w:style w:type="character" w:customStyle="1" w:styleId="71">
    <w:name w:val="font31"/>
    <w:basedOn w:val="2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  <w:vertAlign w:val="subscript"/>
    </w:rPr>
  </w:style>
  <w:style w:type="paragraph" w:customStyle="1" w:styleId="7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73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22138</Words>
  <Characters>23557</Characters>
  <Lines>143</Lines>
  <Paragraphs>40</Paragraphs>
  <TotalTime>2</TotalTime>
  <ScaleCrop>false</ScaleCrop>
  <LinksUpToDate>false</LinksUpToDate>
  <CharactersWithSpaces>25180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2023-05-30T02:19:00Z</dcterms:created>
  <dc:creator>Administrator.PC-20151222GRIG</dc:creator>
  <cp:lastModifiedBy>奶茶三分糖</cp:lastModifiedBy>
  <cp:lastPrinted>2023-09-20T09:02:00Z</cp:lastPrinted>
  <dcterms:modified xsi:type="dcterms:W3CDTF">2024-10-24T11:59:42Z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EA0EC552738B4F0DB725B1BF8C1A331E_13</vt:lpwstr>
  </property>
</Properties>
</file>