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10C8D">
      <w:pPr>
        <w:pStyle w:val="2"/>
        <w:jc w:val="both"/>
        <w:rPr>
          <w:rFonts w:ascii="仿宋" w:hAnsi="仿宋" w:eastAsia="仿宋" w:cs="Arial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00759379"/>
      <w:r>
        <w:rPr>
          <w:rFonts w:hint="eastAsia" w:ascii="Times New Roman" w:hAnsi="Times New Roman" w:eastAsia="仿宋_GB2312"/>
          <w:bCs w:val="0"/>
          <w:color w:val="000000" w:themeColor="text1"/>
          <w:kern w:val="2"/>
          <w14:textFill>
            <w14:solidFill>
              <w14:schemeClr w14:val="tx1"/>
            </w14:solidFill>
          </w14:textFill>
        </w:rPr>
        <w:t>附件1：合作伙伴申请表</w:t>
      </w:r>
      <w:bookmarkEnd w:id="0"/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35"/>
        <w:gridCol w:w="105"/>
        <w:gridCol w:w="506"/>
        <w:gridCol w:w="1452"/>
        <w:gridCol w:w="607"/>
        <w:gridCol w:w="1076"/>
        <w:gridCol w:w="866"/>
        <w:gridCol w:w="217"/>
        <w:gridCol w:w="2521"/>
      </w:tblGrid>
      <w:tr w14:paraId="461C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10" w:type="dxa"/>
            <w:gridSpan w:val="2"/>
            <w:vAlign w:val="center"/>
          </w:tcPr>
          <w:p w14:paraId="4567849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合作业务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350" w:type="dxa"/>
            <w:gridSpan w:val="8"/>
            <w:vAlign w:val="center"/>
          </w:tcPr>
          <w:p w14:paraId="77046814">
            <w:pPr>
              <w:widowControl/>
              <w:adjustRightInd w:val="0"/>
              <w:snapToGrid w:val="0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5G融媒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服务包</w:t>
            </w:r>
          </w:p>
        </w:tc>
      </w:tr>
      <w:tr w14:paraId="3625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010" w:type="dxa"/>
            <w:gridSpan w:val="2"/>
            <w:vMerge w:val="restart"/>
            <w:vAlign w:val="center"/>
          </w:tcPr>
          <w:p w14:paraId="31B618C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612" w:type="dxa"/>
            <w:gridSpan w:val="6"/>
            <w:vMerge w:val="restart"/>
          </w:tcPr>
          <w:p w14:paraId="14DE3DC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199A3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8" w:type="dxa"/>
            <w:gridSpan w:val="2"/>
            <w:vMerge w:val="restart"/>
            <w:vAlign w:val="center"/>
          </w:tcPr>
          <w:p w14:paraId="751D6D5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</w:tc>
      </w:tr>
      <w:tr w14:paraId="0B28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010" w:type="dxa"/>
            <w:gridSpan w:val="2"/>
            <w:vMerge w:val="continue"/>
            <w:vAlign w:val="center"/>
          </w:tcPr>
          <w:p w14:paraId="0616661F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2" w:type="dxa"/>
            <w:gridSpan w:val="6"/>
            <w:vMerge w:val="continue"/>
            <w:vAlign w:val="center"/>
          </w:tcPr>
          <w:p w14:paraId="1C021C13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8" w:type="dxa"/>
            <w:gridSpan w:val="2"/>
            <w:vMerge w:val="continue"/>
            <w:vAlign w:val="center"/>
          </w:tcPr>
          <w:p w14:paraId="332465CA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1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10" w:type="dxa"/>
            <w:gridSpan w:val="2"/>
            <w:vAlign w:val="center"/>
          </w:tcPr>
          <w:p w14:paraId="1FA6719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612" w:type="dxa"/>
            <w:gridSpan w:val="6"/>
          </w:tcPr>
          <w:p w14:paraId="380CD50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19CA7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4C4BF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738" w:type="dxa"/>
            <w:gridSpan w:val="2"/>
            <w:vMerge w:val="continue"/>
            <w:vAlign w:val="center"/>
          </w:tcPr>
          <w:p w14:paraId="5022EA7E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6E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10" w:type="dxa"/>
            <w:gridSpan w:val="2"/>
            <w:vMerge w:val="restart"/>
            <w:vAlign w:val="center"/>
          </w:tcPr>
          <w:p w14:paraId="064BA51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2670" w:type="dxa"/>
            <w:gridSpan w:val="4"/>
            <w:vMerge w:val="restart"/>
            <w:vAlign w:val="center"/>
          </w:tcPr>
          <w:p w14:paraId="5285E441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51199AA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企业法人姓名</w:t>
            </w:r>
          </w:p>
        </w:tc>
        <w:tc>
          <w:tcPr>
            <w:tcW w:w="2738" w:type="dxa"/>
            <w:gridSpan w:val="2"/>
            <w:noWrap/>
            <w:vAlign w:val="center"/>
          </w:tcPr>
          <w:p w14:paraId="0655FD7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2C0F9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0C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10" w:type="dxa"/>
            <w:gridSpan w:val="2"/>
            <w:vMerge w:val="continue"/>
            <w:vAlign w:val="center"/>
          </w:tcPr>
          <w:p w14:paraId="71837C6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gridSpan w:val="4"/>
            <w:vMerge w:val="continue"/>
            <w:vAlign w:val="center"/>
          </w:tcPr>
          <w:p w14:paraId="4AF85E60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2" w:type="dxa"/>
            <w:gridSpan w:val="2"/>
            <w:vAlign w:val="center"/>
          </w:tcPr>
          <w:p w14:paraId="54CA1C8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企业法人身份证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738" w:type="dxa"/>
            <w:gridSpan w:val="2"/>
            <w:noWrap/>
            <w:vAlign w:val="center"/>
          </w:tcPr>
          <w:p w14:paraId="01DAE2F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F5968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1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10" w:type="dxa"/>
            <w:gridSpan w:val="2"/>
            <w:vAlign w:val="center"/>
          </w:tcPr>
          <w:p w14:paraId="53A9623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公司网站</w:t>
            </w:r>
          </w:p>
        </w:tc>
        <w:tc>
          <w:tcPr>
            <w:tcW w:w="2670" w:type="dxa"/>
            <w:gridSpan w:val="4"/>
            <w:vAlign w:val="center"/>
          </w:tcPr>
          <w:p w14:paraId="0D10329E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B43BFC5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http://</w:t>
            </w:r>
          </w:p>
        </w:tc>
        <w:tc>
          <w:tcPr>
            <w:tcW w:w="1942" w:type="dxa"/>
            <w:gridSpan w:val="2"/>
            <w:vAlign w:val="center"/>
          </w:tcPr>
          <w:p w14:paraId="51FFACA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2738" w:type="dxa"/>
            <w:gridSpan w:val="2"/>
            <w:vAlign w:val="center"/>
          </w:tcPr>
          <w:p w14:paraId="2AC1703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2FB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80" w:type="dxa"/>
            <w:gridSpan w:val="6"/>
            <w:vAlign w:val="center"/>
          </w:tcPr>
          <w:p w14:paraId="3FB5787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是否与江苏移动已有业务合作</w:t>
            </w:r>
          </w:p>
        </w:tc>
        <w:tc>
          <w:tcPr>
            <w:tcW w:w="4680" w:type="dxa"/>
            <w:gridSpan w:val="4"/>
            <w:vAlign w:val="center"/>
          </w:tcPr>
          <w:p w14:paraId="381461D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E51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1" w:type="dxa"/>
            <w:gridSpan w:val="4"/>
            <w:vAlign w:val="center"/>
          </w:tcPr>
          <w:p w14:paraId="746EBE3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6739" w:type="dxa"/>
            <w:gridSpan w:val="6"/>
            <w:noWrap/>
            <w:vAlign w:val="center"/>
          </w:tcPr>
          <w:p w14:paraId="1525666A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</w:p>
          <w:p w14:paraId="537CA0C1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</w:p>
          <w:p w14:paraId="2E901308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  <w:tr w14:paraId="49B8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5" w:type="dxa"/>
            <w:vMerge w:val="restart"/>
            <w:vAlign w:val="center"/>
          </w:tcPr>
          <w:p w14:paraId="38CEE6D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</w:t>
            </w:r>
          </w:p>
          <w:p w14:paraId="05CBF2D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46" w:type="dxa"/>
            <w:gridSpan w:val="3"/>
            <w:vMerge w:val="restart"/>
          </w:tcPr>
          <w:p w14:paraId="564A021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2" w:type="dxa"/>
            <w:vAlign w:val="center"/>
          </w:tcPr>
          <w:p w14:paraId="29F031F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683" w:type="dxa"/>
            <w:gridSpan w:val="2"/>
            <w:vAlign w:val="center"/>
          </w:tcPr>
          <w:p w14:paraId="7157F85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3" w:type="dxa"/>
            <w:gridSpan w:val="2"/>
            <w:vAlign w:val="center"/>
          </w:tcPr>
          <w:p w14:paraId="7245108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21" w:type="dxa"/>
          </w:tcPr>
          <w:p w14:paraId="3E7A650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AD3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5" w:type="dxa"/>
            <w:vMerge w:val="continue"/>
            <w:vAlign w:val="center"/>
          </w:tcPr>
          <w:p w14:paraId="0F524715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6" w:type="dxa"/>
            <w:gridSpan w:val="3"/>
            <w:vMerge w:val="continue"/>
            <w:vAlign w:val="center"/>
          </w:tcPr>
          <w:p w14:paraId="12FFCE11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2" w:type="dxa"/>
            <w:vAlign w:val="center"/>
          </w:tcPr>
          <w:p w14:paraId="3707872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683" w:type="dxa"/>
            <w:gridSpan w:val="2"/>
            <w:vAlign w:val="center"/>
          </w:tcPr>
          <w:p w14:paraId="6A04674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3" w:type="dxa"/>
            <w:gridSpan w:val="2"/>
            <w:vAlign w:val="center"/>
          </w:tcPr>
          <w:p w14:paraId="30B25C9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521" w:type="dxa"/>
          </w:tcPr>
          <w:p w14:paraId="3681EB1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BA6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115" w:type="dxa"/>
            <w:gridSpan w:val="3"/>
            <w:vAlign w:val="center"/>
          </w:tcPr>
          <w:p w14:paraId="1D5ADA32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申报材料清单</w:t>
            </w:r>
          </w:p>
        </w:tc>
        <w:tc>
          <w:tcPr>
            <w:tcW w:w="7245" w:type="dxa"/>
            <w:gridSpan w:val="7"/>
          </w:tcPr>
          <w:p w14:paraId="3B5B046F">
            <w:pP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合作伙伴承诺函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(加盖公章电子扫描件一份)</w:t>
            </w:r>
          </w:p>
          <w:p w14:paraId="7DC3D852">
            <w:pP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企业法人营业执照（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电子扫描件一份，并加盖公章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A09FC77">
            <w:pP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业务推广计划书（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Word或PPT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包含以下7项内容：（1）公司背景及团队介绍；（2）客户或行业资源介绍；（3）推广模式；（4）拓展方案介绍；（5）用户规模及收入预测；（6）客户服务方案；（7）以往的成功项目和案例介绍；</w:t>
            </w:r>
          </w:p>
          <w:p w14:paraId="3C2C7F76">
            <w:pP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4、提供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平台和产品截图（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Word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），包含且不限于：景点服务、文旅服务、宣传服务、会员服务、商超服务、出行服务、场馆服务、网点服务等可与中国移动5G融媒业务场景结合的平台服务产品；累计服务用户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5BDF6E0">
            <w:pP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5、项目案例，提供合同电子扫描件；</w:t>
            </w:r>
          </w:p>
          <w:p w14:paraId="6C576F18">
            <w:pP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平台需具备服务包产品的个性化定制能力，提供平台相应能力的截图；平台需具备服务包产品的数据分析等运营能力，提供平台相应能力的截图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73C9313">
            <w:pP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、提供产品运营管理方案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Word或PPT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承担行业拓展及场景应用分析和运营人员5人及以上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，人员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提供近三个月的社保证明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1F09A05">
            <w:pP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、提供投诉管控方案（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Word或PPT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），有分行业分场景的投诉管控策略；提供专职的投诉处理人员1人，并提供7*12小时客服热线服务号码，人员提供近三个月的社保证明。</w:t>
            </w:r>
            <w:bookmarkStart w:id="1" w:name="_GoBack"/>
            <w:bookmarkEnd w:id="1"/>
          </w:p>
        </w:tc>
      </w:tr>
    </w:tbl>
    <w:p w14:paraId="1942D3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63F6E"/>
    <w:rsid w:val="092572DC"/>
    <w:rsid w:val="0C39007A"/>
    <w:rsid w:val="0C3D2BE1"/>
    <w:rsid w:val="0EFD7A26"/>
    <w:rsid w:val="14F9040C"/>
    <w:rsid w:val="184553DE"/>
    <w:rsid w:val="1C3041CB"/>
    <w:rsid w:val="21A529E7"/>
    <w:rsid w:val="312E5F7E"/>
    <w:rsid w:val="43F72420"/>
    <w:rsid w:val="44F04025"/>
    <w:rsid w:val="48516FB5"/>
    <w:rsid w:val="4A421988"/>
    <w:rsid w:val="51345A4A"/>
    <w:rsid w:val="5776778D"/>
    <w:rsid w:val="5B6F05E7"/>
    <w:rsid w:val="5BA63F6E"/>
    <w:rsid w:val="607B5E77"/>
    <w:rsid w:val="669A46B9"/>
    <w:rsid w:val="67F35C18"/>
    <w:rsid w:val="73427888"/>
    <w:rsid w:val="79F05232"/>
    <w:rsid w:val="7BE505D2"/>
    <w:rsid w:val="7E9B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643</Characters>
  <Lines>0</Lines>
  <Paragraphs>0</Paragraphs>
  <TotalTime>3</TotalTime>
  <ScaleCrop>false</ScaleCrop>
  <LinksUpToDate>false</LinksUpToDate>
  <CharactersWithSpaces>664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2023-02-09T00:49:00Z</dcterms:created>
  <dc:creator>陈海燕</dc:creator>
  <cp:lastModifiedBy>徐圆圆</cp:lastModifiedBy>
  <dcterms:modified xsi:type="dcterms:W3CDTF">2024-11-27T02:08:16Z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F32F5FEBE6294514916D270483B89E8B</vt:lpwstr>
  </property>
</Properties>
</file>