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2AE67">
      <w:pPr>
        <w:spacing w:line="312" w:lineRule="auto"/>
        <w:jc w:val="center"/>
        <w:outlineLvl w:val="0"/>
        <w:rPr>
          <w:color w:val="auto"/>
          <w:highlight w:val="none"/>
        </w:rPr>
      </w:pPr>
      <w:bookmarkStart w:id="0" w:name="_Toc18121"/>
      <w:r>
        <w:rPr>
          <w:rFonts w:hint="eastAsia" w:ascii="黑体" w:eastAsia="黑体"/>
          <w:color w:val="auto"/>
          <w:sz w:val="44"/>
          <w:szCs w:val="22"/>
          <w:highlight w:val="none"/>
        </w:rPr>
        <w:t xml:space="preserve"> 采购（技</w:t>
      </w:r>
      <w:bookmarkStart w:id="1" w:name="_GoBack"/>
      <w:bookmarkEnd w:id="1"/>
      <w:r>
        <w:rPr>
          <w:rFonts w:hint="eastAsia" w:ascii="黑体" w:eastAsia="黑体"/>
          <w:color w:val="auto"/>
          <w:sz w:val="44"/>
          <w:szCs w:val="22"/>
          <w:highlight w:val="none"/>
        </w:rPr>
        <w:t>术及服务）需求</w:t>
      </w:r>
      <w:bookmarkEnd w:id="0"/>
    </w:p>
    <w:p w14:paraId="7DCBB756">
      <w:pPr>
        <w:pStyle w:val="58"/>
        <w:numPr>
          <w:ilvl w:val="0"/>
          <w:numId w:val="0"/>
        </w:numPr>
        <w:spacing w:line="360" w:lineRule="auto"/>
        <w:ind w:leftChars="200"/>
        <w:jc w:val="center"/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哈尔滨工业大学原汁收集灭菌生产线</w:t>
      </w:r>
    </w:p>
    <w:p w14:paraId="56AEC794">
      <w:pPr>
        <w:ind w:left="420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一、采购标的需实现的功能或者目标：</w:t>
      </w:r>
    </w:p>
    <w:p w14:paraId="5139481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>灌装前</w:t>
      </w:r>
      <w:r>
        <w:rPr>
          <w:rFonts w:hint="eastAsia" w:cs="宋体"/>
          <w:b w:val="0"/>
          <w:bCs w:val="0"/>
          <w:color w:val="auto"/>
          <w:sz w:val="24"/>
          <w:highlight w:val="none"/>
          <w:lang w:val="en-US" w:eastAsia="zh-CN" w:bidi="ar-SA"/>
        </w:rPr>
        <w:t>哈尔滨工业大学原汁收集灭菌生产线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>构建，自动破袋，自动收汁，过滤、灭菌，须匹配灌装量10吨/小时；产品中的微生物限量应符合食品安全国家标准G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>B7101-2022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>；</w:t>
      </w:r>
    </w:p>
    <w:p w14:paraId="43441526">
      <w:pPr>
        <w:ind w:left="420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二、物资明细（名称、数量、单位）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：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32"/>
        <w:gridCol w:w="5366"/>
        <w:gridCol w:w="717"/>
        <w:gridCol w:w="702"/>
      </w:tblGrid>
      <w:tr w14:paraId="77BB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46922DB">
            <w:pPr>
              <w:pStyle w:val="58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133" w:type="dxa"/>
            <w:vAlign w:val="center"/>
          </w:tcPr>
          <w:p w14:paraId="31152678">
            <w:pPr>
              <w:pStyle w:val="5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标的名称</w:t>
            </w:r>
          </w:p>
        </w:tc>
        <w:tc>
          <w:tcPr>
            <w:tcW w:w="5367" w:type="dxa"/>
            <w:vAlign w:val="center"/>
          </w:tcPr>
          <w:p w14:paraId="4139FF35">
            <w:pPr>
              <w:pStyle w:val="5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系统描述</w:t>
            </w:r>
          </w:p>
        </w:tc>
        <w:tc>
          <w:tcPr>
            <w:tcW w:w="717" w:type="dxa"/>
            <w:vAlign w:val="center"/>
          </w:tcPr>
          <w:p w14:paraId="69420335">
            <w:pPr>
              <w:pStyle w:val="5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2" w:type="dxa"/>
            <w:vAlign w:val="center"/>
          </w:tcPr>
          <w:p w14:paraId="2A459270">
            <w:pPr>
              <w:pStyle w:val="5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单位</w:t>
            </w:r>
          </w:p>
        </w:tc>
      </w:tr>
      <w:tr w14:paraId="519F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4ED74CC">
            <w:pPr>
              <w:pStyle w:val="58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133" w:type="dxa"/>
            <w:vAlign w:val="center"/>
          </w:tcPr>
          <w:p w14:paraId="1D19FD39">
            <w:pPr>
              <w:pStyle w:val="5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自动清洗拆袋收汁系统</w:t>
            </w:r>
          </w:p>
        </w:tc>
        <w:tc>
          <w:tcPr>
            <w:tcW w:w="5367" w:type="dxa"/>
            <w:vAlign w:val="center"/>
          </w:tcPr>
          <w:p w14:paraId="154B197F">
            <w:pPr>
              <w:pStyle w:val="5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实现袋装桦树汁的自动多重清洗、吹干、拆袋、收汁，液体收集率不低于95%，速度：30-40袋/min，速度变频可调，主体材质：不锈钢SUS304</w:t>
            </w:r>
          </w:p>
        </w:tc>
        <w:tc>
          <w:tcPr>
            <w:tcW w:w="717" w:type="dxa"/>
            <w:vAlign w:val="center"/>
          </w:tcPr>
          <w:p w14:paraId="660B827E">
            <w:pPr>
              <w:pStyle w:val="58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02" w:type="dxa"/>
            <w:vAlign w:val="center"/>
          </w:tcPr>
          <w:p w14:paraId="7F37728D">
            <w:pPr>
              <w:pStyle w:val="58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套</w:t>
            </w:r>
          </w:p>
        </w:tc>
      </w:tr>
      <w:tr w14:paraId="53383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7015B8E">
            <w:pPr>
              <w:pStyle w:val="58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133" w:type="dxa"/>
            <w:vAlign w:val="center"/>
          </w:tcPr>
          <w:p w14:paraId="6756A375">
            <w:pPr>
              <w:pStyle w:val="5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自动灭菌系统</w:t>
            </w:r>
          </w:p>
        </w:tc>
        <w:tc>
          <w:tcPr>
            <w:tcW w:w="5367" w:type="dxa"/>
            <w:vAlign w:val="center"/>
          </w:tcPr>
          <w:p w14:paraId="4BA627BA">
            <w:pPr>
              <w:pStyle w:val="5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处理能力：10T/H；主体为不锈钢304材质；杀菌温度：105-135℃，可调节；灌装温度≤40℃；自带CIP清洗系统</w:t>
            </w:r>
          </w:p>
        </w:tc>
        <w:tc>
          <w:tcPr>
            <w:tcW w:w="717" w:type="dxa"/>
            <w:vAlign w:val="center"/>
          </w:tcPr>
          <w:p w14:paraId="58562C29">
            <w:pPr>
              <w:pStyle w:val="58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02" w:type="dxa"/>
            <w:vAlign w:val="center"/>
          </w:tcPr>
          <w:p w14:paraId="15D8ADD0">
            <w:pPr>
              <w:pStyle w:val="5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套</w:t>
            </w:r>
          </w:p>
        </w:tc>
      </w:tr>
      <w:tr w14:paraId="3A28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8BC234B">
            <w:pPr>
              <w:pStyle w:val="58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133" w:type="dxa"/>
            <w:vAlign w:val="center"/>
          </w:tcPr>
          <w:p w14:paraId="72306DA0">
            <w:pPr>
              <w:pStyle w:val="5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转运输送系统</w:t>
            </w:r>
          </w:p>
        </w:tc>
        <w:tc>
          <w:tcPr>
            <w:tcW w:w="5367" w:type="dxa"/>
            <w:vAlign w:val="center"/>
          </w:tcPr>
          <w:p w14:paraId="66116EFB">
            <w:pPr>
              <w:pStyle w:val="5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实现液体物料、桶体（200L）的输送及转运，包含液体物料动力系统及产品输送线系统，要求产能与各环节相匹配</w:t>
            </w:r>
          </w:p>
        </w:tc>
        <w:tc>
          <w:tcPr>
            <w:tcW w:w="717" w:type="dxa"/>
            <w:vAlign w:val="center"/>
          </w:tcPr>
          <w:p w14:paraId="6FE3033C">
            <w:pPr>
              <w:pStyle w:val="58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02" w:type="dxa"/>
            <w:vAlign w:val="center"/>
          </w:tcPr>
          <w:p w14:paraId="1658CF07">
            <w:pPr>
              <w:pStyle w:val="5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套</w:t>
            </w:r>
          </w:p>
        </w:tc>
      </w:tr>
      <w:tr w14:paraId="63A4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3A77200">
            <w:pPr>
              <w:pStyle w:val="58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133" w:type="dxa"/>
            <w:vAlign w:val="center"/>
          </w:tcPr>
          <w:p w14:paraId="649BCA3A">
            <w:pPr>
              <w:pStyle w:val="5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缓存调配系统</w:t>
            </w:r>
          </w:p>
        </w:tc>
        <w:tc>
          <w:tcPr>
            <w:tcW w:w="5367" w:type="dxa"/>
            <w:vAlign w:val="center"/>
          </w:tcPr>
          <w:p w14:paraId="1584982A">
            <w:pPr>
              <w:pStyle w:val="5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实现物料的缓存、调配、过滤，容器类材质：SUS304，厚度不低于3mm，过滤精度不低于200目，要求产能与各环节相匹配</w:t>
            </w:r>
          </w:p>
        </w:tc>
        <w:tc>
          <w:tcPr>
            <w:tcW w:w="717" w:type="dxa"/>
            <w:vAlign w:val="center"/>
          </w:tcPr>
          <w:p w14:paraId="68CA364F">
            <w:pPr>
              <w:pStyle w:val="58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02" w:type="dxa"/>
            <w:vAlign w:val="center"/>
          </w:tcPr>
          <w:p w14:paraId="5BA8119E">
            <w:pPr>
              <w:pStyle w:val="5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 w:bidi="ar-SA"/>
              </w:rPr>
              <w:t>套</w:t>
            </w:r>
          </w:p>
        </w:tc>
      </w:tr>
    </w:tbl>
    <w:p w14:paraId="2A8B12A3">
      <w:pPr>
        <w:pStyle w:val="58"/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 w:bidi="ar-SA"/>
        </w:rPr>
        <w:t>三、交付地点:</w:t>
      </w:r>
    </w:p>
    <w:p w14:paraId="76198B99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>黑龙江省伊春市，采购人指定地点。</w:t>
      </w:r>
    </w:p>
    <w:p w14:paraId="023FB435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 w:bidi="ar-SA"/>
        </w:rPr>
        <w:t>四、需执行的相关标准和规范要求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 w:bidi="ar-SA"/>
        </w:rPr>
        <w:t>：</w:t>
      </w:r>
    </w:p>
    <w:p w14:paraId="706A0BA0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>食品安全国家标准-饮料GB7101-2022和采购文件要求达到的合格标准</w:t>
      </w:r>
    </w:p>
    <w:p w14:paraId="04A8F9BD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 w:bidi="ar-SA"/>
        </w:rPr>
        <w:t>五、需满足的质量、安全、技术规格、物理特性等要求（技术参数)</w:t>
      </w:r>
    </w:p>
    <w:p w14:paraId="0512B150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 w:bidi="ar-SA"/>
        </w:rPr>
        <w:t>设备技术要求：</w:t>
      </w:r>
    </w:p>
    <w:p w14:paraId="1922FF1E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>（1）工厂设计布局应满足工艺流程流畅、人流物流避免交叉、生产安全规范、科学合理；</w:t>
      </w:r>
    </w:p>
    <w:p w14:paraId="3DCC629C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>（2）涉及易燃易爆的设备必须是防爆设备，相关控制电气也为防爆电气；</w:t>
      </w:r>
    </w:p>
    <w:p w14:paraId="524D6377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>（3）设备紧凑，便于操作，焊接点外观光洁不粗糙，设备外观光洁，规格、材质符合国家相关标准；</w:t>
      </w:r>
    </w:p>
    <w:p w14:paraId="0B2C4316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>（4）所有设备与物料接触部分材质为304不锈钢。</w:t>
      </w:r>
    </w:p>
    <w:p w14:paraId="667E6AD2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>（5）整线能耗(水、电、气)应遵循绿色环保原则，节省能耗。</w:t>
      </w:r>
    </w:p>
    <w:p w14:paraId="0FA835A1">
      <w:pPr>
        <w:pStyle w:val="58"/>
        <w:numPr>
          <w:ilvl w:val="0"/>
          <w:numId w:val="0"/>
        </w:numPr>
        <w:ind w:left="420" w:leftChars="0"/>
        <w:rPr>
          <w:rFonts w:hint="default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 w:bidi="ar-SA"/>
        </w:rPr>
        <w:t>设备产品必须达到的成果要求：</w:t>
      </w:r>
    </w:p>
    <w:p w14:paraId="196A1379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 xml:space="preserve">（1）桦树汁液体收集率不低于95%，速度：30-40袋/min，灌装量不低于10吨/小时（提供产品资料及图片介绍、相关机构出具的产品质量检验报告(提供复印件加盖鲜章）。       </w:t>
      </w:r>
    </w:p>
    <w:p w14:paraId="2F668C16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>（2）产能：灭菌后产品中的菌落总数、大肠菌群、霉菌、酵母低于食品安全国家标准-饮料GB7101-2022表三-微生物限量（提供产品资料及图片介绍、相关机构出具的产品质量检验报告(提供复印件加盖鲜章）。</w:t>
      </w:r>
    </w:p>
    <w:p w14:paraId="7DB989AD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>（3）通过验收，全部达到设备要求的各项需求。</w:t>
      </w:r>
    </w:p>
    <w:p w14:paraId="2182B6CE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 w:bidi="ar-SA"/>
        </w:rPr>
        <w:t>服务人员要求（人员素质、数量、岗位设置等）：</w:t>
      </w:r>
    </w:p>
    <w:p w14:paraId="4ABB57C0">
      <w:pPr>
        <w:pStyle w:val="58"/>
        <w:numPr>
          <w:ilvl w:val="0"/>
          <w:numId w:val="0"/>
        </w:numPr>
        <w:ind w:left="420" w:leftChars="0"/>
        <w:rPr>
          <w:rFonts w:hint="default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>对所提供设备的性能熟悉了解，能熟练解答需方对设备方面提出的问题。</w:t>
      </w:r>
    </w:p>
    <w:p w14:paraId="4D0DE3D0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 w:bidi="ar-SA"/>
        </w:rPr>
        <w:t>六、服务标准、期限、效率等要求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 w:bidi="ar-SA"/>
        </w:rPr>
        <w:t>：</w:t>
      </w:r>
    </w:p>
    <w:p w14:paraId="1457A1ED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>供货方需在2025年3月10日前完成所有生产线设备的安装，并在2025年3月20日前完成调试及试运行，且在首年采汁期开始直至加工灌装完成需全程陪同生产；质保期为验收合格后至少1年。</w:t>
      </w:r>
    </w:p>
    <w:p w14:paraId="7648FC9E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 w:bidi="ar-SA"/>
        </w:rPr>
        <w:t>七、验收标准及其他技术、服务相关要求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 w:bidi="ar-SA"/>
        </w:rPr>
        <w:t>：</w:t>
      </w:r>
    </w:p>
    <w:p w14:paraId="1FA6814F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>验收合格条件如下：</w:t>
      </w:r>
    </w:p>
    <w:p w14:paraId="11904A01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>（1）设备技术参数与采购合同一致，性能指标达到规定的标准；</w:t>
      </w:r>
    </w:p>
    <w:p w14:paraId="05482F01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>（2）货物技术资料、装箱单、合格证等资料齐全；</w:t>
      </w:r>
    </w:p>
    <w:p w14:paraId="597A82C5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>（3）在系统试运行期间所出现的问题得到解决，并运行正常；</w:t>
      </w:r>
    </w:p>
    <w:p w14:paraId="4186E5B8">
      <w:pPr>
        <w:pStyle w:val="58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 w:bidi="ar-SA"/>
        </w:rPr>
        <w:t>（4）在规定时间内完成交货并验收，并经采购人确认。</w:t>
      </w:r>
    </w:p>
    <w:p w14:paraId="49B4E855">
      <w:pPr>
        <w:pStyle w:val="58"/>
        <w:numPr>
          <w:ilvl w:val="0"/>
          <w:numId w:val="0"/>
        </w:numPr>
        <w:spacing w:line="360" w:lineRule="auto"/>
        <w:ind w:leftChars="200"/>
        <w:jc w:val="left"/>
        <w:rPr>
          <w:rFonts w:hint="default" w:ascii="宋体" w:hAnsi="宋体" w:eastAsia="宋体"/>
          <w:b w:val="0"/>
          <w:bCs/>
          <w:szCs w:val="21"/>
          <w:highlight w:val="none"/>
          <w:lang w:val="en-US" w:eastAsia="zh-CN"/>
        </w:rPr>
      </w:pPr>
    </w:p>
    <w:p w14:paraId="5CA488CD">
      <w:pPr>
        <w:pStyle w:val="58"/>
        <w:numPr>
          <w:ilvl w:val="0"/>
          <w:numId w:val="0"/>
        </w:numPr>
        <w:spacing w:line="360" w:lineRule="auto"/>
        <w:ind w:leftChars="200"/>
        <w:jc w:val="left"/>
        <w:rPr>
          <w:rFonts w:hint="eastAsia" w:ascii="宋体" w:hAnsi="宋体"/>
          <w:b w:val="0"/>
          <w:bCs/>
          <w:szCs w:val="21"/>
          <w:highlight w:val="none"/>
          <w:lang w:val="en-US" w:eastAsia="zh-CN"/>
        </w:rPr>
      </w:pPr>
    </w:p>
    <w:p w14:paraId="1DD58981">
      <w:pPr>
        <w:rPr>
          <w:color w:val="auto"/>
          <w:highlight w:val="none"/>
        </w:rPr>
      </w:pPr>
    </w:p>
    <w:sectPr>
      <w:headerReference r:id="rId3" w:type="default"/>
      <w:footerReference r:id="rId4" w:type="default"/>
      <w:pgSz w:w="11906" w:h="16838"/>
      <w:pgMar w:top="1361" w:right="1247" w:bottom="1361" w:left="1247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0BFB2">
    <w:pPr>
      <w:pStyle w:val="15"/>
      <w:tabs>
        <w:tab w:val="center" w:pos="4153"/>
        <w:tab w:val="right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FD1EE">
    <w:pPr>
      <w:pStyle w:val="1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3CBD6"/>
    <w:multiLevelType w:val="singleLevel"/>
    <w:tmpl w:val="0643CBD6"/>
    <w:lvl w:ilvl="0" w:tentative="0">
      <w:start w:val="1"/>
      <w:numFmt w:val="bullet"/>
      <w:pStyle w:val="8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">
    <w:nsid w:val="1B247903"/>
    <w:multiLevelType w:val="multilevel"/>
    <w:tmpl w:val="1B247903"/>
    <w:lvl w:ilvl="0" w:tentative="0">
      <w:start w:val="1"/>
      <w:numFmt w:val="decimal"/>
      <w:pStyle w:val="61"/>
      <w:lvlText w:val="%1.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3C4D24"/>
    <w:multiLevelType w:val="multilevel"/>
    <w:tmpl w:val="4C3C4D24"/>
    <w:lvl w:ilvl="0" w:tentative="0">
      <w:start w:val="1"/>
      <w:numFmt w:val="decimal"/>
      <w:pStyle w:val="64"/>
      <w:lvlText w:val="（%1）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7C3C94"/>
    <w:multiLevelType w:val="multilevel"/>
    <w:tmpl w:val="727C3C94"/>
    <w:lvl w:ilvl="0" w:tentative="0">
      <w:start w:val="1"/>
      <w:numFmt w:val="chineseCountingThousand"/>
      <w:pStyle w:val="59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zMzczNzU4MDA5NmFmNjJkMjRiZjg4NzNhZGM2YWUifQ=="/>
  </w:docVars>
  <w:rsids>
    <w:rsidRoot w:val="00CE453F"/>
    <w:rsid w:val="00077BA9"/>
    <w:rsid w:val="000A2DA5"/>
    <w:rsid w:val="000C42A4"/>
    <w:rsid w:val="00153949"/>
    <w:rsid w:val="00224233"/>
    <w:rsid w:val="002A133F"/>
    <w:rsid w:val="002D1676"/>
    <w:rsid w:val="002D68FB"/>
    <w:rsid w:val="00305CCD"/>
    <w:rsid w:val="003D1219"/>
    <w:rsid w:val="00486CFD"/>
    <w:rsid w:val="004F58FD"/>
    <w:rsid w:val="00686AB9"/>
    <w:rsid w:val="006A4FCE"/>
    <w:rsid w:val="006A6D4C"/>
    <w:rsid w:val="00744549"/>
    <w:rsid w:val="007D0D5D"/>
    <w:rsid w:val="008639C6"/>
    <w:rsid w:val="008F54BE"/>
    <w:rsid w:val="00983AA9"/>
    <w:rsid w:val="00986828"/>
    <w:rsid w:val="00A80DA0"/>
    <w:rsid w:val="00AB13DA"/>
    <w:rsid w:val="00C57E15"/>
    <w:rsid w:val="00C61A6A"/>
    <w:rsid w:val="00CD0059"/>
    <w:rsid w:val="00CE453F"/>
    <w:rsid w:val="00D10D2C"/>
    <w:rsid w:val="00D247FB"/>
    <w:rsid w:val="00DB4151"/>
    <w:rsid w:val="00E00FD8"/>
    <w:rsid w:val="00F33B9B"/>
    <w:rsid w:val="01822F79"/>
    <w:rsid w:val="02553975"/>
    <w:rsid w:val="02D9770E"/>
    <w:rsid w:val="03295EF3"/>
    <w:rsid w:val="032B4DAC"/>
    <w:rsid w:val="035E2821"/>
    <w:rsid w:val="037504C8"/>
    <w:rsid w:val="03BA7079"/>
    <w:rsid w:val="03D472D2"/>
    <w:rsid w:val="03E42ED9"/>
    <w:rsid w:val="040635D2"/>
    <w:rsid w:val="043B4647"/>
    <w:rsid w:val="0447097E"/>
    <w:rsid w:val="046C7D0F"/>
    <w:rsid w:val="04947376"/>
    <w:rsid w:val="04A62FF4"/>
    <w:rsid w:val="058160B2"/>
    <w:rsid w:val="05B96765"/>
    <w:rsid w:val="05C143E1"/>
    <w:rsid w:val="05D30223"/>
    <w:rsid w:val="05DC6B99"/>
    <w:rsid w:val="064502FA"/>
    <w:rsid w:val="067915A0"/>
    <w:rsid w:val="069B0042"/>
    <w:rsid w:val="06F3181D"/>
    <w:rsid w:val="07276A85"/>
    <w:rsid w:val="073671D2"/>
    <w:rsid w:val="074D3BCF"/>
    <w:rsid w:val="075E0676"/>
    <w:rsid w:val="07946ACC"/>
    <w:rsid w:val="079C2C86"/>
    <w:rsid w:val="07A11279"/>
    <w:rsid w:val="07B94A01"/>
    <w:rsid w:val="07CD6507"/>
    <w:rsid w:val="083537B6"/>
    <w:rsid w:val="08504022"/>
    <w:rsid w:val="085F0331"/>
    <w:rsid w:val="08F567C1"/>
    <w:rsid w:val="0903243F"/>
    <w:rsid w:val="090435DC"/>
    <w:rsid w:val="090A2CBA"/>
    <w:rsid w:val="092A532D"/>
    <w:rsid w:val="0A045C9B"/>
    <w:rsid w:val="0A5800DD"/>
    <w:rsid w:val="0A664939"/>
    <w:rsid w:val="0A882AA2"/>
    <w:rsid w:val="0B005CD1"/>
    <w:rsid w:val="0B1B3922"/>
    <w:rsid w:val="0B844293"/>
    <w:rsid w:val="0B8E17D0"/>
    <w:rsid w:val="0B9637EC"/>
    <w:rsid w:val="0C014919"/>
    <w:rsid w:val="0C3219AF"/>
    <w:rsid w:val="0C6B0B5A"/>
    <w:rsid w:val="0CA70207"/>
    <w:rsid w:val="0CA9190D"/>
    <w:rsid w:val="0CE30FDE"/>
    <w:rsid w:val="0D0A53FA"/>
    <w:rsid w:val="0D5D5DBD"/>
    <w:rsid w:val="0D6B5F8D"/>
    <w:rsid w:val="0DBD5DC5"/>
    <w:rsid w:val="0DC01E4A"/>
    <w:rsid w:val="0DF953A4"/>
    <w:rsid w:val="0E322DF7"/>
    <w:rsid w:val="0E9A14B7"/>
    <w:rsid w:val="0EDB09FE"/>
    <w:rsid w:val="0F414D07"/>
    <w:rsid w:val="0F440E37"/>
    <w:rsid w:val="0F9B38BE"/>
    <w:rsid w:val="0FE439FC"/>
    <w:rsid w:val="101125C9"/>
    <w:rsid w:val="10450D0B"/>
    <w:rsid w:val="105F022E"/>
    <w:rsid w:val="10657DD4"/>
    <w:rsid w:val="1073377C"/>
    <w:rsid w:val="108D61F8"/>
    <w:rsid w:val="109914AF"/>
    <w:rsid w:val="112B22DA"/>
    <w:rsid w:val="11502C1B"/>
    <w:rsid w:val="115D26B4"/>
    <w:rsid w:val="11665A0D"/>
    <w:rsid w:val="11AB5540"/>
    <w:rsid w:val="11B76268"/>
    <w:rsid w:val="11D13D42"/>
    <w:rsid w:val="11E46358"/>
    <w:rsid w:val="1204603E"/>
    <w:rsid w:val="12141AB0"/>
    <w:rsid w:val="121B6A22"/>
    <w:rsid w:val="124268B1"/>
    <w:rsid w:val="124676DE"/>
    <w:rsid w:val="129A79EE"/>
    <w:rsid w:val="12AB6CD6"/>
    <w:rsid w:val="13156136"/>
    <w:rsid w:val="13CB6773"/>
    <w:rsid w:val="145F18FF"/>
    <w:rsid w:val="14651E91"/>
    <w:rsid w:val="14EF1875"/>
    <w:rsid w:val="151B36F4"/>
    <w:rsid w:val="15511FFD"/>
    <w:rsid w:val="1588716B"/>
    <w:rsid w:val="159A752B"/>
    <w:rsid w:val="15BE3EC1"/>
    <w:rsid w:val="15FE1D18"/>
    <w:rsid w:val="162636A2"/>
    <w:rsid w:val="1695558B"/>
    <w:rsid w:val="16A55BCA"/>
    <w:rsid w:val="16B0241C"/>
    <w:rsid w:val="17671B52"/>
    <w:rsid w:val="17887567"/>
    <w:rsid w:val="178C2FCF"/>
    <w:rsid w:val="17934218"/>
    <w:rsid w:val="179D236B"/>
    <w:rsid w:val="17EC706D"/>
    <w:rsid w:val="17F90EF5"/>
    <w:rsid w:val="181017CD"/>
    <w:rsid w:val="18475A48"/>
    <w:rsid w:val="18480EF2"/>
    <w:rsid w:val="18593F17"/>
    <w:rsid w:val="18F07B90"/>
    <w:rsid w:val="190C3911"/>
    <w:rsid w:val="19150B7B"/>
    <w:rsid w:val="19201E56"/>
    <w:rsid w:val="194D3D32"/>
    <w:rsid w:val="19977206"/>
    <w:rsid w:val="19F4570A"/>
    <w:rsid w:val="19F71AC9"/>
    <w:rsid w:val="1A6E5932"/>
    <w:rsid w:val="1AB53832"/>
    <w:rsid w:val="1AE6704A"/>
    <w:rsid w:val="1AEC3E7E"/>
    <w:rsid w:val="1B1559A4"/>
    <w:rsid w:val="1B181F77"/>
    <w:rsid w:val="1B340602"/>
    <w:rsid w:val="1B566F09"/>
    <w:rsid w:val="1BA50EC4"/>
    <w:rsid w:val="1BBD0470"/>
    <w:rsid w:val="1BC853BF"/>
    <w:rsid w:val="1BDB3E60"/>
    <w:rsid w:val="1BE32709"/>
    <w:rsid w:val="1C215253"/>
    <w:rsid w:val="1C801187"/>
    <w:rsid w:val="1D3B4C7D"/>
    <w:rsid w:val="1D7871CD"/>
    <w:rsid w:val="1DC27C2B"/>
    <w:rsid w:val="1DE268CC"/>
    <w:rsid w:val="1DE552CF"/>
    <w:rsid w:val="1DF75C3F"/>
    <w:rsid w:val="1E3B33D6"/>
    <w:rsid w:val="1E3F1A97"/>
    <w:rsid w:val="1E59322F"/>
    <w:rsid w:val="1E8D1017"/>
    <w:rsid w:val="1E911BEF"/>
    <w:rsid w:val="1E9C0C0D"/>
    <w:rsid w:val="1F367939"/>
    <w:rsid w:val="1F9103B2"/>
    <w:rsid w:val="1FC4796A"/>
    <w:rsid w:val="1FC64398"/>
    <w:rsid w:val="1FCC2E21"/>
    <w:rsid w:val="20017DD8"/>
    <w:rsid w:val="200D3625"/>
    <w:rsid w:val="20144ED7"/>
    <w:rsid w:val="205831F6"/>
    <w:rsid w:val="207F137B"/>
    <w:rsid w:val="209D1349"/>
    <w:rsid w:val="20EE1B4A"/>
    <w:rsid w:val="210D2BA1"/>
    <w:rsid w:val="217E6FD4"/>
    <w:rsid w:val="21812609"/>
    <w:rsid w:val="21824263"/>
    <w:rsid w:val="21A577BF"/>
    <w:rsid w:val="21A83DD1"/>
    <w:rsid w:val="21AE794E"/>
    <w:rsid w:val="21FB431B"/>
    <w:rsid w:val="220640BD"/>
    <w:rsid w:val="220E7D5D"/>
    <w:rsid w:val="22166F81"/>
    <w:rsid w:val="22652499"/>
    <w:rsid w:val="22BC549B"/>
    <w:rsid w:val="22D5180A"/>
    <w:rsid w:val="22E53971"/>
    <w:rsid w:val="22E7411A"/>
    <w:rsid w:val="2313574C"/>
    <w:rsid w:val="233E66F7"/>
    <w:rsid w:val="243521F0"/>
    <w:rsid w:val="244B0A92"/>
    <w:rsid w:val="24846855"/>
    <w:rsid w:val="250B4DBC"/>
    <w:rsid w:val="25184186"/>
    <w:rsid w:val="25457372"/>
    <w:rsid w:val="25464BE5"/>
    <w:rsid w:val="258F2670"/>
    <w:rsid w:val="25CB03C7"/>
    <w:rsid w:val="25DF6240"/>
    <w:rsid w:val="262325D7"/>
    <w:rsid w:val="26287693"/>
    <w:rsid w:val="262B0B7B"/>
    <w:rsid w:val="26624664"/>
    <w:rsid w:val="26887197"/>
    <w:rsid w:val="26991245"/>
    <w:rsid w:val="281273DC"/>
    <w:rsid w:val="281E09AE"/>
    <w:rsid w:val="2838731E"/>
    <w:rsid w:val="28864E6C"/>
    <w:rsid w:val="28A527F3"/>
    <w:rsid w:val="28BC52FE"/>
    <w:rsid w:val="28F415BA"/>
    <w:rsid w:val="292708E8"/>
    <w:rsid w:val="292E0958"/>
    <w:rsid w:val="29363ABF"/>
    <w:rsid w:val="29583DD9"/>
    <w:rsid w:val="2976545F"/>
    <w:rsid w:val="298402E2"/>
    <w:rsid w:val="29E14467"/>
    <w:rsid w:val="29E61811"/>
    <w:rsid w:val="2A0062AF"/>
    <w:rsid w:val="2A096E8D"/>
    <w:rsid w:val="2A490417"/>
    <w:rsid w:val="2A802E6D"/>
    <w:rsid w:val="2AD33D78"/>
    <w:rsid w:val="2AF250A3"/>
    <w:rsid w:val="2AF4663D"/>
    <w:rsid w:val="2B4B4A03"/>
    <w:rsid w:val="2B83179A"/>
    <w:rsid w:val="2BCB2208"/>
    <w:rsid w:val="2C102997"/>
    <w:rsid w:val="2C3178C9"/>
    <w:rsid w:val="2C4B579E"/>
    <w:rsid w:val="2C8C7EAB"/>
    <w:rsid w:val="2D58342B"/>
    <w:rsid w:val="2D7A334B"/>
    <w:rsid w:val="2D7D7235"/>
    <w:rsid w:val="2E1034F8"/>
    <w:rsid w:val="2E5E705D"/>
    <w:rsid w:val="2E6A3594"/>
    <w:rsid w:val="2ED14522"/>
    <w:rsid w:val="2F0E31AF"/>
    <w:rsid w:val="2F34284F"/>
    <w:rsid w:val="2F4F7A03"/>
    <w:rsid w:val="2F5725D9"/>
    <w:rsid w:val="2F6942E7"/>
    <w:rsid w:val="2F9604FD"/>
    <w:rsid w:val="2FBC36D6"/>
    <w:rsid w:val="306670E0"/>
    <w:rsid w:val="306F68FD"/>
    <w:rsid w:val="31620DD8"/>
    <w:rsid w:val="318731F4"/>
    <w:rsid w:val="31A82578"/>
    <w:rsid w:val="31B23EFF"/>
    <w:rsid w:val="31D1586E"/>
    <w:rsid w:val="31E36159"/>
    <w:rsid w:val="31FF2454"/>
    <w:rsid w:val="320D0BF2"/>
    <w:rsid w:val="321B35BB"/>
    <w:rsid w:val="32621C2F"/>
    <w:rsid w:val="32B81591"/>
    <w:rsid w:val="32C45824"/>
    <w:rsid w:val="33577D55"/>
    <w:rsid w:val="337801B9"/>
    <w:rsid w:val="339B4AD0"/>
    <w:rsid w:val="33BB50AA"/>
    <w:rsid w:val="33D9103C"/>
    <w:rsid w:val="34302B4A"/>
    <w:rsid w:val="34350B55"/>
    <w:rsid w:val="343C666D"/>
    <w:rsid w:val="34411E26"/>
    <w:rsid w:val="344E2670"/>
    <w:rsid w:val="34554048"/>
    <w:rsid w:val="347B3312"/>
    <w:rsid w:val="347E72AA"/>
    <w:rsid w:val="34AD27BB"/>
    <w:rsid w:val="34FD7B87"/>
    <w:rsid w:val="350B6347"/>
    <w:rsid w:val="352C1682"/>
    <w:rsid w:val="35367F65"/>
    <w:rsid w:val="354070EE"/>
    <w:rsid w:val="35842826"/>
    <w:rsid w:val="35AA663F"/>
    <w:rsid w:val="35B06B1B"/>
    <w:rsid w:val="35B11C97"/>
    <w:rsid w:val="35D6027A"/>
    <w:rsid w:val="35F33256"/>
    <w:rsid w:val="361A6815"/>
    <w:rsid w:val="36383A59"/>
    <w:rsid w:val="363B7ECE"/>
    <w:rsid w:val="36536868"/>
    <w:rsid w:val="366104B4"/>
    <w:rsid w:val="367C5A22"/>
    <w:rsid w:val="36E0506A"/>
    <w:rsid w:val="373012F4"/>
    <w:rsid w:val="3750467D"/>
    <w:rsid w:val="379972EB"/>
    <w:rsid w:val="37BC7885"/>
    <w:rsid w:val="37E62B54"/>
    <w:rsid w:val="382637DF"/>
    <w:rsid w:val="388347F8"/>
    <w:rsid w:val="38A55CAD"/>
    <w:rsid w:val="38CE1072"/>
    <w:rsid w:val="39036B16"/>
    <w:rsid w:val="39176ED1"/>
    <w:rsid w:val="392B163F"/>
    <w:rsid w:val="393D67A4"/>
    <w:rsid w:val="393D7402"/>
    <w:rsid w:val="39A43EC8"/>
    <w:rsid w:val="3A9458F0"/>
    <w:rsid w:val="3AE20C45"/>
    <w:rsid w:val="3B4C4F53"/>
    <w:rsid w:val="3B590526"/>
    <w:rsid w:val="3B88196D"/>
    <w:rsid w:val="3C3F6D1B"/>
    <w:rsid w:val="3C6B72FC"/>
    <w:rsid w:val="3CAA4EBE"/>
    <w:rsid w:val="3CC571DC"/>
    <w:rsid w:val="3CD6463A"/>
    <w:rsid w:val="3D2A6DD5"/>
    <w:rsid w:val="3DD90025"/>
    <w:rsid w:val="3DDA347E"/>
    <w:rsid w:val="3E060A86"/>
    <w:rsid w:val="3E13630D"/>
    <w:rsid w:val="3E246184"/>
    <w:rsid w:val="3E4D3754"/>
    <w:rsid w:val="3E627F7F"/>
    <w:rsid w:val="3E794309"/>
    <w:rsid w:val="3E834C59"/>
    <w:rsid w:val="3E955D8C"/>
    <w:rsid w:val="3EBE5B70"/>
    <w:rsid w:val="3EDD6ADB"/>
    <w:rsid w:val="3EE95E30"/>
    <w:rsid w:val="3EFA9A93"/>
    <w:rsid w:val="3F17658B"/>
    <w:rsid w:val="3F3F2FD1"/>
    <w:rsid w:val="3F4A4765"/>
    <w:rsid w:val="3FA3241C"/>
    <w:rsid w:val="3FA774CD"/>
    <w:rsid w:val="3FC11D6C"/>
    <w:rsid w:val="3FE43E3F"/>
    <w:rsid w:val="40443970"/>
    <w:rsid w:val="405F1D40"/>
    <w:rsid w:val="406A17F5"/>
    <w:rsid w:val="4091466E"/>
    <w:rsid w:val="40AD7FCD"/>
    <w:rsid w:val="40BF3481"/>
    <w:rsid w:val="40E51A50"/>
    <w:rsid w:val="411426F1"/>
    <w:rsid w:val="41612C21"/>
    <w:rsid w:val="416C7AA5"/>
    <w:rsid w:val="42176292"/>
    <w:rsid w:val="42316FE8"/>
    <w:rsid w:val="42740124"/>
    <w:rsid w:val="42765E60"/>
    <w:rsid w:val="42843878"/>
    <w:rsid w:val="42C523E6"/>
    <w:rsid w:val="42DD4D85"/>
    <w:rsid w:val="42F27732"/>
    <w:rsid w:val="430415FD"/>
    <w:rsid w:val="431D7A9B"/>
    <w:rsid w:val="43284934"/>
    <w:rsid w:val="43454E3E"/>
    <w:rsid w:val="43FC4805"/>
    <w:rsid w:val="443430FD"/>
    <w:rsid w:val="44522D64"/>
    <w:rsid w:val="447273CC"/>
    <w:rsid w:val="44B007EA"/>
    <w:rsid w:val="44DD3026"/>
    <w:rsid w:val="44DE689D"/>
    <w:rsid w:val="454F096A"/>
    <w:rsid w:val="45642C39"/>
    <w:rsid w:val="45966540"/>
    <w:rsid w:val="45CB6E55"/>
    <w:rsid w:val="46030265"/>
    <w:rsid w:val="460E7B9A"/>
    <w:rsid w:val="465519D4"/>
    <w:rsid w:val="467C6D46"/>
    <w:rsid w:val="468F0C5F"/>
    <w:rsid w:val="46900F0B"/>
    <w:rsid w:val="46E67555"/>
    <w:rsid w:val="46F3617F"/>
    <w:rsid w:val="47154FA2"/>
    <w:rsid w:val="475F0BFC"/>
    <w:rsid w:val="479E7761"/>
    <w:rsid w:val="47BE4580"/>
    <w:rsid w:val="47F10D59"/>
    <w:rsid w:val="48914416"/>
    <w:rsid w:val="48971043"/>
    <w:rsid w:val="48982BC2"/>
    <w:rsid w:val="48DC7D87"/>
    <w:rsid w:val="48E65DFC"/>
    <w:rsid w:val="494C045D"/>
    <w:rsid w:val="49546C07"/>
    <w:rsid w:val="497A5F83"/>
    <w:rsid w:val="49B45E75"/>
    <w:rsid w:val="49FA3D98"/>
    <w:rsid w:val="4A78359F"/>
    <w:rsid w:val="4AD934B2"/>
    <w:rsid w:val="4ADF590D"/>
    <w:rsid w:val="4B355B98"/>
    <w:rsid w:val="4B421B77"/>
    <w:rsid w:val="4B4604C8"/>
    <w:rsid w:val="4B543C4A"/>
    <w:rsid w:val="4B875FC2"/>
    <w:rsid w:val="4BFE6155"/>
    <w:rsid w:val="4C257DA9"/>
    <w:rsid w:val="4C405C93"/>
    <w:rsid w:val="4CC17F19"/>
    <w:rsid w:val="4D2803EE"/>
    <w:rsid w:val="4D3D4B6D"/>
    <w:rsid w:val="4D957D55"/>
    <w:rsid w:val="4DC325AC"/>
    <w:rsid w:val="4DDD22F1"/>
    <w:rsid w:val="4E5E40E2"/>
    <w:rsid w:val="4E6638D1"/>
    <w:rsid w:val="4E695814"/>
    <w:rsid w:val="4EF504A0"/>
    <w:rsid w:val="4F091533"/>
    <w:rsid w:val="4F837118"/>
    <w:rsid w:val="4F8859D5"/>
    <w:rsid w:val="4FD572DE"/>
    <w:rsid w:val="501275AB"/>
    <w:rsid w:val="50726341"/>
    <w:rsid w:val="509E480D"/>
    <w:rsid w:val="511873D5"/>
    <w:rsid w:val="512B1201"/>
    <w:rsid w:val="512F1BA1"/>
    <w:rsid w:val="513311A3"/>
    <w:rsid w:val="51672890"/>
    <w:rsid w:val="516C4BBB"/>
    <w:rsid w:val="51801697"/>
    <w:rsid w:val="519F0FB2"/>
    <w:rsid w:val="51CA0B90"/>
    <w:rsid w:val="51CC03B6"/>
    <w:rsid w:val="51CF2128"/>
    <w:rsid w:val="51D1244E"/>
    <w:rsid w:val="51E21E60"/>
    <w:rsid w:val="522A4BBC"/>
    <w:rsid w:val="52484BE4"/>
    <w:rsid w:val="52A61D58"/>
    <w:rsid w:val="52DB10B0"/>
    <w:rsid w:val="52DF7297"/>
    <w:rsid w:val="52EA530A"/>
    <w:rsid w:val="53067E4B"/>
    <w:rsid w:val="531E6FCF"/>
    <w:rsid w:val="532C190B"/>
    <w:rsid w:val="533E36C1"/>
    <w:rsid w:val="534C36A2"/>
    <w:rsid w:val="53675C3D"/>
    <w:rsid w:val="536F17F8"/>
    <w:rsid w:val="539737F5"/>
    <w:rsid w:val="539E0537"/>
    <w:rsid w:val="53B91C32"/>
    <w:rsid w:val="53BC11CD"/>
    <w:rsid w:val="53C11ADB"/>
    <w:rsid w:val="53F45E2E"/>
    <w:rsid w:val="54444A33"/>
    <w:rsid w:val="54497F8E"/>
    <w:rsid w:val="54800846"/>
    <w:rsid w:val="54C335B4"/>
    <w:rsid w:val="55003BA7"/>
    <w:rsid w:val="556F0EEE"/>
    <w:rsid w:val="558838C4"/>
    <w:rsid w:val="55E06D1E"/>
    <w:rsid w:val="55FC7EDC"/>
    <w:rsid w:val="56377622"/>
    <w:rsid w:val="566903DB"/>
    <w:rsid w:val="5704228B"/>
    <w:rsid w:val="57417F16"/>
    <w:rsid w:val="576E3D96"/>
    <w:rsid w:val="57C94A15"/>
    <w:rsid w:val="57E841FF"/>
    <w:rsid w:val="5814510D"/>
    <w:rsid w:val="58194BF0"/>
    <w:rsid w:val="5830478B"/>
    <w:rsid w:val="5878353D"/>
    <w:rsid w:val="58CB55AB"/>
    <w:rsid w:val="59394AC9"/>
    <w:rsid w:val="593C3F3B"/>
    <w:rsid w:val="593D7B80"/>
    <w:rsid w:val="593E0534"/>
    <w:rsid w:val="59726015"/>
    <w:rsid w:val="597311E0"/>
    <w:rsid w:val="59961463"/>
    <w:rsid w:val="59B045EA"/>
    <w:rsid w:val="59CD39CF"/>
    <w:rsid w:val="59D85600"/>
    <w:rsid w:val="5A28579B"/>
    <w:rsid w:val="5A2B62DC"/>
    <w:rsid w:val="5A664F0B"/>
    <w:rsid w:val="5A9E6F81"/>
    <w:rsid w:val="5AFC3066"/>
    <w:rsid w:val="5B147698"/>
    <w:rsid w:val="5B2D0D05"/>
    <w:rsid w:val="5C114E21"/>
    <w:rsid w:val="5C314C0A"/>
    <w:rsid w:val="5C935E5D"/>
    <w:rsid w:val="5C965019"/>
    <w:rsid w:val="5CAF4BB6"/>
    <w:rsid w:val="5CB60F9C"/>
    <w:rsid w:val="5D19142A"/>
    <w:rsid w:val="5D5F7CAB"/>
    <w:rsid w:val="5D853926"/>
    <w:rsid w:val="5DCA244C"/>
    <w:rsid w:val="5EC63E18"/>
    <w:rsid w:val="5ED864A3"/>
    <w:rsid w:val="5F2745D2"/>
    <w:rsid w:val="5F2B0CC9"/>
    <w:rsid w:val="5F4B6ABF"/>
    <w:rsid w:val="5F4D7B94"/>
    <w:rsid w:val="5F551EA0"/>
    <w:rsid w:val="5F642B2D"/>
    <w:rsid w:val="5F6A6981"/>
    <w:rsid w:val="5F7562F6"/>
    <w:rsid w:val="5FFE6779"/>
    <w:rsid w:val="60DC2E30"/>
    <w:rsid w:val="60ED7CB0"/>
    <w:rsid w:val="61085B07"/>
    <w:rsid w:val="611524D8"/>
    <w:rsid w:val="611A0A36"/>
    <w:rsid w:val="611C2257"/>
    <w:rsid w:val="61433CEC"/>
    <w:rsid w:val="619316F2"/>
    <w:rsid w:val="61A46B11"/>
    <w:rsid w:val="61C15914"/>
    <w:rsid w:val="61CE1AA8"/>
    <w:rsid w:val="620B5695"/>
    <w:rsid w:val="62791C1D"/>
    <w:rsid w:val="628F213C"/>
    <w:rsid w:val="62AA27E5"/>
    <w:rsid w:val="62AA700A"/>
    <w:rsid w:val="62AF447A"/>
    <w:rsid w:val="631A6C44"/>
    <w:rsid w:val="635D2DFC"/>
    <w:rsid w:val="6372143D"/>
    <w:rsid w:val="638F31AC"/>
    <w:rsid w:val="63B71C1F"/>
    <w:rsid w:val="64246BA0"/>
    <w:rsid w:val="64EB1013"/>
    <w:rsid w:val="65040CEE"/>
    <w:rsid w:val="652913B7"/>
    <w:rsid w:val="657A2756"/>
    <w:rsid w:val="658D4186"/>
    <w:rsid w:val="66055541"/>
    <w:rsid w:val="66284277"/>
    <w:rsid w:val="663B79ED"/>
    <w:rsid w:val="66756CCD"/>
    <w:rsid w:val="669623E8"/>
    <w:rsid w:val="670C6614"/>
    <w:rsid w:val="674C0958"/>
    <w:rsid w:val="67DF4B4A"/>
    <w:rsid w:val="68021316"/>
    <w:rsid w:val="693B7D5A"/>
    <w:rsid w:val="69DB5440"/>
    <w:rsid w:val="69EA1F07"/>
    <w:rsid w:val="6A1716CD"/>
    <w:rsid w:val="6A361720"/>
    <w:rsid w:val="6A7F7728"/>
    <w:rsid w:val="6A8B746B"/>
    <w:rsid w:val="6A930286"/>
    <w:rsid w:val="6AA96689"/>
    <w:rsid w:val="6AE2113D"/>
    <w:rsid w:val="6AE621F8"/>
    <w:rsid w:val="6B255559"/>
    <w:rsid w:val="6B290387"/>
    <w:rsid w:val="6B3F6587"/>
    <w:rsid w:val="6B3F7A43"/>
    <w:rsid w:val="6B6853BF"/>
    <w:rsid w:val="6B724E0D"/>
    <w:rsid w:val="6B7A6F9D"/>
    <w:rsid w:val="6B9A2BA7"/>
    <w:rsid w:val="6BB41F90"/>
    <w:rsid w:val="6BCC7FEC"/>
    <w:rsid w:val="6BD526E8"/>
    <w:rsid w:val="6D101A97"/>
    <w:rsid w:val="6D120988"/>
    <w:rsid w:val="6D3A2529"/>
    <w:rsid w:val="6D7279A6"/>
    <w:rsid w:val="6DBC0A07"/>
    <w:rsid w:val="6DFA599B"/>
    <w:rsid w:val="6E0B4764"/>
    <w:rsid w:val="6E4F0551"/>
    <w:rsid w:val="6E5F3786"/>
    <w:rsid w:val="6E6109AC"/>
    <w:rsid w:val="6E88561C"/>
    <w:rsid w:val="6E8E6DE1"/>
    <w:rsid w:val="6EAD396F"/>
    <w:rsid w:val="6ECF23E7"/>
    <w:rsid w:val="6F0531EF"/>
    <w:rsid w:val="6F533D5E"/>
    <w:rsid w:val="6F5A061A"/>
    <w:rsid w:val="6F8F2A4C"/>
    <w:rsid w:val="6FB141B8"/>
    <w:rsid w:val="6FB4606F"/>
    <w:rsid w:val="6FD47923"/>
    <w:rsid w:val="6FF12609"/>
    <w:rsid w:val="70B25EC5"/>
    <w:rsid w:val="70FA11BF"/>
    <w:rsid w:val="71104A7D"/>
    <w:rsid w:val="718F1ADB"/>
    <w:rsid w:val="719B0FB7"/>
    <w:rsid w:val="71A60683"/>
    <w:rsid w:val="720C1380"/>
    <w:rsid w:val="72771168"/>
    <w:rsid w:val="72B669F7"/>
    <w:rsid w:val="732504B0"/>
    <w:rsid w:val="73263829"/>
    <w:rsid w:val="736E0C36"/>
    <w:rsid w:val="74017180"/>
    <w:rsid w:val="74500089"/>
    <w:rsid w:val="74840DBB"/>
    <w:rsid w:val="74B2579B"/>
    <w:rsid w:val="759639E9"/>
    <w:rsid w:val="75C0301A"/>
    <w:rsid w:val="75C54CF1"/>
    <w:rsid w:val="75F536B5"/>
    <w:rsid w:val="75F808EC"/>
    <w:rsid w:val="76041D9C"/>
    <w:rsid w:val="76562973"/>
    <w:rsid w:val="76726029"/>
    <w:rsid w:val="76873B30"/>
    <w:rsid w:val="76BF00FD"/>
    <w:rsid w:val="76E33B3A"/>
    <w:rsid w:val="76EB6BE0"/>
    <w:rsid w:val="772464AD"/>
    <w:rsid w:val="775816F4"/>
    <w:rsid w:val="775E4D94"/>
    <w:rsid w:val="777C610E"/>
    <w:rsid w:val="77CA5003"/>
    <w:rsid w:val="77CD3635"/>
    <w:rsid w:val="77F85EF4"/>
    <w:rsid w:val="7849685A"/>
    <w:rsid w:val="786104F7"/>
    <w:rsid w:val="78820DD5"/>
    <w:rsid w:val="78CC70F6"/>
    <w:rsid w:val="78F85F27"/>
    <w:rsid w:val="79215F6E"/>
    <w:rsid w:val="7952062B"/>
    <w:rsid w:val="7990254D"/>
    <w:rsid w:val="7A286032"/>
    <w:rsid w:val="7A56441B"/>
    <w:rsid w:val="7A6C44B9"/>
    <w:rsid w:val="7AE03764"/>
    <w:rsid w:val="7AE50C34"/>
    <w:rsid w:val="7AEA54F7"/>
    <w:rsid w:val="7B116FB3"/>
    <w:rsid w:val="7BD607D9"/>
    <w:rsid w:val="7C271368"/>
    <w:rsid w:val="7C63789C"/>
    <w:rsid w:val="7C741233"/>
    <w:rsid w:val="7C7C06AC"/>
    <w:rsid w:val="7C7F6A63"/>
    <w:rsid w:val="7CAE2663"/>
    <w:rsid w:val="7CB77449"/>
    <w:rsid w:val="7CDC17EB"/>
    <w:rsid w:val="7D803980"/>
    <w:rsid w:val="7DAF4191"/>
    <w:rsid w:val="7DB33914"/>
    <w:rsid w:val="7DC2092F"/>
    <w:rsid w:val="7DDA6B48"/>
    <w:rsid w:val="7DE96304"/>
    <w:rsid w:val="7DEE219C"/>
    <w:rsid w:val="7E0125AA"/>
    <w:rsid w:val="7E5C6C62"/>
    <w:rsid w:val="7E7B66F0"/>
    <w:rsid w:val="7EC21628"/>
    <w:rsid w:val="7EE17AB0"/>
    <w:rsid w:val="7F1717BA"/>
    <w:rsid w:val="7F431079"/>
    <w:rsid w:val="7F4C44DC"/>
    <w:rsid w:val="7F5830CF"/>
    <w:rsid w:val="7F5C54C3"/>
    <w:rsid w:val="7F6D0B47"/>
    <w:rsid w:val="7F8C2C66"/>
    <w:rsid w:val="7FF335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 w:eastAsia="黑体"/>
      <w:sz w:val="28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00" w:after="200" w:line="360" w:lineRule="auto"/>
      <w:jc w:val="left"/>
      <w:outlineLvl w:val="2"/>
    </w:pPr>
    <w:rPr>
      <w:b/>
      <w:bCs/>
      <w:color w:val="000000"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00" w:after="200" w:line="360" w:lineRule="auto"/>
      <w:jc w:val="left"/>
      <w:outlineLvl w:val="3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unhideWhenUsed/>
    <w:qFormat/>
    <w:uiPriority w:val="99"/>
    <w:pPr>
      <w:spacing w:line="360" w:lineRule="auto"/>
    </w:pPr>
  </w:style>
  <w:style w:type="paragraph" w:styleId="7">
    <w:name w:val="annotation text"/>
    <w:basedOn w:val="1"/>
    <w:link w:val="56"/>
    <w:autoRedefine/>
    <w:qFormat/>
    <w:uiPriority w:val="0"/>
    <w:pPr>
      <w:jc w:val="left"/>
    </w:pPr>
  </w:style>
  <w:style w:type="paragraph" w:styleId="8">
    <w:name w:val="List Bullet 3"/>
    <w:basedOn w:val="1"/>
    <w:autoRedefine/>
    <w:qFormat/>
    <w:uiPriority w:val="0"/>
    <w:pPr>
      <w:numPr>
        <w:ilvl w:val="0"/>
        <w:numId w:val="1"/>
      </w:numPr>
    </w:pPr>
  </w:style>
  <w:style w:type="paragraph" w:styleId="9">
    <w:name w:val="Body Text"/>
    <w:basedOn w:val="1"/>
    <w:next w:val="10"/>
    <w:autoRedefine/>
    <w:qFormat/>
    <w:uiPriority w:val="0"/>
    <w:pPr>
      <w:widowControl/>
      <w:jc w:val="left"/>
    </w:pPr>
    <w:rPr>
      <w:rFonts w:ascii="宋体" w:hAnsi="宋体"/>
      <w:b/>
      <w:bCs/>
      <w:sz w:val="24"/>
    </w:rPr>
  </w:style>
  <w:style w:type="paragraph" w:customStyle="1" w:styleId="10">
    <w:name w:val="目录 53"/>
    <w:next w:val="1"/>
    <w:autoRedefine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11">
    <w:name w:val="Plain Text"/>
    <w:basedOn w:val="1"/>
    <w:link w:val="71"/>
    <w:autoRedefine/>
    <w:qFormat/>
    <w:uiPriority w:val="0"/>
    <w:rPr>
      <w:rFonts w:ascii="宋体" w:hAnsi="Courier New"/>
    </w:rPr>
  </w:style>
  <w:style w:type="paragraph" w:styleId="12">
    <w:name w:val="Date"/>
    <w:basedOn w:val="1"/>
    <w:next w:val="1"/>
    <w:autoRedefine/>
    <w:qFormat/>
    <w:uiPriority w:val="99"/>
    <w:pPr>
      <w:ind w:left="100" w:leftChars="2500"/>
    </w:pPr>
    <w:rPr>
      <w:kern w:val="0"/>
      <w:sz w:val="24"/>
      <w:szCs w:val="24"/>
    </w:rPr>
  </w:style>
  <w:style w:type="paragraph" w:styleId="13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14">
    <w:name w:val="Balloon Text"/>
    <w:basedOn w:val="1"/>
    <w:link w:val="33"/>
    <w:autoRedefine/>
    <w:qFormat/>
    <w:uiPriority w:val="0"/>
    <w:rPr>
      <w:sz w:val="18"/>
      <w:szCs w:val="18"/>
    </w:rPr>
  </w:style>
  <w:style w:type="paragraph" w:styleId="15">
    <w:name w:val="footer"/>
    <w:basedOn w:val="1"/>
    <w:next w:val="1"/>
    <w:autoRedefine/>
    <w:qFormat/>
    <w:uiPriority w:val="0"/>
    <w:rPr>
      <w:sz w:val="18"/>
    </w:rPr>
  </w:style>
  <w:style w:type="paragraph" w:styleId="16">
    <w:name w:val="header"/>
    <w:basedOn w:val="1"/>
    <w:link w:val="3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qFormat/>
    <w:uiPriority w:val="0"/>
  </w:style>
  <w:style w:type="paragraph" w:styleId="18">
    <w:name w:val="Body Text 2"/>
    <w:basedOn w:val="1"/>
    <w:autoRedefine/>
    <w:qFormat/>
    <w:uiPriority w:val="0"/>
    <w:pPr>
      <w:spacing w:after="120" w:line="480" w:lineRule="auto"/>
    </w:pPr>
  </w:style>
  <w:style w:type="paragraph" w:styleId="19">
    <w:name w:val="Normal (Web)"/>
    <w:basedOn w:val="1"/>
    <w:autoRedefine/>
    <w:qFormat/>
    <w:uiPriority w:val="0"/>
    <w:rPr>
      <w:sz w:val="24"/>
    </w:rPr>
  </w:style>
  <w:style w:type="paragraph" w:styleId="20">
    <w:name w:val="annotation subject"/>
    <w:basedOn w:val="7"/>
    <w:next w:val="7"/>
    <w:link w:val="57"/>
    <w:autoRedefine/>
    <w:qFormat/>
    <w:uiPriority w:val="0"/>
    <w:rPr>
      <w:b/>
      <w:bCs/>
    </w:rPr>
  </w:style>
  <w:style w:type="paragraph" w:styleId="21">
    <w:name w:val="Body Text First Indent"/>
    <w:basedOn w:val="9"/>
    <w:autoRedefine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table" w:styleId="23">
    <w:name w:val="Table Grid"/>
    <w:basedOn w:val="2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autoRedefine/>
    <w:qFormat/>
    <w:uiPriority w:val="22"/>
    <w:rPr>
      <w:b/>
      <w:bCs/>
    </w:rPr>
  </w:style>
  <w:style w:type="character" w:styleId="26">
    <w:name w:val="page number"/>
    <w:basedOn w:val="24"/>
    <w:autoRedefine/>
    <w:qFormat/>
    <w:uiPriority w:val="0"/>
  </w:style>
  <w:style w:type="character" w:styleId="27">
    <w:name w:val="Hyperlink"/>
    <w:basedOn w:val="24"/>
    <w:autoRedefine/>
    <w:unhideWhenUsed/>
    <w:qFormat/>
    <w:uiPriority w:val="99"/>
    <w:rPr>
      <w:color w:val="0000FF"/>
      <w:u w:val="single"/>
    </w:rPr>
  </w:style>
  <w:style w:type="character" w:styleId="28">
    <w:name w:val="annotation reference"/>
    <w:autoRedefine/>
    <w:qFormat/>
    <w:uiPriority w:val="0"/>
    <w:rPr>
      <w:sz w:val="21"/>
      <w:szCs w:val="21"/>
    </w:rPr>
  </w:style>
  <w:style w:type="paragraph" w:customStyle="1" w:styleId="29">
    <w:name w:val="列出段落1"/>
    <w:basedOn w:val="1"/>
    <w:autoRedefine/>
    <w:qFormat/>
    <w:uiPriority w:val="0"/>
    <w:pPr>
      <w:ind w:firstLine="420" w:firstLineChars="200"/>
    </w:pPr>
  </w:style>
  <w:style w:type="paragraph" w:customStyle="1" w:styleId="30">
    <w:name w:val="样式 10 磅311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Other|1"/>
    <w:basedOn w:val="1"/>
    <w:autoRedefine/>
    <w:qFormat/>
    <w:uiPriority w:val="0"/>
    <w:pPr>
      <w:spacing w:line="451" w:lineRule="exact"/>
    </w:pPr>
    <w:rPr>
      <w:rFonts w:ascii="MingLiU" w:hAnsi="MingLiU" w:eastAsia="MingLiU" w:cs="MingLiU"/>
      <w:kern w:val="2"/>
      <w:sz w:val="22"/>
      <w:szCs w:val="22"/>
      <w:lang w:val="zh-TW" w:eastAsia="zh-TW" w:bidi="zh-TW"/>
    </w:rPr>
  </w:style>
  <w:style w:type="character" w:customStyle="1" w:styleId="32">
    <w:name w:val="页眉 字符"/>
    <w:basedOn w:val="24"/>
    <w:link w:val="16"/>
    <w:autoRedefine/>
    <w:qFormat/>
    <w:uiPriority w:val="0"/>
    <w:rPr>
      <w:sz w:val="18"/>
      <w:szCs w:val="18"/>
    </w:rPr>
  </w:style>
  <w:style w:type="character" w:customStyle="1" w:styleId="33">
    <w:name w:val="批注框文本 字符"/>
    <w:basedOn w:val="24"/>
    <w:link w:val="14"/>
    <w:autoRedefine/>
    <w:qFormat/>
    <w:uiPriority w:val="0"/>
    <w:rPr>
      <w:sz w:val="18"/>
      <w:szCs w:val="18"/>
    </w:rPr>
  </w:style>
  <w:style w:type="paragraph" w:customStyle="1" w:styleId="34">
    <w:name w:val="列出段落2"/>
    <w:basedOn w:val="1"/>
    <w:autoRedefine/>
    <w:unhideWhenUsed/>
    <w:qFormat/>
    <w:uiPriority w:val="99"/>
    <w:pPr>
      <w:ind w:firstLine="420" w:firstLineChars="200"/>
    </w:pPr>
  </w:style>
  <w:style w:type="character" w:customStyle="1" w:styleId="35">
    <w:name w:val="font21"/>
    <w:basedOn w:val="2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11"/>
    <w:basedOn w:val="2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37">
    <w:name w:val="列出段落3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8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9">
    <w:name w:val="font91"/>
    <w:basedOn w:val="2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222"/>
    <w:basedOn w:val="2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41">
    <w:name w:val="font101"/>
    <w:basedOn w:val="2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font151"/>
    <w:basedOn w:val="2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3">
    <w:name w:val="font141"/>
    <w:basedOn w:val="2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4">
    <w:name w:val="font161"/>
    <w:basedOn w:val="2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5">
    <w:name w:val="font221"/>
    <w:basedOn w:val="2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46">
    <w:name w:val="font81"/>
    <w:basedOn w:val="2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7">
    <w:name w:val="font41"/>
    <w:basedOn w:val="2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8">
    <w:name w:val="font171"/>
    <w:basedOn w:val="2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49">
    <w:name w:val="font181"/>
    <w:basedOn w:val="2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112"/>
    <w:basedOn w:val="2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91"/>
    <w:basedOn w:val="2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customStyle="1" w:styleId="52">
    <w:name w:val="列表段落1"/>
    <w:basedOn w:val="1"/>
    <w:autoRedefine/>
    <w:qFormat/>
    <w:uiPriority w:val="99"/>
    <w:pPr>
      <w:autoSpaceDE w:val="0"/>
      <w:autoSpaceDN w:val="0"/>
      <w:spacing w:before="1"/>
      <w:ind w:left="1468" w:firstLine="480"/>
      <w:jc w:val="left"/>
    </w:pPr>
    <w:rPr>
      <w:rFonts w:ascii="宋体" w:hAnsi="宋体" w:cs="宋体"/>
      <w:sz w:val="22"/>
      <w:szCs w:val="22"/>
      <w:lang w:val="zh-CN" w:bidi="zh-CN"/>
    </w:rPr>
  </w:style>
  <w:style w:type="paragraph" w:customStyle="1" w:styleId="53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sz w:val="22"/>
      <w:szCs w:val="22"/>
      <w:lang w:val="zh-CN" w:bidi="zh-CN"/>
    </w:rPr>
  </w:style>
  <w:style w:type="paragraph" w:customStyle="1" w:styleId="54">
    <w:name w:val="p1pkss0x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55">
    <w:name w:val="列表段落2"/>
    <w:basedOn w:val="1"/>
    <w:autoRedefine/>
    <w:qFormat/>
    <w:uiPriority w:val="34"/>
    <w:pPr>
      <w:ind w:firstLine="420" w:firstLineChars="200"/>
    </w:pPr>
  </w:style>
  <w:style w:type="character" w:customStyle="1" w:styleId="56">
    <w:name w:val="批注文字 字符"/>
    <w:basedOn w:val="24"/>
    <w:link w:val="7"/>
    <w:autoRedefine/>
    <w:qFormat/>
    <w:uiPriority w:val="0"/>
    <w:rPr>
      <w:sz w:val="21"/>
    </w:rPr>
  </w:style>
  <w:style w:type="character" w:customStyle="1" w:styleId="57">
    <w:name w:val="批注主题 字符"/>
    <w:basedOn w:val="56"/>
    <w:link w:val="20"/>
    <w:autoRedefine/>
    <w:qFormat/>
    <w:uiPriority w:val="0"/>
    <w:rPr>
      <w:b/>
      <w:bCs/>
      <w:sz w:val="21"/>
    </w:rPr>
  </w:style>
  <w:style w:type="paragraph" w:styleId="5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59">
    <w:name w:val="00标题"/>
    <w:basedOn w:val="1"/>
    <w:autoRedefine/>
    <w:qFormat/>
    <w:uiPriority w:val="0"/>
    <w:pPr>
      <w:numPr>
        <w:ilvl w:val="0"/>
        <w:numId w:val="2"/>
      </w:numPr>
      <w:spacing w:line="440" w:lineRule="exact"/>
    </w:pPr>
    <w:rPr>
      <w:rFonts w:ascii="黑体" w:hAnsi="华文细黑" w:eastAsia="黑体"/>
      <w:sz w:val="24"/>
      <w:szCs w:val="24"/>
    </w:rPr>
  </w:style>
  <w:style w:type="paragraph" w:customStyle="1" w:styleId="60">
    <w:name w:val="00文本"/>
    <w:basedOn w:val="1"/>
    <w:autoRedefine/>
    <w:qFormat/>
    <w:uiPriority w:val="0"/>
    <w:pPr>
      <w:spacing w:line="440" w:lineRule="exact"/>
      <w:ind w:firstLine="480"/>
    </w:pPr>
    <w:rPr>
      <w:rFonts w:ascii="宋体" w:hAnsi="华文细黑"/>
      <w:sz w:val="24"/>
      <w:szCs w:val="24"/>
    </w:rPr>
  </w:style>
  <w:style w:type="paragraph" w:customStyle="1" w:styleId="61">
    <w:name w:val="00yckg"/>
    <w:basedOn w:val="60"/>
    <w:autoRedefine/>
    <w:qFormat/>
    <w:uiPriority w:val="0"/>
    <w:pPr>
      <w:numPr>
        <w:ilvl w:val="0"/>
        <w:numId w:val="3"/>
      </w:numPr>
      <w:ind w:left="709" w:hanging="425"/>
    </w:pPr>
  </w:style>
  <w:style w:type="paragraph" w:customStyle="1" w:styleId="62">
    <w:name w:val="00  Q1"/>
    <w:basedOn w:val="60"/>
    <w:link w:val="63"/>
    <w:autoRedefine/>
    <w:qFormat/>
    <w:uiPriority w:val="0"/>
    <w:pPr>
      <w:ind w:left="1276" w:hanging="283"/>
    </w:pPr>
  </w:style>
  <w:style w:type="character" w:customStyle="1" w:styleId="63">
    <w:name w:val="00  Q1 字符"/>
    <w:link w:val="62"/>
    <w:autoRedefine/>
    <w:qFormat/>
    <w:uiPriority w:val="0"/>
  </w:style>
  <w:style w:type="paragraph" w:customStyle="1" w:styleId="64">
    <w:name w:val="00(1)"/>
    <w:basedOn w:val="61"/>
    <w:autoRedefine/>
    <w:qFormat/>
    <w:uiPriority w:val="0"/>
    <w:pPr>
      <w:numPr>
        <w:ilvl w:val="0"/>
        <w:numId w:val="4"/>
      </w:numPr>
      <w:ind w:left="1134" w:hanging="567"/>
    </w:pPr>
  </w:style>
  <w:style w:type="paragraph" w:customStyle="1" w:styleId="6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66">
    <w:name w:val="font51"/>
    <w:basedOn w:val="24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67">
    <w:name w:val="_Style 67"/>
    <w:basedOn w:val="1"/>
    <w:next w:val="1"/>
    <w:autoRedefine/>
    <w:qFormat/>
    <w:uiPriority w:val="0"/>
    <w:pPr>
      <w:ind w:left="840" w:leftChars="400"/>
    </w:pPr>
  </w:style>
  <w:style w:type="table" w:customStyle="1" w:styleId="6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9">
    <w:name w:val="正文文本样式"/>
    <w:basedOn w:val="1"/>
    <w:autoRedefine/>
    <w:qFormat/>
    <w:uiPriority w:val="0"/>
    <w:pPr>
      <w:spacing w:line="360" w:lineRule="auto"/>
      <w:ind w:firstLine="482"/>
    </w:pPr>
    <w:rPr>
      <w:rFonts w:cs="宋体"/>
      <w:sz w:val="24"/>
    </w:rPr>
  </w:style>
  <w:style w:type="paragraph" w:customStyle="1" w:styleId="70">
    <w:name w:val="p0"/>
    <w:basedOn w:val="1"/>
    <w:autoRedefine/>
    <w:qFormat/>
    <w:uiPriority w:val="0"/>
    <w:pPr>
      <w:widowControl/>
    </w:pPr>
    <w:rPr>
      <w:szCs w:val="21"/>
    </w:rPr>
  </w:style>
  <w:style w:type="character" w:customStyle="1" w:styleId="71">
    <w:name w:val="纯文本 字符"/>
    <w:link w:val="11"/>
    <w:autoRedefine/>
    <w:qFormat/>
    <w:uiPriority w:val="99"/>
    <w:rPr>
      <w:rFonts w:ascii="宋体" w:hAnsi="Courier New"/>
    </w:rPr>
  </w:style>
  <w:style w:type="character" w:customStyle="1" w:styleId="72">
    <w:name w:val="font31"/>
    <w:basedOn w:val="24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  <w:vertAlign w:val="subscript"/>
    </w:rPr>
  </w:style>
  <w:style w:type="paragraph" w:customStyle="1" w:styleId="73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11101</Words>
  <Characters>12050</Characters>
  <Lines>143</Lines>
  <Paragraphs>40</Paragraphs>
  <TotalTime>19</TotalTime>
  <ScaleCrop>false</ScaleCrop>
  <LinksUpToDate>false</LinksUpToDate>
  <CharactersWithSpaces>12332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2023-05-30T02:19:00Z</dcterms:created>
  <dc:creator>Administrator.PC-20151222GRIG</dc:creator>
  <cp:lastModifiedBy>Miss.D</cp:lastModifiedBy>
  <cp:lastPrinted>2023-09-20T09:02:00Z</cp:lastPrinted>
  <dcterms:modified xsi:type="dcterms:W3CDTF">2025-01-16T06:38:20Z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EA0EC552738B4F0DB725B1BF8C1A331E_13</vt:lpwstr>
  </property>
  <property fmtid="{D5CDD505-2E9C-101B-9397-08002B2CF9AE}" pid="4" name="KSOTemplateDocerSaveRecord">
    <vt:lpwstr>eyJoZGlkIjoiYWQ3MTUwMjVkODQ4YzU3NDBkYTI5MmZiZGMzYTY5NWUiLCJ1c2VySWQiOiIzNzI4MTQ4MDAifQ==</vt:lpwstr>
  </property>
</Properties>
</file>