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bookmarkStart w:id="0" w:name="_GoBack"/>
      <w:bookmarkEnd w:id="0"/>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WB电泳设备技术参数要求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sz w:val="30"/>
          <w:szCs w:val="30"/>
        </w:rPr>
        <w:t>规格参数要求：</w:t>
      </w:r>
    </w:p>
    <w:p w14:paraId="5244F0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eastAsia="宋体"/>
          <w:sz w:val="30"/>
          <w:szCs w:val="30"/>
          <w:lang w:val="en-US" w:eastAsia="zh-CN"/>
        </w:rPr>
      </w:pPr>
      <w:r>
        <w:rPr>
          <w:rFonts w:hint="eastAsia"/>
          <w:sz w:val="30"/>
          <w:szCs w:val="30"/>
          <w:lang w:val="en-US" w:eastAsia="zh-CN"/>
        </w:rPr>
        <w:t>电泳槽：</w:t>
      </w:r>
    </w:p>
    <w:p w14:paraId="4FEE428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上盖开孔式设计，便于散热，观察</w:t>
      </w:r>
    </w:p>
    <w:p w14:paraId="36834EF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弹力压紧式专用制胶器，不会</w:t>
      </w:r>
      <w:r>
        <w:rPr>
          <w:rFonts w:hint="eastAsia"/>
          <w:sz w:val="30"/>
          <w:szCs w:val="30"/>
          <w:lang w:val="en-US" w:eastAsia="zh-CN"/>
        </w:rPr>
        <w:t>在</w:t>
      </w:r>
      <w:r>
        <w:rPr>
          <w:rFonts w:hint="eastAsia"/>
          <w:sz w:val="30"/>
          <w:szCs w:val="30"/>
        </w:rPr>
        <w:t>托盘上残留凝胶，</w:t>
      </w:r>
    </w:p>
    <w:p w14:paraId="0408A83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可拆卸电极</w:t>
      </w:r>
    </w:p>
    <w:p w14:paraId="1CD2A8D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高纯度铂金电极丝，达到最佳的导电性能</w:t>
      </w:r>
    </w:p>
    <w:p w14:paraId="7A55C33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凝胶面积约：75×60㎜</w:t>
      </w:r>
    </w:p>
    <w:p w14:paraId="5573793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eastAsia="zh-CN"/>
        </w:rPr>
      </w:pPr>
      <w:r>
        <w:rPr>
          <w:rFonts w:hint="eastAsia"/>
          <w:sz w:val="30"/>
          <w:szCs w:val="30"/>
        </w:rPr>
        <w:t>样品通量</w:t>
      </w:r>
      <w:r>
        <w:rPr>
          <w:rFonts w:hint="eastAsia"/>
          <w:sz w:val="30"/>
          <w:szCs w:val="30"/>
          <w:lang w:eastAsia="zh-CN"/>
        </w:rPr>
        <w:t>：</w:t>
      </w:r>
      <w:r>
        <w:rPr>
          <w:rFonts w:hint="eastAsia"/>
          <w:sz w:val="30"/>
          <w:szCs w:val="30"/>
          <w:lang w:val="en-US" w:eastAsia="zh-CN"/>
        </w:rPr>
        <w:t>≥</w:t>
      </w:r>
      <w:r>
        <w:rPr>
          <w:rFonts w:hint="eastAsia"/>
          <w:sz w:val="30"/>
          <w:szCs w:val="30"/>
          <w:lang w:eastAsia="zh-CN"/>
        </w:rPr>
        <w:t>20个</w:t>
      </w:r>
    </w:p>
    <w:p w14:paraId="3B75F8D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eastAsia="zh-CN"/>
        </w:rPr>
        <w:t>缓冲液容积：</w:t>
      </w:r>
      <w:r>
        <w:rPr>
          <w:rFonts w:hint="eastAsia"/>
          <w:sz w:val="30"/>
          <w:szCs w:val="30"/>
          <w:lang w:val="en-US" w:eastAsia="zh-CN"/>
        </w:rPr>
        <w:t>约300ml</w:t>
      </w:r>
    </w:p>
    <w:p w14:paraId="38C0F94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电泳仪：</w:t>
      </w:r>
    </w:p>
    <w:p w14:paraId="7AB52C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四组输出：可同时带四个电泳槽同时电泳</w:t>
      </w:r>
    </w:p>
    <w:p w14:paraId="4A863F7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输出方式：恒压 恒流 恒流连续可调 稳定可靠</w:t>
      </w:r>
    </w:p>
    <w:p w14:paraId="6948618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输出范围： 5-600V</w:t>
      </w:r>
      <w:r>
        <w:rPr>
          <w:rFonts w:hint="eastAsia"/>
          <w:sz w:val="30"/>
          <w:szCs w:val="30"/>
          <w:lang w:val="en-US" w:eastAsia="zh-CN"/>
        </w:rPr>
        <w:t>，</w:t>
      </w:r>
      <w:r>
        <w:rPr>
          <w:rFonts w:hint="default"/>
          <w:sz w:val="30"/>
          <w:szCs w:val="30"/>
          <w:lang w:val="en-US" w:eastAsia="zh-CN"/>
        </w:rPr>
        <w:t xml:space="preserve"> 1-1200mA </w:t>
      </w:r>
      <w:r>
        <w:rPr>
          <w:rFonts w:hint="eastAsia"/>
          <w:sz w:val="30"/>
          <w:szCs w:val="30"/>
          <w:lang w:val="en-US" w:eastAsia="zh-CN"/>
        </w:rPr>
        <w:t>，</w:t>
      </w:r>
      <w:r>
        <w:rPr>
          <w:rFonts w:hint="default"/>
          <w:sz w:val="30"/>
          <w:szCs w:val="30"/>
          <w:lang w:val="en-US" w:eastAsia="zh-CN"/>
        </w:rPr>
        <w:t>  500W </w:t>
      </w:r>
    </w:p>
    <w:p w14:paraId="7A3D4A8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sz w:val="30"/>
          <w:szCs w:val="30"/>
          <w:lang w:val="en-US" w:eastAsia="zh-CN"/>
        </w:rPr>
      </w:pPr>
      <w:r>
        <w:rPr>
          <w:rFonts w:hint="default"/>
          <w:sz w:val="30"/>
          <w:szCs w:val="30"/>
          <w:lang w:val="en-US" w:eastAsia="zh-CN"/>
        </w:rPr>
        <w:t>分辨率：电压1V</w:t>
      </w:r>
      <w:r>
        <w:rPr>
          <w:rFonts w:hint="eastAsia"/>
          <w:sz w:val="30"/>
          <w:szCs w:val="30"/>
          <w:lang w:val="en-US" w:eastAsia="zh-CN"/>
        </w:rPr>
        <w:t>，</w:t>
      </w:r>
      <w:r>
        <w:rPr>
          <w:rFonts w:hint="default"/>
          <w:sz w:val="30"/>
          <w:szCs w:val="30"/>
          <w:lang w:val="en-US" w:eastAsia="zh-CN"/>
        </w:rPr>
        <w:t>电流1mA</w:t>
      </w:r>
      <w:r>
        <w:rPr>
          <w:rFonts w:hint="eastAsia"/>
          <w:sz w:val="30"/>
          <w:szCs w:val="30"/>
          <w:lang w:val="en-US" w:eastAsia="zh-CN"/>
        </w:rPr>
        <w:t>，</w:t>
      </w:r>
      <w:r>
        <w:rPr>
          <w:rFonts w:hint="default"/>
          <w:sz w:val="30"/>
          <w:szCs w:val="30"/>
          <w:lang w:val="en-US" w:eastAsia="zh-CN"/>
        </w:rPr>
        <w:t>功率1W</w:t>
      </w:r>
    </w:p>
    <w:p w14:paraId="0A64403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定时范围：</w:t>
      </w:r>
      <w:r>
        <w:rPr>
          <w:rFonts w:hint="eastAsia"/>
          <w:sz w:val="30"/>
          <w:szCs w:val="30"/>
          <w:lang w:val="en-US" w:eastAsia="zh-CN"/>
        </w:rPr>
        <w:t>≥</w:t>
      </w:r>
      <w:r>
        <w:rPr>
          <w:rFonts w:hint="eastAsia"/>
          <w:sz w:val="30"/>
          <w:szCs w:val="30"/>
        </w:rPr>
        <w:t>1分钟-99小时59分钟</w:t>
      </w:r>
    </w:p>
    <w:p w14:paraId="79565F8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温度检测范围：</w:t>
      </w:r>
      <w:r>
        <w:rPr>
          <w:rFonts w:hint="eastAsia"/>
          <w:sz w:val="30"/>
          <w:szCs w:val="30"/>
          <w:lang w:val="en-US" w:eastAsia="zh-CN"/>
        </w:rPr>
        <w:t>≥</w:t>
      </w:r>
      <w:r>
        <w:rPr>
          <w:rFonts w:hint="eastAsia"/>
          <w:sz w:val="30"/>
          <w:szCs w:val="30"/>
        </w:rPr>
        <w:t>-20℃-+85℃</w:t>
      </w:r>
    </w:p>
    <w:p w14:paraId="5AD3F9C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可编辑保存</w:t>
      </w:r>
      <w:r>
        <w:rPr>
          <w:rFonts w:hint="eastAsia"/>
          <w:sz w:val="30"/>
          <w:szCs w:val="30"/>
          <w:lang w:val="en-US" w:eastAsia="zh-CN"/>
        </w:rPr>
        <w:t>≥</w:t>
      </w:r>
      <w:r>
        <w:rPr>
          <w:rFonts w:hint="eastAsia"/>
          <w:sz w:val="30"/>
          <w:szCs w:val="30"/>
        </w:rPr>
        <w:t>10个程序，每个程序可分10个步运行</w:t>
      </w:r>
    </w:p>
    <w:p w14:paraId="7613DAB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保护功能：过流</w:t>
      </w:r>
      <w:r>
        <w:rPr>
          <w:rFonts w:hint="eastAsia"/>
          <w:sz w:val="30"/>
          <w:szCs w:val="30"/>
          <w:lang w:eastAsia="zh-CN"/>
        </w:rPr>
        <w:t>、</w:t>
      </w:r>
      <w:r>
        <w:rPr>
          <w:rFonts w:hint="eastAsia"/>
          <w:sz w:val="30"/>
          <w:szCs w:val="30"/>
        </w:rPr>
        <w:t>过载</w:t>
      </w:r>
      <w:r>
        <w:rPr>
          <w:rFonts w:hint="eastAsia"/>
          <w:sz w:val="30"/>
          <w:szCs w:val="30"/>
          <w:lang w:eastAsia="zh-CN"/>
        </w:rPr>
        <w:t>、</w:t>
      </w:r>
      <w:r>
        <w:rPr>
          <w:rFonts w:hint="eastAsia"/>
          <w:sz w:val="30"/>
          <w:szCs w:val="30"/>
        </w:rPr>
        <w:t>过温</w:t>
      </w:r>
      <w:r>
        <w:rPr>
          <w:rFonts w:hint="eastAsia"/>
          <w:sz w:val="30"/>
          <w:szCs w:val="30"/>
          <w:lang w:eastAsia="zh-CN"/>
        </w:rPr>
        <w:t>、</w:t>
      </w:r>
      <w:r>
        <w:rPr>
          <w:rFonts w:hint="eastAsia"/>
          <w:sz w:val="30"/>
          <w:szCs w:val="30"/>
        </w:rPr>
        <w:t>空载</w:t>
      </w:r>
      <w:r>
        <w:rPr>
          <w:rFonts w:hint="eastAsia"/>
          <w:sz w:val="30"/>
          <w:szCs w:val="30"/>
          <w:lang w:eastAsia="zh-CN"/>
        </w:rPr>
        <w:t>、</w:t>
      </w:r>
      <w:r>
        <w:rPr>
          <w:rFonts w:hint="eastAsia"/>
          <w:sz w:val="30"/>
          <w:szCs w:val="30"/>
        </w:rPr>
        <w:t>短路</w:t>
      </w:r>
      <w:r>
        <w:rPr>
          <w:rFonts w:hint="eastAsia"/>
          <w:sz w:val="30"/>
          <w:szCs w:val="30"/>
          <w:lang w:eastAsia="zh-CN"/>
        </w:rPr>
        <w:t>、</w:t>
      </w:r>
      <w:r>
        <w:rPr>
          <w:rFonts w:hint="eastAsia"/>
          <w:sz w:val="30"/>
          <w:szCs w:val="30"/>
        </w:rPr>
        <w:t>负载突变保护功能</w:t>
      </w:r>
    </w:p>
    <w:p w14:paraId="34FD088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微电流功能：定时运行结束后无人为关机可保持微电流输出</w:t>
      </w:r>
    </w:p>
    <w:p w14:paraId="075069F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w:t>
      </w:r>
      <w:r>
        <w:rPr>
          <w:rFonts w:hint="eastAsia"/>
          <w:sz w:val="30"/>
          <w:szCs w:val="30"/>
        </w:rPr>
        <w:t>7寸触摸屏，显示时钟</w:t>
      </w:r>
      <w:r>
        <w:rPr>
          <w:rFonts w:hint="eastAsia"/>
          <w:sz w:val="30"/>
          <w:szCs w:val="30"/>
          <w:lang w:eastAsia="zh-CN"/>
        </w:rPr>
        <w:t>、</w:t>
      </w:r>
      <w:r>
        <w:rPr>
          <w:rFonts w:hint="eastAsia"/>
          <w:sz w:val="30"/>
          <w:szCs w:val="30"/>
        </w:rPr>
        <w:t>计时</w:t>
      </w:r>
      <w:r>
        <w:rPr>
          <w:rFonts w:hint="eastAsia"/>
          <w:sz w:val="30"/>
          <w:szCs w:val="30"/>
          <w:lang w:eastAsia="zh-CN"/>
        </w:rPr>
        <w:t>、</w:t>
      </w:r>
      <w:r>
        <w:rPr>
          <w:rFonts w:hint="eastAsia"/>
          <w:sz w:val="30"/>
          <w:szCs w:val="30"/>
        </w:rPr>
        <w:t>温度</w:t>
      </w:r>
      <w:r>
        <w:rPr>
          <w:rFonts w:hint="eastAsia"/>
          <w:sz w:val="30"/>
          <w:szCs w:val="30"/>
          <w:lang w:eastAsia="zh-CN"/>
        </w:rPr>
        <w:t>、</w:t>
      </w:r>
      <w:r>
        <w:rPr>
          <w:rFonts w:hint="eastAsia"/>
          <w:sz w:val="30"/>
          <w:szCs w:val="30"/>
        </w:rPr>
        <w:t>运行状态及各种提示操作</w:t>
      </w:r>
    </w:p>
    <w:p w14:paraId="70809A7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自动设置：当恒定电压电流功率中某一个指标，其它两项自动升到最大值，不需人为的调整</w:t>
      </w:r>
    </w:p>
    <w:p w14:paraId="7621DF6D">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记忆功能，开机后显示上次电泳设置参数</w:t>
      </w:r>
    </w:p>
    <w:p w14:paraId="273713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36FA57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申请科室：基于本土大数据平台的骨与关节疾病数字化防治体系构建及转化（子课题）</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报告号：SB2025049</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C2EE7"/>
    <w:multiLevelType w:val="multilevel"/>
    <w:tmpl w:val="891C2EE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4AB839B"/>
    <w:multiLevelType w:val="singleLevel"/>
    <w:tmpl w:val="B4AB839B"/>
    <w:lvl w:ilvl="0" w:tentative="0">
      <w:start w:val="1"/>
      <w:numFmt w:val="chineseCounting"/>
      <w:suff w:val="nothing"/>
      <w:lvlText w:val="%1．"/>
      <w:lvlJc w:val="left"/>
      <w:rPr>
        <w:rFonts w:hint="eastAsia"/>
      </w:rPr>
    </w:lvl>
  </w:abstractNum>
  <w:abstractNum w:abstractNumId="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34916BF9"/>
    <w:rsid w:val="37312289"/>
    <w:rsid w:val="39581647"/>
    <w:rsid w:val="3B171863"/>
    <w:rsid w:val="425E5088"/>
    <w:rsid w:val="53F02B45"/>
    <w:rsid w:val="555624E0"/>
    <w:rsid w:val="62075C87"/>
    <w:rsid w:val="68561868"/>
    <w:rsid w:val="76AF1A14"/>
    <w:rsid w:val="7DF944E6"/>
    <w:rsid w:val="7F2D7C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1259</Words>
  <Characters>1317</Characters>
  <Lines>4</Lines>
  <Paragraphs>1</Paragraphs>
  <TotalTime>1</TotalTime>
  <ScaleCrop>false</ScaleCrop>
  <LinksUpToDate>false</LinksUpToDate>
  <CharactersWithSpaces>1467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2026-01-07T10:31:25Z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