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auto"/>
          <w:lang w:bidi="ar"/>
        </w:rPr>
        <w:t>报名登记表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9"/>
        <w:gridCol w:w="619"/>
        <w:gridCol w:w="1357"/>
        <w:gridCol w:w="1207"/>
        <w:gridCol w:w="1882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项目编号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 xml:space="preserve"> 购买文件日期</w:t>
            </w:r>
          </w:p>
        </w:tc>
        <w:tc>
          <w:tcPr>
            <w:tcW w:w="25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项目名称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所投包组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料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购买文件单位名称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机构代码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法人代表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地址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注册证号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购标书人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电话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传真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（负责投标的人员）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电话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手机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E--mail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领取《招标文件》 （签名）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2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备注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购买文件单位所提交的资料（在相应的地方打√）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1□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）营业执照（复印件加盖公章）；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2□）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法人代表证明及授权委托书；（加盖公章）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</w:rPr>
              <w:t>《报名登记表》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（加盖公章）。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654" w:type="dxa"/>
            <w:gridSpan w:val="5"/>
            <w:noWrap w:val="0"/>
            <w:vAlign w:val="top"/>
          </w:tcPr>
          <w:p>
            <w:pPr>
              <w:spacing w:line="360" w:lineRule="auto"/>
              <w:ind w:left="561" w:hanging="560" w:hangingChars="267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4□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3A62"/>
    <w:rsid w:val="0EBB2DAD"/>
    <w:rsid w:val="10840B88"/>
    <w:rsid w:val="29B11398"/>
    <w:rsid w:val="3820436C"/>
    <w:rsid w:val="56F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eastAsia="宋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2025-03-20T07:52:00Z</dcterms:created>
  <dc:creator>admin</dc:creator>
  <cp:lastModifiedBy>张荣</cp:lastModifiedBy>
  <dcterms:modified xsi:type="dcterms:W3CDTF">2026-02-24T08:46:27Z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699A9E7F21D941E19336EEBEFA3BCD57</vt:lpwstr>
  </property>
  <property fmtid="{D5CDD505-2E9C-101B-9397-08002B2CF9AE}" pid="4" name="KSOTemplateDocerSaveRecord">
    <vt:lpwstr>eyJoZGlkIjoiYjZiYzcxMTZiNGJkZjZiZjZiOWNmMjMxYjE0NTY0MGQiLCJ1c2VySWQiOiIxNjY3MjA2MTU4In0=</vt:lpwstr>
  </property>
</Properties>
</file>