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宋体" w:eastAsia="宋体"/>
          <w:b/>
          <w:bCs/>
          <w:color w:val="000000"/>
          <w:sz w:val="21"/>
          <w:szCs w:val="21"/>
          <w:highlight w:val="none"/>
          <w:u w:val="single"/>
          <w:lang w:val="en-US" w:eastAsia="zh-CN"/>
        </w:rPr>
      </w:pPr>
    </w:p>
    <w:p>
      <w:pPr>
        <w:jc w:val="center"/>
        <w:rPr>
          <w:rFonts w:ascii="宋体" w:hAnsi="宋体" w:eastAsia="宋体"/>
          <w:b/>
          <w:bCs/>
          <w:color w:val="000000"/>
          <w:sz w:val="36"/>
          <w:szCs w:val="40"/>
          <w:highlight w:val="none"/>
        </w:rPr>
      </w:pPr>
      <w:r>
        <w:rPr>
          <w:rFonts w:hint="eastAsia" w:ascii="宋体" w:hAnsi="宋体" w:eastAsia="宋体"/>
          <w:b/>
          <w:bCs/>
          <w:color w:val="000000"/>
          <w:sz w:val="36"/>
          <w:szCs w:val="40"/>
          <w:highlight w:val="none"/>
        </w:rPr>
        <w:t>购买文件登记表</w:t>
      </w:r>
    </w:p>
    <w:p>
      <w:pPr>
        <w:jc w:val="center"/>
        <w:rPr>
          <w:rFonts w:ascii="宋体" w:hAnsi="宋体" w:eastAsia="宋体"/>
          <w:color w:val="000000"/>
          <w:sz w:val="22"/>
          <w:szCs w:val="24"/>
          <w:highlight w:val="none"/>
        </w:rPr>
      </w:pPr>
      <w:r>
        <w:rPr>
          <w:rFonts w:hint="eastAsia" w:ascii="宋体" w:hAnsi="宋体" w:eastAsia="宋体"/>
          <w:color w:val="000000"/>
          <w:sz w:val="22"/>
          <w:szCs w:val="24"/>
          <w:highlight w:val="none"/>
        </w:rPr>
        <w:t>（请认真填写以下所有资料，并保证信息的完整性和准确性）</w:t>
      </w:r>
    </w:p>
    <w:tbl>
      <w:tblPr>
        <w:tblStyle w:val="3"/>
        <w:tblW w:w="968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top w:val="single" w:color="auto" w:sz="12" w:space="0"/>
              <w:left w:val="single" w:color="auto" w:sz="12" w:space="0"/>
            </w:tcBorders>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项目名称</w:t>
            </w:r>
          </w:p>
        </w:tc>
        <w:tc>
          <w:tcPr>
            <w:tcW w:w="7974" w:type="dxa"/>
            <w:gridSpan w:val="4"/>
            <w:tcBorders>
              <w:top w:val="single" w:color="auto" w:sz="12" w:space="0"/>
              <w:right w:val="single" w:color="auto" w:sz="12" w:space="0"/>
            </w:tcBorders>
            <w:noWrap w:val="0"/>
            <w:vAlign w:val="center"/>
          </w:tcPr>
          <w:p>
            <w:pPr>
              <w:jc w:val="center"/>
              <w:rPr>
                <w:rFonts w:ascii="宋体" w:hAnsi="宋体" w:eastAsia="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项目编号</w:t>
            </w:r>
          </w:p>
        </w:tc>
        <w:tc>
          <w:tcPr>
            <w:tcW w:w="3844" w:type="dxa"/>
            <w:gridSpan w:val="2"/>
            <w:noWrap w:val="0"/>
            <w:vAlign w:val="center"/>
          </w:tcPr>
          <w:p>
            <w:pPr>
              <w:jc w:val="center"/>
              <w:rPr>
                <w:rFonts w:ascii="宋体" w:hAnsi="宋体" w:eastAsia="宋体"/>
                <w:color w:val="000000"/>
                <w:sz w:val="24"/>
                <w:szCs w:val="24"/>
                <w:highlight w:val="none"/>
              </w:rPr>
            </w:pPr>
          </w:p>
        </w:tc>
        <w:tc>
          <w:tcPr>
            <w:tcW w:w="1566" w:type="dxa"/>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购买日期</w:t>
            </w:r>
          </w:p>
        </w:tc>
        <w:tc>
          <w:tcPr>
            <w:tcW w:w="2564" w:type="dxa"/>
            <w:tcBorders>
              <w:right w:val="single" w:color="auto" w:sz="12" w:space="0"/>
            </w:tcBorders>
            <w:noWrap w:val="0"/>
            <w:vAlign w:val="center"/>
          </w:tcPr>
          <w:p>
            <w:pPr>
              <w:jc w:val="right"/>
              <w:rPr>
                <w:rFonts w:ascii="宋体" w:hAnsi="宋体" w:eastAsia="宋体"/>
                <w:color w:val="000000"/>
                <w:sz w:val="24"/>
                <w:szCs w:val="24"/>
                <w:highlight w:val="none"/>
              </w:rPr>
            </w:pP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年</w:t>
            </w: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月</w:t>
            </w: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购买文件</w:t>
            </w:r>
          </w:p>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单位全称</w:t>
            </w:r>
          </w:p>
          <w:p>
            <w:pPr>
              <w:jc w:val="center"/>
              <w:rPr>
                <w:rFonts w:ascii="宋体" w:hAnsi="宋体" w:eastAsia="宋体"/>
                <w:color w:val="000000"/>
                <w:sz w:val="24"/>
                <w:szCs w:val="24"/>
                <w:highlight w:val="none"/>
              </w:rPr>
            </w:pPr>
            <w:r>
              <w:rPr>
                <w:rFonts w:hint="eastAsia" w:ascii="宋体" w:hAnsi="宋体" w:eastAsia="宋体"/>
                <w:b/>
                <w:bCs/>
                <w:color w:val="000000"/>
                <w:sz w:val="24"/>
                <w:szCs w:val="24"/>
                <w:highlight w:val="none"/>
              </w:rPr>
              <w:t>（注册名称）</w:t>
            </w:r>
          </w:p>
        </w:tc>
        <w:tc>
          <w:tcPr>
            <w:tcW w:w="3844" w:type="dxa"/>
            <w:gridSpan w:val="2"/>
            <w:noWrap w:val="0"/>
            <w:vAlign w:val="center"/>
          </w:tcPr>
          <w:p>
            <w:pPr>
              <w:jc w:val="center"/>
              <w:rPr>
                <w:rFonts w:ascii="宋体" w:hAnsi="宋体" w:eastAsia="宋体"/>
                <w:color w:val="000000"/>
                <w:sz w:val="24"/>
                <w:szCs w:val="24"/>
                <w:highlight w:val="none"/>
              </w:rPr>
            </w:pPr>
          </w:p>
        </w:tc>
        <w:tc>
          <w:tcPr>
            <w:tcW w:w="1566" w:type="dxa"/>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子包号</w:t>
            </w:r>
          </w:p>
          <w:p>
            <w:pPr>
              <w:jc w:val="center"/>
              <w:rPr>
                <w:rFonts w:ascii="宋体" w:hAnsi="宋体" w:eastAsia="宋体"/>
                <w:b/>
                <w:bCs/>
                <w:color w:val="000000"/>
                <w:sz w:val="18"/>
                <w:szCs w:val="18"/>
                <w:highlight w:val="none"/>
              </w:rPr>
            </w:pPr>
            <w:r>
              <w:rPr>
                <w:rFonts w:hint="eastAsia" w:ascii="宋体" w:hAnsi="宋体" w:eastAsia="宋体"/>
                <w:b/>
                <w:bCs/>
                <w:color w:val="000000"/>
                <w:sz w:val="18"/>
                <w:szCs w:val="18"/>
                <w:highlight w:val="none"/>
              </w:rPr>
              <w:t>如未分包</w:t>
            </w:r>
          </w:p>
          <w:p>
            <w:pPr>
              <w:jc w:val="center"/>
              <w:rPr>
                <w:rFonts w:hint="eastAsia" w:ascii="宋体" w:hAnsi="宋体" w:eastAsia="宋体"/>
                <w:b/>
                <w:bCs/>
                <w:color w:val="000000"/>
                <w:sz w:val="24"/>
                <w:szCs w:val="24"/>
                <w:highlight w:val="none"/>
              </w:rPr>
            </w:pPr>
            <w:r>
              <w:rPr>
                <w:rFonts w:hint="eastAsia" w:ascii="宋体" w:hAnsi="宋体" w:eastAsia="宋体"/>
                <w:b/>
                <w:bCs/>
                <w:color w:val="000000"/>
                <w:sz w:val="18"/>
                <w:szCs w:val="18"/>
                <w:highlight w:val="none"/>
              </w:rPr>
              <w:t>无需填写</w:t>
            </w:r>
          </w:p>
        </w:tc>
        <w:tc>
          <w:tcPr>
            <w:tcW w:w="2564" w:type="dxa"/>
            <w:tcBorders>
              <w:right w:val="single" w:color="auto" w:sz="12" w:space="0"/>
            </w:tcBorders>
            <w:noWrap w:val="0"/>
            <w:vAlign w:val="center"/>
          </w:tcPr>
          <w:p>
            <w:pPr>
              <w:jc w:val="center"/>
              <w:rPr>
                <w:rFonts w:ascii="宋体" w:hAnsi="宋体" w:eastAsia="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统一社会</w:t>
            </w:r>
          </w:p>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信用代码</w:t>
            </w:r>
          </w:p>
        </w:tc>
        <w:tc>
          <w:tcPr>
            <w:tcW w:w="3844" w:type="dxa"/>
            <w:gridSpan w:val="2"/>
            <w:noWrap w:val="0"/>
            <w:vAlign w:val="center"/>
          </w:tcPr>
          <w:p>
            <w:pPr>
              <w:jc w:val="center"/>
              <w:rPr>
                <w:rFonts w:ascii="宋体" w:hAnsi="宋体" w:eastAsia="宋体"/>
                <w:color w:val="000000"/>
                <w:sz w:val="24"/>
                <w:szCs w:val="24"/>
                <w:highlight w:val="none"/>
              </w:rPr>
            </w:pPr>
          </w:p>
        </w:tc>
        <w:tc>
          <w:tcPr>
            <w:tcW w:w="1566" w:type="dxa"/>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法定代表人姓名</w:t>
            </w:r>
          </w:p>
        </w:tc>
        <w:tc>
          <w:tcPr>
            <w:tcW w:w="2564" w:type="dxa"/>
            <w:tcBorders>
              <w:right w:val="single" w:color="auto" w:sz="12" w:space="0"/>
            </w:tcBorders>
            <w:noWrap w:val="0"/>
            <w:vAlign w:val="center"/>
          </w:tcPr>
          <w:p>
            <w:pPr>
              <w:jc w:val="center"/>
              <w:rPr>
                <w:rFonts w:ascii="宋体" w:hAnsi="宋体" w:eastAsia="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注册地址</w:t>
            </w:r>
          </w:p>
        </w:tc>
        <w:tc>
          <w:tcPr>
            <w:tcW w:w="7974" w:type="dxa"/>
            <w:gridSpan w:val="4"/>
            <w:tcBorders>
              <w:right w:val="single" w:color="auto" w:sz="12" w:space="0"/>
            </w:tcBorders>
            <w:noWrap w:val="0"/>
            <w:vAlign w:val="center"/>
          </w:tcPr>
          <w:p>
            <w:pPr>
              <w:jc w:val="center"/>
              <w:rPr>
                <w:rFonts w:ascii="宋体" w:hAnsi="宋体" w:eastAsia="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联系人姓名</w:t>
            </w:r>
          </w:p>
        </w:tc>
        <w:tc>
          <w:tcPr>
            <w:tcW w:w="3132" w:type="dxa"/>
            <w:noWrap w:val="0"/>
            <w:vAlign w:val="center"/>
          </w:tcPr>
          <w:p>
            <w:pPr>
              <w:jc w:val="center"/>
              <w:rPr>
                <w:rFonts w:ascii="宋体" w:hAnsi="宋体" w:eastAsia="宋体"/>
                <w:color w:val="000000"/>
                <w:sz w:val="24"/>
                <w:szCs w:val="24"/>
                <w:highlight w:val="none"/>
              </w:rPr>
            </w:pPr>
          </w:p>
        </w:tc>
        <w:tc>
          <w:tcPr>
            <w:tcW w:w="2278" w:type="dxa"/>
            <w:gridSpan w:val="2"/>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联系电话（手机）</w:t>
            </w:r>
          </w:p>
        </w:tc>
        <w:tc>
          <w:tcPr>
            <w:tcW w:w="2564" w:type="dxa"/>
            <w:tcBorders>
              <w:right w:val="single" w:color="auto" w:sz="12" w:space="0"/>
            </w:tcBorders>
            <w:noWrap w:val="0"/>
            <w:vAlign w:val="center"/>
          </w:tcPr>
          <w:p>
            <w:pPr>
              <w:jc w:val="center"/>
              <w:rPr>
                <w:rFonts w:ascii="宋体" w:hAnsi="宋体" w:eastAsia="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电子邮箱</w:t>
            </w:r>
          </w:p>
        </w:tc>
        <w:tc>
          <w:tcPr>
            <w:tcW w:w="3132" w:type="dxa"/>
            <w:noWrap w:val="0"/>
            <w:vAlign w:val="center"/>
          </w:tcPr>
          <w:p>
            <w:pPr>
              <w:jc w:val="center"/>
              <w:rPr>
                <w:rFonts w:ascii="宋体" w:hAnsi="宋体" w:eastAsia="宋体"/>
                <w:color w:val="000000"/>
                <w:sz w:val="24"/>
                <w:szCs w:val="24"/>
                <w:highlight w:val="none"/>
              </w:rPr>
            </w:pPr>
          </w:p>
        </w:tc>
        <w:tc>
          <w:tcPr>
            <w:tcW w:w="2278" w:type="dxa"/>
            <w:gridSpan w:val="2"/>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联系电话（固话）</w:t>
            </w:r>
          </w:p>
        </w:tc>
        <w:tc>
          <w:tcPr>
            <w:tcW w:w="2564" w:type="dxa"/>
            <w:tcBorders>
              <w:right w:val="single" w:color="auto" w:sz="12" w:space="0"/>
            </w:tcBorders>
            <w:noWrap w:val="0"/>
            <w:vAlign w:val="center"/>
          </w:tcPr>
          <w:p>
            <w:pPr>
              <w:jc w:val="center"/>
              <w:rPr>
                <w:rFonts w:ascii="宋体" w:hAnsi="宋体" w:eastAsia="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709" w:type="dxa"/>
            <w:tcBorders>
              <w:left w:val="single" w:color="auto" w:sz="12" w:space="0"/>
            </w:tcBorders>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购买文件</w:t>
            </w:r>
          </w:p>
          <w:p>
            <w:pPr>
              <w:jc w:val="center"/>
              <w:rPr>
                <w:rFonts w:ascii="宋体" w:hAnsi="宋体" w:eastAsia="宋体"/>
                <w:color w:val="000000"/>
                <w:sz w:val="24"/>
                <w:szCs w:val="24"/>
                <w:highlight w:val="none"/>
              </w:rPr>
            </w:pPr>
            <w:r>
              <w:rPr>
                <w:rFonts w:hint="eastAsia" w:ascii="宋体" w:hAnsi="宋体" w:eastAsia="宋体"/>
                <w:b/>
                <w:bCs/>
                <w:color w:val="000000"/>
                <w:sz w:val="24"/>
                <w:szCs w:val="24"/>
                <w:highlight w:val="none"/>
              </w:rPr>
              <w:t>登记资料</w:t>
            </w:r>
          </w:p>
        </w:tc>
        <w:tc>
          <w:tcPr>
            <w:tcW w:w="7974" w:type="dxa"/>
            <w:gridSpan w:val="4"/>
            <w:tcBorders>
              <w:right w:val="single" w:color="auto" w:sz="12" w:space="0"/>
            </w:tcBorders>
            <w:noWrap w:val="0"/>
            <w:vAlign w:val="center"/>
          </w:tcPr>
          <w:p>
            <w:pPr>
              <w:pStyle w:val="5"/>
              <w:numPr>
                <w:ilvl w:val="0"/>
                <w:numId w:val="1"/>
              </w:numPr>
              <w:spacing w:line="360" w:lineRule="auto"/>
              <w:ind w:firstLineChars="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w:t>
            </w:r>
            <w:r>
              <w:rPr>
                <w:rFonts w:ascii="宋体" w:hAnsi="宋体" w:eastAsia="宋体"/>
                <w:color w:val="000000"/>
                <w:sz w:val="24"/>
                <w:szCs w:val="24"/>
                <w:highlight w:val="none"/>
              </w:rPr>
              <w:t xml:space="preserve"> </w:t>
            </w:r>
            <w:r>
              <w:rPr>
                <w:rFonts w:hint="eastAsia" w:ascii="宋体" w:hAnsi="宋体" w:eastAsia="宋体"/>
                <w:color w:val="000000"/>
                <w:sz w:val="24"/>
                <w:szCs w:val="24"/>
                <w:highlight w:val="none"/>
              </w:rPr>
              <w:t>营业执照等副本复印件和组织机构代码证复印件和税务登记证复印件，或三证合一执照。</w:t>
            </w:r>
          </w:p>
          <w:p>
            <w:pPr>
              <w:pStyle w:val="5"/>
              <w:numPr>
                <w:ilvl w:val="0"/>
                <w:numId w:val="1"/>
              </w:numPr>
              <w:spacing w:line="360" w:lineRule="auto"/>
              <w:ind w:firstLineChars="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w:t>
            </w:r>
            <w:r>
              <w:rPr>
                <w:rFonts w:ascii="宋体" w:hAnsi="宋体" w:eastAsia="宋体"/>
                <w:color w:val="000000"/>
                <w:sz w:val="24"/>
                <w:szCs w:val="24"/>
                <w:highlight w:val="none"/>
              </w:rPr>
              <w:t xml:space="preserve"> </w:t>
            </w:r>
            <w:r>
              <w:rPr>
                <w:rFonts w:hint="eastAsia" w:ascii="宋体" w:hAnsi="宋体" w:eastAsia="宋体"/>
                <w:bCs/>
                <w:color w:val="000000"/>
                <w:sz w:val="24"/>
                <w:szCs w:val="24"/>
                <w:highlight w:val="none"/>
                <w:lang w:eastAsia="zh-CN"/>
              </w:rPr>
              <w:t>其他</w:t>
            </w:r>
            <w:r>
              <w:rPr>
                <w:rFonts w:hint="eastAsia" w:ascii="宋体" w:hAnsi="宋体" w:eastAsia="宋体"/>
                <w:bCs/>
                <w:color w:val="000000"/>
                <w:sz w:val="24"/>
                <w:szCs w:val="24"/>
                <w:highlight w:val="none"/>
              </w:rPr>
              <w:t>资格证明</w:t>
            </w:r>
            <w:r>
              <w:rPr>
                <w:rFonts w:hint="eastAsia" w:ascii="宋体" w:hAnsi="宋体" w:eastAsia="宋体"/>
                <w:color w:val="000000"/>
                <w:sz w:val="24"/>
                <w:szCs w:val="24"/>
                <w:highlight w:val="none"/>
              </w:rPr>
              <w:t>复印件：</w:t>
            </w:r>
          </w:p>
          <w:p>
            <w:pPr>
              <w:pStyle w:val="5"/>
              <w:spacing w:line="360" w:lineRule="auto"/>
              <w:ind w:left="360" w:firstLine="0" w:firstLineChars="0"/>
              <w:jc w:val="left"/>
              <w:rPr>
                <w:rFonts w:ascii="宋体" w:hAnsi="宋体" w:eastAsia="宋体"/>
                <w:color w:val="000000"/>
                <w:sz w:val="13"/>
                <w:szCs w:val="13"/>
                <w:highlight w:val="none"/>
              </w:rPr>
            </w:pPr>
          </w:p>
          <w:p>
            <w:pPr>
              <w:pStyle w:val="5"/>
              <w:spacing w:line="0" w:lineRule="atLeast"/>
              <w:ind w:left="357" w:firstLine="0" w:firstLineChars="0"/>
              <w:jc w:val="left"/>
              <w:rPr>
                <w:rFonts w:ascii="宋体" w:hAnsi="宋体" w:eastAsia="宋体"/>
                <w:color w:val="000000"/>
                <w:sz w:val="24"/>
                <w:szCs w:val="24"/>
                <w:highlight w:val="none"/>
                <w:u w:val="single"/>
              </w:rPr>
            </w:pPr>
            <w:r>
              <w:rPr>
                <w:rFonts w:ascii="宋体" w:hAnsi="宋体" w:eastAsia="宋体"/>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709" w:type="dxa"/>
            <w:tcBorders>
              <w:left w:val="single" w:color="auto" w:sz="12" w:space="0"/>
              <w:bottom w:val="single" w:color="auto" w:sz="12" w:space="0"/>
            </w:tcBorders>
            <w:noWrap w:val="0"/>
            <w:vAlign w:val="center"/>
          </w:tcPr>
          <w:p>
            <w:pPr>
              <w:jc w:val="center"/>
              <w:rPr>
                <w:rFonts w:ascii="宋体" w:hAnsi="宋体" w:eastAsia="宋体"/>
                <w:b/>
                <w:bCs/>
                <w:color w:val="000000"/>
                <w:sz w:val="24"/>
                <w:szCs w:val="24"/>
                <w:highlight w:val="none"/>
              </w:rPr>
            </w:pPr>
            <w:r>
              <w:rPr>
                <w:rFonts w:hint="eastAsia" w:ascii="宋体" w:hAnsi="宋体" w:eastAsia="宋体"/>
                <w:b/>
                <w:bCs/>
                <w:color w:val="000000"/>
                <w:sz w:val="24"/>
                <w:szCs w:val="24"/>
                <w:highlight w:val="none"/>
              </w:rPr>
              <w:t>备注</w:t>
            </w:r>
          </w:p>
        </w:tc>
        <w:tc>
          <w:tcPr>
            <w:tcW w:w="7974" w:type="dxa"/>
            <w:gridSpan w:val="4"/>
            <w:tcBorders>
              <w:bottom w:val="single" w:color="auto" w:sz="12" w:space="0"/>
              <w:right w:val="single" w:color="auto" w:sz="12" w:space="0"/>
            </w:tcBorders>
            <w:noWrap w:val="0"/>
            <w:vAlign w:val="center"/>
          </w:tcPr>
          <w:p>
            <w:pPr>
              <w:spacing w:line="360" w:lineRule="auto"/>
              <w:ind w:firstLine="480" w:firstLineChars="200"/>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请准确填</w:t>
            </w:r>
            <w:bookmarkStart w:id="0" w:name="_GoBack"/>
            <w:bookmarkEnd w:id="0"/>
            <w:r>
              <w:rPr>
                <w:rFonts w:hint="eastAsia" w:ascii="宋体" w:hAnsi="宋体" w:eastAsia="宋体"/>
                <w:color w:val="000000"/>
                <w:sz w:val="24"/>
                <w:szCs w:val="24"/>
                <w:highlight w:val="none"/>
              </w:rPr>
              <w:t>写有效的邮箱地址，招标代理机构将通过上述“电子邮箱”发送该项目的相关文件至购买文件单位，并视为有效送达。</w:t>
            </w:r>
          </w:p>
        </w:tc>
      </w:tr>
    </w:tbl>
    <w:p>
      <w:pPr>
        <w:jc w:val="left"/>
        <w:rPr>
          <w:rFonts w:ascii="宋体" w:hAnsi="宋体" w:eastAsia="宋体"/>
          <w:color w:val="000000"/>
          <w:highlight w:val="none"/>
        </w:rPr>
      </w:pPr>
    </w:p>
    <w:p>
      <w:pPr>
        <w:jc w:val="left"/>
        <w:rPr>
          <w:rFonts w:ascii="宋体" w:hAnsi="宋体" w:eastAsia="宋体"/>
          <w:color w:val="000000"/>
          <w:highlight w:val="none"/>
        </w:rPr>
      </w:pPr>
    </w:p>
    <w:p>
      <w:pPr>
        <w:spacing w:line="360" w:lineRule="auto"/>
        <w:ind w:firstLine="527"/>
        <w:rPr>
          <w:rFonts w:hint="eastAsia" w:ascii="宋体" w:hAnsi="宋体" w:cs="宋体"/>
          <w:color w:val="000000"/>
          <w:highlight w:val="none"/>
        </w:rPr>
      </w:pPr>
      <w:r>
        <w:rPr>
          <w:rFonts w:hint="eastAsia" w:ascii="宋体" w:hAnsi="宋体" w:eastAsia="宋体"/>
          <w:b/>
          <w:bCs/>
          <w:color w:val="000000"/>
          <w:sz w:val="24"/>
          <w:highlight w:val="none"/>
          <w:lang w:eastAsia="zh-CN"/>
        </w:rPr>
        <w:t>代理机构经办人签名（报名单位无须签名，仅供代理机构填写确认）</w:t>
      </w:r>
      <w:r>
        <w:rPr>
          <w:rFonts w:hint="eastAsia" w:ascii="宋体" w:hAnsi="宋体" w:eastAsia="宋体"/>
          <w:b/>
          <w:bCs/>
          <w:color w:val="000000"/>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YmY0YjQ1MDE0Yjk4MGQ1NTU1MDYzYjQyM2VlYzYifQ=="/>
    <w:docVar w:name="KSO_WPS_MARK_KEY" w:val="4e444568-f934-4595-b9e6-954d7f7f5bd1"/>
  </w:docVars>
  <w:rsids>
    <w:rsidRoot w:val="5BDE735E"/>
    <w:rsid w:val="450319F6"/>
    <w:rsid w:val="5BDE735E"/>
    <w:rsid w:val="7FEB7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245</Words>
  <Characters>245</Characters>
  <Lines>0</Lines>
  <Paragraphs>0</Paragraphs>
  <TotalTime>0</TotalTime>
  <ScaleCrop>false</ScaleCrop>
  <LinksUpToDate>false</LinksUpToDate>
  <CharactersWithSpaces>313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2023-05-18T09:45:00Z</dcterms:created>
  <dc:creator>Space</dc:creator>
  <cp:lastModifiedBy>Space</cp:lastModifiedBy>
  <cp:lastPrinted>2023-11-08T02:26:00Z</cp:lastPrinted>
  <dcterms:modified xsi:type="dcterms:W3CDTF">2025-02-24T03:59:05Z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ABA2727AFA174703A71850AE3044481B_11</vt:lpwstr>
  </property>
</Properties>
</file>